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7035A" w14:textId="48AB265A" w:rsidR="00966AB2" w:rsidRDefault="00966AB2" w:rsidP="00966AB2">
      <w:pPr>
        <w:spacing w:after="0"/>
        <w:ind w:left="-1418"/>
        <w:sectPr w:rsidR="00966AB2" w:rsidSect="00D43979">
          <w:headerReference w:type="default" r:id="rId7"/>
          <w:footerReference w:type="default" r:id="rId8"/>
          <w:footerReference w:type="first" r:id="rId9"/>
          <w:pgSz w:w="11906" w:h="16838"/>
          <w:pgMar w:top="0" w:right="991" w:bottom="1276" w:left="1440" w:header="0" w:footer="0" w:gutter="0"/>
          <w:cols w:space="708"/>
          <w:titlePg/>
          <w:docGrid w:linePitch="360"/>
        </w:sectPr>
      </w:pPr>
      <w:bookmarkStart w:id="0" w:name="_GoBack"/>
      <w:bookmarkEnd w:id="0"/>
      <w:r>
        <w:rPr>
          <w:noProof/>
        </w:rPr>
        <w:drawing>
          <wp:inline distT="0" distB="0" distL="0" distR="0" wp14:anchorId="3C0BCDE2" wp14:editId="2BE626D4">
            <wp:extent cx="7547610" cy="1926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7610" cy="1926590"/>
                    </a:xfrm>
                    <a:prstGeom prst="rect">
                      <a:avLst/>
                    </a:prstGeom>
                    <a:noFill/>
                  </pic:spPr>
                </pic:pic>
              </a:graphicData>
            </a:graphic>
          </wp:inline>
        </w:drawing>
      </w:r>
    </w:p>
    <w:p w14:paraId="3D985C87" w14:textId="77777777" w:rsidR="00966AB2" w:rsidRPr="002A5AB5" w:rsidRDefault="00966AB2" w:rsidP="00966AB2">
      <w:pPr>
        <w:pStyle w:val="Heading1"/>
      </w:pPr>
      <w:r>
        <w:t>Project grants</w:t>
      </w:r>
      <w:r w:rsidRPr="00856B50">
        <w:t>—</w:t>
      </w:r>
      <w:r>
        <w:t xml:space="preserve">recipients list, round </w:t>
      </w:r>
      <w:r w:rsidR="007745C3">
        <w:t>2</w:t>
      </w:r>
      <w:r>
        <w:t>, 2023</w:t>
      </w:r>
    </w:p>
    <w:p w14:paraId="192286CE" w14:textId="17B96DFC" w:rsidR="00966AB2" w:rsidRDefault="001E1C46" w:rsidP="00966AB2">
      <w:pPr>
        <w:shd w:val="clear" w:color="auto" w:fill="FFFFFF" w:themeFill="background1"/>
        <w:spacing w:after="120"/>
        <w:rPr>
          <w:rFonts w:asciiTheme="minorHAnsi" w:hAnsiTheme="minorHAnsi" w:cstheme="minorHAnsi"/>
          <w:b/>
          <w:color w:val="002D72"/>
        </w:rPr>
      </w:pPr>
      <w:r w:rsidRPr="00AE0E10">
        <w:rPr>
          <w:rFonts w:asciiTheme="minorHAnsi" w:hAnsiTheme="minorHAnsi" w:cstheme="minorHAnsi"/>
          <w:b/>
          <w:color w:val="002D72"/>
        </w:rPr>
        <w:t xml:space="preserve">November </w:t>
      </w:r>
      <w:r w:rsidR="00966AB2" w:rsidRPr="00AE0E10">
        <w:rPr>
          <w:rFonts w:asciiTheme="minorHAnsi" w:hAnsiTheme="minorHAnsi" w:cstheme="minorHAnsi"/>
          <w:b/>
          <w:color w:val="002D72"/>
        </w:rPr>
        <w:t>2023</w:t>
      </w:r>
    </w:p>
    <w:p w14:paraId="5C9A458E" w14:textId="77777777" w:rsidR="00966AB2" w:rsidRDefault="00966AB2" w:rsidP="00966AB2">
      <w:pPr>
        <w:ind w:left="-851"/>
      </w:pPr>
      <w:r>
        <w:br w:type="page"/>
      </w:r>
    </w:p>
    <w:p w14:paraId="256B45AF" w14:textId="77777777" w:rsidR="00966AB2" w:rsidRDefault="00966AB2" w:rsidP="00966AB2">
      <w:pPr>
        <w:spacing w:after="120" w:line="259" w:lineRule="auto"/>
      </w:pPr>
      <w:r>
        <w:lastRenderedPageBreak/>
        <w:t>© Commonwealth of Australia 2023</w:t>
      </w:r>
      <w:r>
        <w:br/>
      </w:r>
    </w:p>
    <w:p w14:paraId="1F5D1009" w14:textId="77777777" w:rsidR="00966AB2" w:rsidRDefault="00966AB2" w:rsidP="00966AB2">
      <w:pPr>
        <w:pStyle w:val="Heading2notshowing"/>
      </w:pPr>
      <w:r>
        <w:t>Ownership of intellectual property rights in this publication</w:t>
      </w:r>
    </w:p>
    <w:p w14:paraId="503CEB5B" w14:textId="77777777" w:rsidR="00966AB2" w:rsidRPr="00E7227D" w:rsidRDefault="00966AB2" w:rsidP="00966AB2">
      <w:pPr>
        <w:pStyle w:val="Normaldisclaimerpage"/>
      </w:pPr>
      <w:r w:rsidRPr="00E7227D">
        <w:t>Unless otherwise noted, copyright (and any other intellectual property rights, if any) in this publication is owned by the Commonwealth of Australia (referred to below as the Commonwealth).</w:t>
      </w:r>
    </w:p>
    <w:p w14:paraId="4C1DE3D7" w14:textId="77777777" w:rsidR="00966AB2" w:rsidRDefault="00966AB2" w:rsidP="00966AB2">
      <w:pPr>
        <w:pStyle w:val="Heading2notshowing"/>
      </w:pPr>
      <w:r>
        <w:t>Disclaimer</w:t>
      </w:r>
    </w:p>
    <w:p w14:paraId="31BA8A85" w14:textId="77777777" w:rsidR="00966AB2" w:rsidRDefault="00966AB2" w:rsidP="00966AB2">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5C60DADE" w14:textId="77777777" w:rsidR="00966AB2" w:rsidRDefault="00966AB2" w:rsidP="00966AB2">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AB96C97" w14:textId="77777777" w:rsidR="00966AB2" w:rsidRDefault="00966AB2" w:rsidP="00966AB2">
      <w:pPr>
        <w:pStyle w:val="Heading2notshowing"/>
      </w:pPr>
      <w:r>
        <w:t>Creative Commons licence</w:t>
      </w:r>
    </w:p>
    <w:p w14:paraId="06878C97" w14:textId="43413F19" w:rsidR="00966AB2" w:rsidRDefault="00966AB2" w:rsidP="00966AB2">
      <w:pPr>
        <w:pStyle w:val="Normaldisclaimerpage"/>
      </w:pPr>
      <w:r>
        <w:t>With the exception of (a) the Coat of Arms; (b) the Department of Infrastructure, Transport, Regional Development Communications</w:t>
      </w:r>
      <w:r w:rsidR="00F80C1F">
        <w:t>, and the Arts</w:t>
      </w:r>
      <w:r>
        <w:t xml:space="preserve"> photos and graphics</w:t>
      </w:r>
      <w:r w:rsidRPr="00503630">
        <w:t>, copy</w:t>
      </w:r>
      <w:r>
        <w:t>right in this publication is licensed under a Creative Commons Attribution 4.0 Australia Licence.</w:t>
      </w:r>
    </w:p>
    <w:p w14:paraId="19292505" w14:textId="77777777" w:rsidR="00966AB2" w:rsidRDefault="00966AB2" w:rsidP="00966AB2">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5A7DF214" w14:textId="2E45D2E5" w:rsidR="00966AB2" w:rsidRDefault="00966AB2" w:rsidP="00966AB2">
      <w:pPr>
        <w:pStyle w:val="Normaldisclaimerpage"/>
      </w:pPr>
      <w:r>
        <w:t xml:space="preserve">Further information on the licence terms is available from </w:t>
      </w:r>
      <w:hyperlink r:id="rId11" w:history="1">
        <w:r w:rsidRPr="00AB127C">
          <w:rPr>
            <w:rStyle w:val="Hyperlink"/>
          </w:rPr>
          <w:t>https://creativecommons.org/licenses/by/4.0/</w:t>
        </w:r>
      </w:hyperlink>
      <w:r>
        <w:t>. This publication should be attributed in the following way: © Commonwealth of Australia 202</w:t>
      </w:r>
      <w:r w:rsidR="00127C84">
        <w:t>3</w:t>
      </w:r>
      <w:r>
        <w:t>.</w:t>
      </w:r>
    </w:p>
    <w:p w14:paraId="2CBCCB20" w14:textId="77777777" w:rsidR="00966AB2" w:rsidRDefault="00966AB2" w:rsidP="00966AB2">
      <w:pPr>
        <w:pStyle w:val="Heading2notshowing"/>
      </w:pPr>
      <w:r>
        <w:t>Use of the Coat of Arms</w:t>
      </w:r>
    </w:p>
    <w:p w14:paraId="61C946A4" w14:textId="77777777" w:rsidR="00966AB2" w:rsidRDefault="00966AB2" w:rsidP="00966AB2">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2" w:history="1">
        <w:r w:rsidRPr="00AB127C">
          <w:rPr>
            <w:rStyle w:val="Hyperlink"/>
          </w:rPr>
          <w:t>www.pmc.gov.au</w:t>
        </w:r>
      </w:hyperlink>
      <w:r>
        <w:t>.</w:t>
      </w:r>
    </w:p>
    <w:p w14:paraId="01A7EE61" w14:textId="77777777" w:rsidR="00966AB2" w:rsidRDefault="00966AB2" w:rsidP="00966AB2">
      <w:pPr>
        <w:pStyle w:val="Heading2notshowing"/>
      </w:pPr>
      <w:r>
        <w:t>Contact us</w:t>
      </w:r>
    </w:p>
    <w:p w14:paraId="2270A8D3" w14:textId="391E89B5" w:rsidR="00966AB2" w:rsidRDefault="00966AB2" w:rsidP="00966AB2">
      <w:pPr>
        <w:pStyle w:val="Normaldisclaimerpage"/>
      </w:pPr>
      <w:r>
        <w:t xml:space="preserve">This publication is available in </w:t>
      </w:r>
      <w:r w:rsidR="00F80C1F">
        <w:t>DOCX</w:t>
      </w:r>
      <w:r>
        <w:t xml:space="preserve"> or PDF format. All other rights are reserved, including in relation to any Departmental logos or trademarks which may exist. For enquiries regarding the licence and any use of this publication, please contact:</w:t>
      </w:r>
    </w:p>
    <w:p w14:paraId="57097939" w14:textId="77777777" w:rsidR="00966AB2" w:rsidRDefault="00966AB2" w:rsidP="00966AB2">
      <w:pPr>
        <w:pStyle w:val="Normaldisclaimerpage"/>
        <w:ind w:left="567"/>
      </w:pPr>
      <w:r>
        <w:t>Director—Creative Services</w:t>
      </w:r>
      <w:r>
        <w:br/>
        <w:t>Communication Branch</w:t>
      </w:r>
      <w:r>
        <w:br/>
        <w:t>Department of Infrastructure, Transport, Regional Development, Communications and the Arts</w:t>
      </w:r>
      <w:r>
        <w:br/>
        <w:t>GPO Box 594</w:t>
      </w:r>
      <w:r>
        <w:br/>
        <w:t>Canberra ACT 2601</w:t>
      </w:r>
      <w:r>
        <w:br/>
        <w:t>Australia</w:t>
      </w:r>
    </w:p>
    <w:p w14:paraId="217C6B7E" w14:textId="77777777" w:rsidR="00966AB2" w:rsidRDefault="00966AB2" w:rsidP="00966AB2">
      <w:pPr>
        <w:pStyle w:val="Normaldisclaimerpage"/>
        <w:ind w:left="567"/>
      </w:pPr>
      <w:r>
        <w:t xml:space="preserve">Email: </w:t>
      </w:r>
      <w:hyperlink r:id="rId13" w:history="1">
        <w:r w:rsidRPr="00AB127C">
          <w:rPr>
            <w:rStyle w:val="Hyperlink"/>
          </w:rPr>
          <w:t>publishing@communications.gov.au</w:t>
        </w:r>
      </w:hyperlink>
    </w:p>
    <w:p w14:paraId="3D349298" w14:textId="77777777" w:rsidR="00966AB2" w:rsidRDefault="00966AB2" w:rsidP="00966AB2">
      <w:pPr>
        <w:pStyle w:val="Normaldisclaimerpage"/>
        <w:ind w:left="567"/>
      </w:pPr>
      <w:r>
        <w:t xml:space="preserve">Websites: </w:t>
      </w:r>
      <w:hyperlink r:id="rId14" w:history="1">
        <w:r w:rsidRPr="00AB127C">
          <w:rPr>
            <w:rStyle w:val="Hyperlink"/>
          </w:rPr>
          <w:t>www.arts.gov.au</w:t>
        </w:r>
      </w:hyperlink>
      <w:r>
        <w:rPr>
          <w:rStyle w:val="Hyperlink"/>
        </w:rPr>
        <w:t xml:space="preserve"> | </w:t>
      </w:r>
      <w:hyperlink r:id="rId15" w:history="1">
        <w:r w:rsidRPr="00AB127C">
          <w:rPr>
            <w:rStyle w:val="Hyperlink"/>
          </w:rPr>
          <w:t>www.communications.gov.au</w:t>
        </w:r>
      </w:hyperlink>
      <w:r>
        <w:t xml:space="preserve"> | </w:t>
      </w:r>
      <w:hyperlink r:id="rId16" w:history="1">
        <w:r w:rsidRPr="00AB127C">
          <w:rPr>
            <w:rStyle w:val="Hyperlink"/>
          </w:rPr>
          <w:t>www.infrastructure.gov.au</w:t>
        </w:r>
      </w:hyperlink>
      <w:r>
        <w:br w:type="page"/>
      </w:r>
    </w:p>
    <w:p w14:paraId="24E8B88C" w14:textId="77777777" w:rsidR="00966AB2" w:rsidRPr="006903D3" w:rsidRDefault="00966AB2" w:rsidP="00966AB2">
      <w:pPr>
        <w:pStyle w:val="Heading2notshowing"/>
      </w:pPr>
      <w:r w:rsidRPr="006903D3">
        <w:lastRenderedPageBreak/>
        <w:t>Contents</w:t>
      </w:r>
    </w:p>
    <w:p w14:paraId="1A40F6F4" w14:textId="7589BDA5" w:rsidR="008C66DB" w:rsidRDefault="00966AB2">
      <w:pPr>
        <w:pStyle w:val="TOC1"/>
        <w:rPr>
          <w:rFonts w:asciiTheme="minorHAnsi" w:eastAsiaTheme="minorEastAsia" w:hAnsiTheme="minorHAnsi"/>
          <w:b w:val="0"/>
          <w:color w:val="auto"/>
          <w:lang w:eastAsia="en-AU"/>
        </w:rPr>
      </w:pPr>
      <w:r>
        <w:rPr>
          <w:rFonts w:eastAsia="PMingLiU" w:cs="Mangal"/>
          <w:color w:val="0F293A"/>
          <w:sz w:val="24"/>
        </w:rPr>
        <w:fldChar w:fldCharType="begin"/>
      </w:r>
      <w:r>
        <w:rPr>
          <w:rFonts w:eastAsia="PMingLiU" w:cs="Mangal"/>
          <w:color w:val="0F293A"/>
          <w:sz w:val="24"/>
        </w:rPr>
        <w:instrText xml:space="preserve"> TOC \h \z \t "Heading 2,1,Heading 3,2,Heading 4,3" </w:instrText>
      </w:r>
      <w:r>
        <w:rPr>
          <w:rFonts w:eastAsia="PMingLiU" w:cs="Mangal"/>
          <w:color w:val="0F293A"/>
          <w:sz w:val="24"/>
        </w:rPr>
        <w:fldChar w:fldCharType="separate"/>
      </w:r>
      <w:hyperlink w:anchor="_Toc150934127" w:history="1">
        <w:r w:rsidR="008C66DB" w:rsidRPr="005D4157">
          <w:rPr>
            <w:rStyle w:val="Hyperlink"/>
          </w:rPr>
          <w:t>New South Wales</w:t>
        </w:r>
        <w:r w:rsidR="008C66DB">
          <w:rPr>
            <w:webHidden/>
          </w:rPr>
          <w:tab/>
        </w:r>
        <w:r w:rsidR="008C66DB">
          <w:rPr>
            <w:webHidden/>
          </w:rPr>
          <w:fldChar w:fldCharType="begin"/>
        </w:r>
        <w:r w:rsidR="008C66DB">
          <w:rPr>
            <w:webHidden/>
          </w:rPr>
          <w:instrText xml:space="preserve"> PAGEREF _Toc150934127 \h </w:instrText>
        </w:r>
        <w:r w:rsidR="008C66DB">
          <w:rPr>
            <w:webHidden/>
          </w:rPr>
        </w:r>
        <w:r w:rsidR="008C66DB">
          <w:rPr>
            <w:webHidden/>
          </w:rPr>
          <w:fldChar w:fldCharType="separate"/>
        </w:r>
        <w:r w:rsidR="008C66DB">
          <w:rPr>
            <w:webHidden/>
          </w:rPr>
          <w:t>6</w:t>
        </w:r>
        <w:r w:rsidR="008C66DB">
          <w:rPr>
            <w:webHidden/>
          </w:rPr>
          <w:fldChar w:fldCharType="end"/>
        </w:r>
      </w:hyperlink>
    </w:p>
    <w:p w14:paraId="494E9D78" w14:textId="6BE79741" w:rsidR="008C66DB" w:rsidRDefault="00A0259F">
      <w:pPr>
        <w:pStyle w:val="TOC2"/>
        <w:rPr>
          <w:rFonts w:asciiTheme="minorHAnsi" w:eastAsiaTheme="minorEastAsia" w:hAnsiTheme="minorHAnsi"/>
          <w:noProof/>
          <w:sz w:val="22"/>
          <w:lang w:eastAsia="en-AU"/>
        </w:rPr>
      </w:pPr>
      <w:hyperlink w:anchor="_Toc150934128" w:history="1">
        <w:r w:rsidR="008C66DB" w:rsidRPr="005D4157">
          <w:rPr>
            <w:rStyle w:val="Hyperlink"/>
            <w:noProof/>
          </w:rPr>
          <w:t>Rubyrose Bancroft, Upper Main Arm NSW</w:t>
        </w:r>
        <w:r w:rsidR="008C66DB">
          <w:rPr>
            <w:noProof/>
            <w:webHidden/>
          </w:rPr>
          <w:tab/>
        </w:r>
        <w:r w:rsidR="008C66DB">
          <w:rPr>
            <w:noProof/>
            <w:webHidden/>
          </w:rPr>
          <w:fldChar w:fldCharType="begin"/>
        </w:r>
        <w:r w:rsidR="008C66DB">
          <w:rPr>
            <w:noProof/>
            <w:webHidden/>
          </w:rPr>
          <w:instrText xml:space="preserve"> PAGEREF _Toc150934128 \h </w:instrText>
        </w:r>
        <w:r w:rsidR="008C66DB">
          <w:rPr>
            <w:noProof/>
            <w:webHidden/>
          </w:rPr>
        </w:r>
        <w:r w:rsidR="008C66DB">
          <w:rPr>
            <w:noProof/>
            <w:webHidden/>
          </w:rPr>
          <w:fldChar w:fldCharType="separate"/>
        </w:r>
        <w:r w:rsidR="008C66DB">
          <w:rPr>
            <w:noProof/>
            <w:webHidden/>
          </w:rPr>
          <w:t>6</w:t>
        </w:r>
        <w:r w:rsidR="008C66DB">
          <w:rPr>
            <w:noProof/>
            <w:webHidden/>
          </w:rPr>
          <w:fldChar w:fldCharType="end"/>
        </w:r>
      </w:hyperlink>
    </w:p>
    <w:p w14:paraId="67FBF296" w14:textId="553BA866" w:rsidR="008C66DB" w:rsidRDefault="00A0259F">
      <w:pPr>
        <w:pStyle w:val="TOC3"/>
        <w:rPr>
          <w:rFonts w:asciiTheme="minorHAnsi" w:eastAsiaTheme="minorEastAsia" w:hAnsiTheme="minorHAnsi"/>
          <w:noProof/>
          <w:sz w:val="22"/>
          <w:lang w:eastAsia="en-AU"/>
        </w:rPr>
      </w:pPr>
      <w:hyperlink w:anchor="_Toc150934129" w:history="1">
        <w:r w:rsidR="008C66DB" w:rsidRPr="005D4157">
          <w:rPr>
            <w:rStyle w:val="Hyperlink"/>
            <w:noProof/>
          </w:rPr>
          <w:t>Star Cowboy</w:t>
        </w:r>
        <w:r w:rsidR="008C66DB">
          <w:rPr>
            <w:noProof/>
            <w:webHidden/>
          </w:rPr>
          <w:tab/>
        </w:r>
        <w:r w:rsidR="008C66DB">
          <w:rPr>
            <w:noProof/>
            <w:webHidden/>
          </w:rPr>
          <w:fldChar w:fldCharType="begin"/>
        </w:r>
        <w:r w:rsidR="008C66DB">
          <w:rPr>
            <w:noProof/>
            <w:webHidden/>
          </w:rPr>
          <w:instrText xml:space="preserve"> PAGEREF _Toc150934129 \h </w:instrText>
        </w:r>
        <w:r w:rsidR="008C66DB">
          <w:rPr>
            <w:noProof/>
            <w:webHidden/>
          </w:rPr>
        </w:r>
        <w:r w:rsidR="008C66DB">
          <w:rPr>
            <w:noProof/>
            <w:webHidden/>
          </w:rPr>
          <w:fldChar w:fldCharType="separate"/>
        </w:r>
        <w:r w:rsidR="008C66DB">
          <w:rPr>
            <w:noProof/>
            <w:webHidden/>
          </w:rPr>
          <w:t>6</w:t>
        </w:r>
        <w:r w:rsidR="008C66DB">
          <w:rPr>
            <w:noProof/>
            <w:webHidden/>
          </w:rPr>
          <w:fldChar w:fldCharType="end"/>
        </w:r>
      </w:hyperlink>
    </w:p>
    <w:p w14:paraId="47965735" w14:textId="3A2487C9" w:rsidR="008C66DB" w:rsidRDefault="00A0259F">
      <w:pPr>
        <w:pStyle w:val="TOC2"/>
        <w:rPr>
          <w:rFonts w:asciiTheme="minorHAnsi" w:eastAsiaTheme="minorEastAsia" w:hAnsiTheme="minorHAnsi"/>
          <w:noProof/>
          <w:sz w:val="22"/>
          <w:lang w:eastAsia="en-AU"/>
        </w:rPr>
      </w:pPr>
      <w:hyperlink w:anchor="_Toc150934130" w:history="1">
        <w:r w:rsidR="008C66DB" w:rsidRPr="005D4157">
          <w:rPr>
            <w:rStyle w:val="Hyperlink"/>
            <w:noProof/>
          </w:rPr>
          <w:t>Taree Universities Campus, Taree NSW</w:t>
        </w:r>
        <w:r w:rsidR="008C66DB">
          <w:rPr>
            <w:noProof/>
            <w:webHidden/>
          </w:rPr>
          <w:tab/>
        </w:r>
        <w:r w:rsidR="008C66DB">
          <w:rPr>
            <w:noProof/>
            <w:webHidden/>
          </w:rPr>
          <w:fldChar w:fldCharType="begin"/>
        </w:r>
        <w:r w:rsidR="008C66DB">
          <w:rPr>
            <w:noProof/>
            <w:webHidden/>
          </w:rPr>
          <w:instrText xml:space="preserve"> PAGEREF _Toc150934130 \h </w:instrText>
        </w:r>
        <w:r w:rsidR="008C66DB">
          <w:rPr>
            <w:noProof/>
            <w:webHidden/>
          </w:rPr>
        </w:r>
        <w:r w:rsidR="008C66DB">
          <w:rPr>
            <w:noProof/>
            <w:webHidden/>
          </w:rPr>
          <w:fldChar w:fldCharType="separate"/>
        </w:r>
        <w:r w:rsidR="008C66DB">
          <w:rPr>
            <w:noProof/>
            <w:webHidden/>
          </w:rPr>
          <w:t>6</w:t>
        </w:r>
        <w:r w:rsidR="008C66DB">
          <w:rPr>
            <w:noProof/>
            <w:webHidden/>
          </w:rPr>
          <w:fldChar w:fldCharType="end"/>
        </w:r>
      </w:hyperlink>
    </w:p>
    <w:p w14:paraId="6D9C699D" w14:textId="4BFF3922" w:rsidR="008C66DB" w:rsidRDefault="00A0259F">
      <w:pPr>
        <w:pStyle w:val="TOC3"/>
        <w:rPr>
          <w:rFonts w:asciiTheme="minorHAnsi" w:eastAsiaTheme="minorEastAsia" w:hAnsiTheme="minorHAnsi"/>
          <w:noProof/>
          <w:sz w:val="22"/>
          <w:lang w:eastAsia="en-AU"/>
        </w:rPr>
      </w:pPr>
      <w:hyperlink w:anchor="_Toc150934131" w:history="1">
        <w:r w:rsidR="008C66DB" w:rsidRPr="005D4157">
          <w:rPr>
            <w:rStyle w:val="Hyperlink"/>
            <w:noProof/>
          </w:rPr>
          <w:t>Art at the Heart</w:t>
        </w:r>
        <w:r w:rsidR="008C66DB">
          <w:rPr>
            <w:noProof/>
            <w:webHidden/>
          </w:rPr>
          <w:tab/>
        </w:r>
        <w:r w:rsidR="008C66DB">
          <w:rPr>
            <w:noProof/>
            <w:webHidden/>
          </w:rPr>
          <w:fldChar w:fldCharType="begin"/>
        </w:r>
        <w:r w:rsidR="008C66DB">
          <w:rPr>
            <w:noProof/>
            <w:webHidden/>
          </w:rPr>
          <w:instrText xml:space="preserve"> PAGEREF _Toc150934131 \h </w:instrText>
        </w:r>
        <w:r w:rsidR="008C66DB">
          <w:rPr>
            <w:noProof/>
            <w:webHidden/>
          </w:rPr>
        </w:r>
        <w:r w:rsidR="008C66DB">
          <w:rPr>
            <w:noProof/>
            <w:webHidden/>
          </w:rPr>
          <w:fldChar w:fldCharType="separate"/>
        </w:r>
        <w:r w:rsidR="008C66DB">
          <w:rPr>
            <w:noProof/>
            <w:webHidden/>
          </w:rPr>
          <w:t>6</w:t>
        </w:r>
        <w:r w:rsidR="008C66DB">
          <w:rPr>
            <w:noProof/>
            <w:webHidden/>
          </w:rPr>
          <w:fldChar w:fldCharType="end"/>
        </w:r>
      </w:hyperlink>
    </w:p>
    <w:p w14:paraId="248C9250" w14:textId="670EDDF1" w:rsidR="008C66DB" w:rsidRDefault="00A0259F">
      <w:pPr>
        <w:pStyle w:val="TOC2"/>
        <w:rPr>
          <w:rFonts w:asciiTheme="minorHAnsi" w:eastAsiaTheme="minorEastAsia" w:hAnsiTheme="minorHAnsi"/>
          <w:noProof/>
          <w:sz w:val="22"/>
          <w:lang w:eastAsia="en-AU"/>
        </w:rPr>
      </w:pPr>
      <w:hyperlink w:anchor="_Toc150934132" w:history="1">
        <w:r w:rsidR="008C66DB" w:rsidRPr="005D4157">
          <w:rPr>
            <w:rStyle w:val="Hyperlink"/>
            <w:noProof/>
          </w:rPr>
          <w:t>Lillardia Briggs-Houston, Narrandera NSW</w:t>
        </w:r>
        <w:r w:rsidR="008C66DB">
          <w:rPr>
            <w:noProof/>
            <w:webHidden/>
          </w:rPr>
          <w:tab/>
        </w:r>
        <w:r w:rsidR="008C66DB">
          <w:rPr>
            <w:noProof/>
            <w:webHidden/>
          </w:rPr>
          <w:fldChar w:fldCharType="begin"/>
        </w:r>
        <w:r w:rsidR="008C66DB">
          <w:rPr>
            <w:noProof/>
            <w:webHidden/>
          </w:rPr>
          <w:instrText xml:space="preserve"> PAGEREF _Toc150934132 \h </w:instrText>
        </w:r>
        <w:r w:rsidR="008C66DB">
          <w:rPr>
            <w:noProof/>
            <w:webHidden/>
          </w:rPr>
        </w:r>
        <w:r w:rsidR="008C66DB">
          <w:rPr>
            <w:noProof/>
            <w:webHidden/>
          </w:rPr>
          <w:fldChar w:fldCharType="separate"/>
        </w:r>
        <w:r w:rsidR="008C66DB">
          <w:rPr>
            <w:noProof/>
            <w:webHidden/>
          </w:rPr>
          <w:t>6</w:t>
        </w:r>
        <w:r w:rsidR="008C66DB">
          <w:rPr>
            <w:noProof/>
            <w:webHidden/>
          </w:rPr>
          <w:fldChar w:fldCharType="end"/>
        </w:r>
      </w:hyperlink>
    </w:p>
    <w:p w14:paraId="3FD5DEA7" w14:textId="2FFB1C96" w:rsidR="008C66DB" w:rsidRDefault="00A0259F">
      <w:pPr>
        <w:pStyle w:val="TOC3"/>
        <w:rPr>
          <w:rFonts w:asciiTheme="minorHAnsi" w:eastAsiaTheme="minorEastAsia" w:hAnsiTheme="minorHAnsi"/>
          <w:noProof/>
          <w:sz w:val="22"/>
          <w:lang w:eastAsia="en-AU"/>
        </w:rPr>
      </w:pPr>
      <w:hyperlink w:anchor="_Toc150934133" w:history="1">
        <w:r w:rsidR="008C66DB" w:rsidRPr="005D4157">
          <w:rPr>
            <w:rStyle w:val="Hyperlink"/>
            <w:noProof/>
          </w:rPr>
          <w:t>Professional Support on Country</w:t>
        </w:r>
        <w:r w:rsidR="008C66DB">
          <w:rPr>
            <w:noProof/>
            <w:webHidden/>
          </w:rPr>
          <w:tab/>
        </w:r>
        <w:r w:rsidR="008C66DB">
          <w:rPr>
            <w:noProof/>
            <w:webHidden/>
          </w:rPr>
          <w:fldChar w:fldCharType="begin"/>
        </w:r>
        <w:r w:rsidR="008C66DB">
          <w:rPr>
            <w:noProof/>
            <w:webHidden/>
          </w:rPr>
          <w:instrText xml:space="preserve"> PAGEREF _Toc150934133 \h </w:instrText>
        </w:r>
        <w:r w:rsidR="008C66DB">
          <w:rPr>
            <w:noProof/>
            <w:webHidden/>
          </w:rPr>
        </w:r>
        <w:r w:rsidR="008C66DB">
          <w:rPr>
            <w:noProof/>
            <w:webHidden/>
          </w:rPr>
          <w:fldChar w:fldCharType="separate"/>
        </w:r>
        <w:r w:rsidR="008C66DB">
          <w:rPr>
            <w:noProof/>
            <w:webHidden/>
          </w:rPr>
          <w:t>6</w:t>
        </w:r>
        <w:r w:rsidR="008C66DB">
          <w:rPr>
            <w:noProof/>
            <w:webHidden/>
          </w:rPr>
          <w:fldChar w:fldCharType="end"/>
        </w:r>
      </w:hyperlink>
    </w:p>
    <w:p w14:paraId="0ACB9379" w14:textId="642D7774" w:rsidR="008C66DB" w:rsidRDefault="00A0259F">
      <w:pPr>
        <w:pStyle w:val="TOC2"/>
        <w:rPr>
          <w:rFonts w:asciiTheme="minorHAnsi" w:eastAsiaTheme="minorEastAsia" w:hAnsiTheme="minorHAnsi"/>
          <w:noProof/>
          <w:sz w:val="22"/>
          <w:lang w:eastAsia="en-AU"/>
        </w:rPr>
      </w:pPr>
      <w:hyperlink w:anchor="_Toc150934134" w:history="1">
        <w:r w:rsidR="008C66DB" w:rsidRPr="005D4157">
          <w:rPr>
            <w:rStyle w:val="Hyperlink"/>
            <w:noProof/>
          </w:rPr>
          <w:t>Sally Davis, Goonellabah NSW</w:t>
        </w:r>
        <w:r w:rsidR="008C66DB">
          <w:rPr>
            <w:noProof/>
            <w:webHidden/>
          </w:rPr>
          <w:tab/>
        </w:r>
        <w:r w:rsidR="008C66DB">
          <w:rPr>
            <w:noProof/>
            <w:webHidden/>
          </w:rPr>
          <w:fldChar w:fldCharType="begin"/>
        </w:r>
        <w:r w:rsidR="008C66DB">
          <w:rPr>
            <w:noProof/>
            <w:webHidden/>
          </w:rPr>
          <w:instrText xml:space="preserve"> PAGEREF _Toc150934134 \h </w:instrText>
        </w:r>
        <w:r w:rsidR="008C66DB">
          <w:rPr>
            <w:noProof/>
            <w:webHidden/>
          </w:rPr>
        </w:r>
        <w:r w:rsidR="008C66DB">
          <w:rPr>
            <w:noProof/>
            <w:webHidden/>
          </w:rPr>
          <w:fldChar w:fldCharType="separate"/>
        </w:r>
        <w:r w:rsidR="008C66DB">
          <w:rPr>
            <w:noProof/>
            <w:webHidden/>
          </w:rPr>
          <w:t>6</w:t>
        </w:r>
        <w:r w:rsidR="008C66DB">
          <w:rPr>
            <w:noProof/>
            <w:webHidden/>
          </w:rPr>
          <w:fldChar w:fldCharType="end"/>
        </w:r>
      </w:hyperlink>
    </w:p>
    <w:p w14:paraId="3EE54487" w14:textId="14DCBD6F" w:rsidR="008C66DB" w:rsidRDefault="00A0259F">
      <w:pPr>
        <w:pStyle w:val="TOC3"/>
        <w:rPr>
          <w:rFonts w:asciiTheme="minorHAnsi" w:eastAsiaTheme="minorEastAsia" w:hAnsiTheme="minorHAnsi"/>
          <w:noProof/>
          <w:sz w:val="22"/>
          <w:lang w:eastAsia="en-AU"/>
        </w:rPr>
      </w:pPr>
      <w:hyperlink w:anchor="_Toc150934135" w:history="1">
        <w:r w:rsidR="008C66DB" w:rsidRPr="005D4157">
          <w:rPr>
            <w:rStyle w:val="Hyperlink"/>
            <w:noProof/>
          </w:rPr>
          <w:t>Uisce - My Water Body</w:t>
        </w:r>
        <w:r w:rsidR="008C66DB">
          <w:rPr>
            <w:noProof/>
            <w:webHidden/>
          </w:rPr>
          <w:tab/>
        </w:r>
        <w:r w:rsidR="008C66DB">
          <w:rPr>
            <w:noProof/>
            <w:webHidden/>
          </w:rPr>
          <w:fldChar w:fldCharType="begin"/>
        </w:r>
        <w:r w:rsidR="008C66DB">
          <w:rPr>
            <w:noProof/>
            <w:webHidden/>
          </w:rPr>
          <w:instrText xml:space="preserve"> PAGEREF _Toc150934135 \h </w:instrText>
        </w:r>
        <w:r w:rsidR="008C66DB">
          <w:rPr>
            <w:noProof/>
            <w:webHidden/>
          </w:rPr>
        </w:r>
        <w:r w:rsidR="008C66DB">
          <w:rPr>
            <w:noProof/>
            <w:webHidden/>
          </w:rPr>
          <w:fldChar w:fldCharType="separate"/>
        </w:r>
        <w:r w:rsidR="008C66DB">
          <w:rPr>
            <w:noProof/>
            <w:webHidden/>
          </w:rPr>
          <w:t>6</w:t>
        </w:r>
        <w:r w:rsidR="008C66DB">
          <w:rPr>
            <w:noProof/>
            <w:webHidden/>
          </w:rPr>
          <w:fldChar w:fldCharType="end"/>
        </w:r>
      </w:hyperlink>
    </w:p>
    <w:p w14:paraId="7C82B207" w14:textId="7E6ACB39" w:rsidR="008C66DB" w:rsidRDefault="00A0259F">
      <w:pPr>
        <w:pStyle w:val="TOC2"/>
        <w:rPr>
          <w:rFonts w:asciiTheme="minorHAnsi" w:eastAsiaTheme="minorEastAsia" w:hAnsiTheme="minorHAnsi"/>
          <w:noProof/>
          <w:sz w:val="22"/>
          <w:lang w:eastAsia="en-AU"/>
        </w:rPr>
      </w:pPr>
      <w:hyperlink w:anchor="_Toc150934136" w:history="1">
        <w:r w:rsidR="008C66DB" w:rsidRPr="005D4157">
          <w:rPr>
            <w:rStyle w:val="Hyperlink"/>
            <w:noProof/>
          </w:rPr>
          <w:t>Arts OutWest, Mitchell NSW</w:t>
        </w:r>
        <w:r w:rsidR="008C66DB">
          <w:rPr>
            <w:noProof/>
            <w:webHidden/>
          </w:rPr>
          <w:tab/>
        </w:r>
        <w:r w:rsidR="008C66DB">
          <w:rPr>
            <w:noProof/>
            <w:webHidden/>
          </w:rPr>
          <w:fldChar w:fldCharType="begin"/>
        </w:r>
        <w:r w:rsidR="008C66DB">
          <w:rPr>
            <w:noProof/>
            <w:webHidden/>
          </w:rPr>
          <w:instrText xml:space="preserve"> PAGEREF _Toc150934136 \h </w:instrText>
        </w:r>
        <w:r w:rsidR="008C66DB">
          <w:rPr>
            <w:noProof/>
            <w:webHidden/>
          </w:rPr>
        </w:r>
        <w:r w:rsidR="008C66DB">
          <w:rPr>
            <w:noProof/>
            <w:webHidden/>
          </w:rPr>
          <w:fldChar w:fldCharType="separate"/>
        </w:r>
        <w:r w:rsidR="008C66DB">
          <w:rPr>
            <w:noProof/>
            <w:webHidden/>
          </w:rPr>
          <w:t>7</w:t>
        </w:r>
        <w:r w:rsidR="008C66DB">
          <w:rPr>
            <w:noProof/>
            <w:webHidden/>
          </w:rPr>
          <w:fldChar w:fldCharType="end"/>
        </w:r>
      </w:hyperlink>
    </w:p>
    <w:p w14:paraId="3CF49F38" w14:textId="720EB231" w:rsidR="008C66DB" w:rsidRDefault="00A0259F">
      <w:pPr>
        <w:pStyle w:val="TOC3"/>
        <w:rPr>
          <w:rFonts w:asciiTheme="minorHAnsi" w:eastAsiaTheme="minorEastAsia" w:hAnsiTheme="minorHAnsi"/>
          <w:noProof/>
          <w:sz w:val="22"/>
          <w:lang w:eastAsia="en-AU"/>
        </w:rPr>
      </w:pPr>
      <w:hyperlink w:anchor="_Toc150934137" w:history="1">
        <w:r w:rsidR="008C66DB" w:rsidRPr="005D4157">
          <w:rPr>
            <w:rStyle w:val="Hyperlink"/>
            <w:noProof/>
          </w:rPr>
          <w:t>CW2050 - An (im)possible Festival</w:t>
        </w:r>
        <w:r w:rsidR="008C66DB">
          <w:rPr>
            <w:noProof/>
            <w:webHidden/>
          </w:rPr>
          <w:tab/>
        </w:r>
        <w:r w:rsidR="008C66DB">
          <w:rPr>
            <w:noProof/>
            <w:webHidden/>
          </w:rPr>
          <w:fldChar w:fldCharType="begin"/>
        </w:r>
        <w:r w:rsidR="008C66DB">
          <w:rPr>
            <w:noProof/>
            <w:webHidden/>
          </w:rPr>
          <w:instrText xml:space="preserve"> PAGEREF _Toc150934137 \h </w:instrText>
        </w:r>
        <w:r w:rsidR="008C66DB">
          <w:rPr>
            <w:noProof/>
            <w:webHidden/>
          </w:rPr>
        </w:r>
        <w:r w:rsidR="008C66DB">
          <w:rPr>
            <w:noProof/>
            <w:webHidden/>
          </w:rPr>
          <w:fldChar w:fldCharType="separate"/>
        </w:r>
        <w:r w:rsidR="008C66DB">
          <w:rPr>
            <w:noProof/>
            <w:webHidden/>
          </w:rPr>
          <w:t>7</w:t>
        </w:r>
        <w:r w:rsidR="008C66DB">
          <w:rPr>
            <w:noProof/>
            <w:webHidden/>
          </w:rPr>
          <w:fldChar w:fldCharType="end"/>
        </w:r>
      </w:hyperlink>
    </w:p>
    <w:p w14:paraId="0F8CF7BF" w14:textId="5F43A7BA" w:rsidR="008C66DB" w:rsidRDefault="00A0259F">
      <w:pPr>
        <w:pStyle w:val="TOC2"/>
        <w:rPr>
          <w:rFonts w:asciiTheme="minorHAnsi" w:eastAsiaTheme="minorEastAsia" w:hAnsiTheme="minorHAnsi"/>
          <w:noProof/>
          <w:sz w:val="22"/>
          <w:lang w:eastAsia="en-AU"/>
        </w:rPr>
      </w:pPr>
      <w:hyperlink w:anchor="_Toc150934138" w:history="1">
        <w:r w:rsidR="008C66DB" w:rsidRPr="005D4157">
          <w:rPr>
            <w:rStyle w:val="Hyperlink"/>
            <w:noProof/>
          </w:rPr>
          <w:t>West Darling Arts Inc, Broken Hill NSW</w:t>
        </w:r>
        <w:r w:rsidR="008C66DB">
          <w:rPr>
            <w:noProof/>
            <w:webHidden/>
          </w:rPr>
          <w:tab/>
        </w:r>
        <w:r w:rsidR="008C66DB">
          <w:rPr>
            <w:noProof/>
            <w:webHidden/>
          </w:rPr>
          <w:fldChar w:fldCharType="begin"/>
        </w:r>
        <w:r w:rsidR="008C66DB">
          <w:rPr>
            <w:noProof/>
            <w:webHidden/>
          </w:rPr>
          <w:instrText xml:space="preserve"> PAGEREF _Toc150934138 \h </w:instrText>
        </w:r>
        <w:r w:rsidR="008C66DB">
          <w:rPr>
            <w:noProof/>
            <w:webHidden/>
          </w:rPr>
        </w:r>
        <w:r w:rsidR="008C66DB">
          <w:rPr>
            <w:noProof/>
            <w:webHidden/>
          </w:rPr>
          <w:fldChar w:fldCharType="separate"/>
        </w:r>
        <w:r w:rsidR="008C66DB">
          <w:rPr>
            <w:noProof/>
            <w:webHidden/>
          </w:rPr>
          <w:t>7</w:t>
        </w:r>
        <w:r w:rsidR="008C66DB">
          <w:rPr>
            <w:noProof/>
            <w:webHidden/>
          </w:rPr>
          <w:fldChar w:fldCharType="end"/>
        </w:r>
      </w:hyperlink>
    </w:p>
    <w:p w14:paraId="2E090A0B" w14:textId="34158529" w:rsidR="008C66DB" w:rsidRDefault="00A0259F">
      <w:pPr>
        <w:pStyle w:val="TOC3"/>
        <w:rPr>
          <w:rFonts w:asciiTheme="minorHAnsi" w:eastAsiaTheme="minorEastAsia" w:hAnsiTheme="minorHAnsi"/>
          <w:noProof/>
          <w:sz w:val="22"/>
          <w:lang w:eastAsia="en-AU"/>
        </w:rPr>
      </w:pPr>
      <w:hyperlink w:anchor="_Toc150934139" w:history="1">
        <w:r w:rsidR="008C66DB" w:rsidRPr="005D4157">
          <w:rPr>
            <w:rStyle w:val="Hyperlink"/>
            <w:noProof/>
          </w:rPr>
          <w:t>THIS IS WHO I AM</w:t>
        </w:r>
        <w:r w:rsidR="008C66DB">
          <w:rPr>
            <w:noProof/>
            <w:webHidden/>
          </w:rPr>
          <w:tab/>
        </w:r>
        <w:r w:rsidR="008C66DB">
          <w:rPr>
            <w:noProof/>
            <w:webHidden/>
          </w:rPr>
          <w:fldChar w:fldCharType="begin"/>
        </w:r>
        <w:r w:rsidR="008C66DB">
          <w:rPr>
            <w:noProof/>
            <w:webHidden/>
          </w:rPr>
          <w:instrText xml:space="preserve"> PAGEREF _Toc150934139 \h </w:instrText>
        </w:r>
        <w:r w:rsidR="008C66DB">
          <w:rPr>
            <w:noProof/>
            <w:webHidden/>
          </w:rPr>
        </w:r>
        <w:r w:rsidR="008C66DB">
          <w:rPr>
            <w:noProof/>
            <w:webHidden/>
          </w:rPr>
          <w:fldChar w:fldCharType="separate"/>
        </w:r>
        <w:r w:rsidR="008C66DB">
          <w:rPr>
            <w:noProof/>
            <w:webHidden/>
          </w:rPr>
          <w:t>7</w:t>
        </w:r>
        <w:r w:rsidR="008C66DB">
          <w:rPr>
            <w:noProof/>
            <w:webHidden/>
          </w:rPr>
          <w:fldChar w:fldCharType="end"/>
        </w:r>
      </w:hyperlink>
    </w:p>
    <w:p w14:paraId="2BD30F8E" w14:textId="67921EA2" w:rsidR="008C66DB" w:rsidRDefault="00A0259F">
      <w:pPr>
        <w:pStyle w:val="TOC2"/>
        <w:rPr>
          <w:rFonts w:asciiTheme="minorHAnsi" w:eastAsiaTheme="minorEastAsia" w:hAnsiTheme="minorHAnsi"/>
          <w:noProof/>
          <w:sz w:val="22"/>
          <w:lang w:eastAsia="en-AU"/>
        </w:rPr>
      </w:pPr>
      <w:hyperlink w:anchor="_Toc150934140" w:history="1">
        <w:r w:rsidR="008C66DB" w:rsidRPr="005D4157">
          <w:rPr>
            <w:rStyle w:val="Hyperlink"/>
            <w:noProof/>
          </w:rPr>
          <w:t>Arts Northern Rivers, Lismore NSW</w:t>
        </w:r>
        <w:r w:rsidR="008C66DB">
          <w:rPr>
            <w:noProof/>
            <w:webHidden/>
          </w:rPr>
          <w:tab/>
        </w:r>
        <w:r w:rsidR="008C66DB">
          <w:rPr>
            <w:noProof/>
            <w:webHidden/>
          </w:rPr>
          <w:fldChar w:fldCharType="begin"/>
        </w:r>
        <w:r w:rsidR="008C66DB">
          <w:rPr>
            <w:noProof/>
            <w:webHidden/>
          </w:rPr>
          <w:instrText xml:space="preserve"> PAGEREF _Toc150934140 \h </w:instrText>
        </w:r>
        <w:r w:rsidR="008C66DB">
          <w:rPr>
            <w:noProof/>
            <w:webHidden/>
          </w:rPr>
        </w:r>
        <w:r w:rsidR="008C66DB">
          <w:rPr>
            <w:noProof/>
            <w:webHidden/>
          </w:rPr>
          <w:fldChar w:fldCharType="separate"/>
        </w:r>
        <w:r w:rsidR="008C66DB">
          <w:rPr>
            <w:noProof/>
            <w:webHidden/>
          </w:rPr>
          <w:t>7</w:t>
        </w:r>
        <w:r w:rsidR="008C66DB">
          <w:rPr>
            <w:noProof/>
            <w:webHidden/>
          </w:rPr>
          <w:fldChar w:fldCharType="end"/>
        </w:r>
      </w:hyperlink>
    </w:p>
    <w:p w14:paraId="5B087FF8" w14:textId="3FD9E0ED" w:rsidR="008C66DB" w:rsidRDefault="00A0259F">
      <w:pPr>
        <w:pStyle w:val="TOC3"/>
        <w:rPr>
          <w:rFonts w:asciiTheme="minorHAnsi" w:eastAsiaTheme="minorEastAsia" w:hAnsiTheme="minorHAnsi"/>
          <w:noProof/>
          <w:sz w:val="22"/>
          <w:lang w:eastAsia="en-AU"/>
        </w:rPr>
      </w:pPr>
      <w:hyperlink w:anchor="_Toc150934141" w:history="1">
        <w:r w:rsidR="008C66DB" w:rsidRPr="005D4157">
          <w:rPr>
            <w:rStyle w:val="Hyperlink"/>
            <w:noProof/>
          </w:rPr>
          <w:t>'Bundjalung Weavers: Bulaan Buruugaa Ngali... we weave together' exhibition development</w:t>
        </w:r>
        <w:r w:rsidR="008C66DB">
          <w:rPr>
            <w:noProof/>
            <w:webHidden/>
          </w:rPr>
          <w:tab/>
        </w:r>
        <w:r w:rsidR="008C66DB">
          <w:rPr>
            <w:noProof/>
            <w:webHidden/>
          </w:rPr>
          <w:fldChar w:fldCharType="begin"/>
        </w:r>
        <w:r w:rsidR="008C66DB">
          <w:rPr>
            <w:noProof/>
            <w:webHidden/>
          </w:rPr>
          <w:instrText xml:space="preserve"> PAGEREF _Toc150934141 \h </w:instrText>
        </w:r>
        <w:r w:rsidR="008C66DB">
          <w:rPr>
            <w:noProof/>
            <w:webHidden/>
          </w:rPr>
        </w:r>
        <w:r w:rsidR="008C66DB">
          <w:rPr>
            <w:noProof/>
            <w:webHidden/>
          </w:rPr>
          <w:fldChar w:fldCharType="separate"/>
        </w:r>
        <w:r w:rsidR="008C66DB">
          <w:rPr>
            <w:noProof/>
            <w:webHidden/>
          </w:rPr>
          <w:t>7</w:t>
        </w:r>
        <w:r w:rsidR="008C66DB">
          <w:rPr>
            <w:noProof/>
            <w:webHidden/>
          </w:rPr>
          <w:fldChar w:fldCharType="end"/>
        </w:r>
      </w:hyperlink>
    </w:p>
    <w:p w14:paraId="70222E93" w14:textId="114875FE" w:rsidR="008C66DB" w:rsidRDefault="00A0259F">
      <w:pPr>
        <w:pStyle w:val="TOC2"/>
        <w:rPr>
          <w:rFonts w:asciiTheme="minorHAnsi" w:eastAsiaTheme="minorEastAsia" w:hAnsiTheme="minorHAnsi"/>
          <w:noProof/>
          <w:sz w:val="22"/>
          <w:lang w:eastAsia="en-AU"/>
        </w:rPr>
      </w:pPr>
      <w:hyperlink w:anchor="_Toc150934142" w:history="1">
        <w:r w:rsidR="008C66DB" w:rsidRPr="005D4157">
          <w:rPr>
            <w:rStyle w:val="Hyperlink"/>
            <w:noProof/>
          </w:rPr>
          <w:t>Kyogle Readers and Writers Inc., Horse Station Creek NSW</w:t>
        </w:r>
        <w:r w:rsidR="008C66DB">
          <w:rPr>
            <w:noProof/>
            <w:webHidden/>
          </w:rPr>
          <w:tab/>
        </w:r>
        <w:r w:rsidR="008C66DB">
          <w:rPr>
            <w:noProof/>
            <w:webHidden/>
          </w:rPr>
          <w:fldChar w:fldCharType="begin"/>
        </w:r>
        <w:r w:rsidR="008C66DB">
          <w:rPr>
            <w:noProof/>
            <w:webHidden/>
          </w:rPr>
          <w:instrText xml:space="preserve"> PAGEREF _Toc150934142 \h </w:instrText>
        </w:r>
        <w:r w:rsidR="008C66DB">
          <w:rPr>
            <w:noProof/>
            <w:webHidden/>
          </w:rPr>
        </w:r>
        <w:r w:rsidR="008C66DB">
          <w:rPr>
            <w:noProof/>
            <w:webHidden/>
          </w:rPr>
          <w:fldChar w:fldCharType="separate"/>
        </w:r>
        <w:r w:rsidR="008C66DB">
          <w:rPr>
            <w:noProof/>
            <w:webHidden/>
          </w:rPr>
          <w:t>7</w:t>
        </w:r>
        <w:r w:rsidR="008C66DB">
          <w:rPr>
            <w:noProof/>
            <w:webHidden/>
          </w:rPr>
          <w:fldChar w:fldCharType="end"/>
        </w:r>
      </w:hyperlink>
    </w:p>
    <w:p w14:paraId="6A61A34D" w14:textId="5F1B219C" w:rsidR="008C66DB" w:rsidRDefault="00A0259F">
      <w:pPr>
        <w:pStyle w:val="TOC3"/>
        <w:rPr>
          <w:rFonts w:asciiTheme="minorHAnsi" w:eastAsiaTheme="minorEastAsia" w:hAnsiTheme="minorHAnsi"/>
          <w:noProof/>
          <w:sz w:val="22"/>
          <w:lang w:eastAsia="en-AU"/>
        </w:rPr>
      </w:pPr>
      <w:hyperlink w:anchor="_Toc150934143" w:history="1">
        <w:r w:rsidR="008C66DB" w:rsidRPr="005D4157">
          <w:rPr>
            <w:rStyle w:val="Hyperlink"/>
            <w:noProof/>
          </w:rPr>
          <w:t>Enchanted Ink</w:t>
        </w:r>
        <w:r w:rsidR="008C66DB">
          <w:rPr>
            <w:noProof/>
            <w:webHidden/>
          </w:rPr>
          <w:tab/>
        </w:r>
        <w:r w:rsidR="008C66DB">
          <w:rPr>
            <w:noProof/>
            <w:webHidden/>
          </w:rPr>
          <w:fldChar w:fldCharType="begin"/>
        </w:r>
        <w:r w:rsidR="008C66DB">
          <w:rPr>
            <w:noProof/>
            <w:webHidden/>
          </w:rPr>
          <w:instrText xml:space="preserve"> PAGEREF _Toc150934143 \h </w:instrText>
        </w:r>
        <w:r w:rsidR="008C66DB">
          <w:rPr>
            <w:noProof/>
            <w:webHidden/>
          </w:rPr>
        </w:r>
        <w:r w:rsidR="008C66DB">
          <w:rPr>
            <w:noProof/>
            <w:webHidden/>
          </w:rPr>
          <w:fldChar w:fldCharType="separate"/>
        </w:r>
        <w:r w:rsidR="008C66DB">
          <w:rPr>
            <w:noProof/>
            <w:webHidden/>
          </w:rPr>
          <w:t>7</w:t>
        </w:r>
        <w:r w:rsidR="008C66DB">
          <w:rPr>
            <w:noProof/>
            <w:webHidden/>
          </w:rPr>
          <w:fldChar w:fldCharType="end"/>
        </w:r>
      </w:hyperlink>
    </w:p>
    <w:p w14:paraId="3EC2C260" w14:textId="234D2D05" w:rsidR="008C66DB" w:rsidRDefault="00A0259F">
      <w:pPr>
        <w:pStyle w:val="TOC2"/>
        <w:rPr>
          <w:rFonts w:asciiTheme="minorHAnsi" w:eastAsiaTheme="minorEastAsia" w:hAnsiTheme="minorHAnsi"/>
          <w:noProof/>
          <w:sz w:val="22"/>
          <w:lang w:eastAsia="en-AU"/>
        </w:rPr>
      </w:pPr>
      <w:hyperlink w:anchor="_Toc150934144" w:history="1">
        <w:r w:rsidR="008C66DB" w:rsidRPr="005D4157">
          <w:rPr>
            <w:rStyle w:val="Hyperlink"/>
            <w:noProof/>
          </w:rPr>
          <w:t>Nambucca Valley Phoenix Limited, Bowraville NSW</w:t>
        </w:r>
        <w:r w:rsidR="008C66DB">
          <w:rPr>
            <w:noProof/>
            <w:webHidden/>
          </w:rPr>
          <w:tab/>
        </w:r>
        <w:r w:rsidR="008C66DB">
          <w:rPr>
            <w:noProof/>
            <w:webHidden/>
          </w:rPr>
          <w:fldChar w:fldCharType="begin"/>
        </w:r>
        <w:r w:rsidR="008C66DB">
          <w:rPr>
            <w:noProof/>
            <w:webHidden/>
          </w:rPr>
          <w:instrText xml:space="preserve"> PAGEREF _Toc150934144 \h </w:instrText>
        </w:r>
        <w:r w:rsidR="008C66DB">
          <w:rPr>
            <w:noProof/>
            <w:webHidden/>
          </w:rPr>
        </w:r>
        <w:r w:rsidR="008C66DB">
          <w:rPr>
            <w:noProof/>
            <w:webHidden/>
          </w:rPr>
          <w:fldChar w:fldCharType="separate"/>
        </w:r>
        <w:r w:rsidR="008C66DB">
          <w:rPr>
            <w:noProof/>
            <w:webHidden/>
          </w:rPr>
          <w:t>8</w:t>
        </w:r>
        <w:r w:rsidR="008C66DB">
          <w:rPr>
            <w:noProof/>
            <w:webHidden/>
          </w:rPr>
          <w:fldChar w:fldCharType="end"/>
        </w:r>
      </w:hyperlink>
    </w:p>
    <w:p w14:paraId="50A7AAF3" w14:textId="00BD041F" w:rsidR="008C66DB" w:rsidRDefault="00A0259F">
      <w:pPr>
        <w:pStyle w:val="TOC3"/>
        <w:rPr>
          <w:rFonts w:asciiTheme="minorHAnsi" w:eastAsiaTheme="minorEastAsia" w:hAnsiTheme="minorHAnsi"/>
          <w:noProof/>
          <w:sz w:val="22"/>
          <w:lang w:eastAsia="en-AU"/>
        </w:rPr>
      </w:pPr>
      <w:hyperlink w:anchor="_Toc150934145" w:history="1">
        <w:r w:rsidR="008C66DB" w:rsidRPr="005D4157">
          <w:rPr>
            <w:rStyle w:val="Hyperlink"/>
            <w:noProof/>
          </w:rPr>
          <w:t>Ability Arts Connect MNC</w:t>
        </w:r>
        <w:r w:rsidR="008C66DB">
          <w:rPr>
            <w:noProof/>
            <w:webHidden/>
          </w:rPr>
          <w:tab/>
        </w:r>
        <w:r w:rsidR="008C66DB">
          <w:rPr>
            <w:noProof/>
            <w:webHidden/>
          </w:rPr>
          <w:fldChar w:fldCharType="begin"/>
        </w:r>
        <w:r w:rsidR="008C66DB">
          <w:rPr>
            <w:noProof/>
            <w:webHidden/>
          </w:rPr>
          <w:instrText xml:space="preserve"> PAGEREF _Toc150934145 \h </w:instrText>
        </w:r>
        <w:r w:rsidR="008C66DB">
          <w:rPr>
            <w:noProof/>
            <w:webHidden/>
          </w:rPr>
        </w:r>
        <w:r w:rsidR="008C66DB">
          <w:rPr>
            <w:noProof/>
            <w:webHidden/>
          </w:rPr>
          <w:fldChar w:fldCharType="separate"/>
        </w:r>
        <w:r w:rsidR="008C66DB">
          <w:rPr>
            <w:noProof/>
            <w:webHidden/>
          </w:rPr>
          <w:t>8</w:t>
        </w:r>
        <w:r w:rsidR="008C66DB">
          <w:rPr>
            <w:noProof/>
            <w:webHidden/>
          </w:rPr>
          <w:fldChar w:fldCharType="end"/>
        </w:r>
      </w:hyperlink>
    </w:p>
    <w:p w14:paraId="4B561075" w14:textId="01434313" w:rsidR="008C66DB" w:rsidRDefault="00A0259F">
      <w:pPr>
        <w:pStyle w:val="TOC2"/>
        <w:rPr>
          <w:rFonts w:asciiTheme="minorHAnsi" w:eastAsiaTheme="minorEastAsia" w:hAnsiTheme="minorHAnsi"/>
          <w:noProof/>
          <w:sz w:val="22"/>
          <w:lang w:eastAsia="en-AU"/>
        </w:rPr>
      </w:pPr>
      <w:hyperlink w:anchor="_Toc150934146" w:history="1">
        <w:r w:rsidR="008C66DB" w:rsidRPr="005D4157">
          <w:rPr>
            <w:rStyle w:val="Hyperlink"/>
            <w:noProof/>
          </w:rPr>
          <w:t>Orana Arts Inc., Wellington NSW</w:t>
        </w:r>
        <w:r w:rsidR="008C66DB">
          <w:rPr>
            <w:noProof/>
            <w:webHidden/>
          </w:rPr>
          <w:tab/>
        </w:r>
        <w:r w:rsidR="008C66DB">
          <w:rPr>
            <w:noProof/>
            <w:webHidden/>
          </w:rPr>
          <w:fldChar w:fldCharType="begin"/>
        </w:r>
        <w:r w:rsidR="008C66DB">
          <w:rPr>
            <w:noProof/>
            <w:webHidden/>
          </w:rPr>
          <w:instrText xml:space="preserve"> PAGEREF _Toc150934146 \h </w:instrText>
        </w:r>
        <w:r w:rsidR="008C66DB">
          <w:rPr>
            <w:noProof/>
            <w:webHidden/>
          </w:rPr>
        </w:r>
        <w:r w:rsidR="008C66DB">
          <w:rPr>
            <w:noProof/>
            <w:webHidden/>
          </w:rPr>
          <w:fldChar w:fldCharType="separate"/>
        </w:r>
        <w:r w:rsidR="008C66DB">
          <w:rPr>
            <w:noProof/>
            <w:webHidden/>
          </w:rPr>
          <w:t>8</w:t>
        </w:r>
        <w:r w:rsidR="008C66DB">
          <w:rPr>
            <w:noProof/>
            <w:webHidden/>
          </w:rPr>
          <w:fldChar w:fldCharType="end"/>
        </w:r>
      </w:hyperlink>
    </w:p>
    <w:p w14:paraId="3FC22CB9" w14:textId="703F437C" w:rsidR="008C66DB" w:rsidRDefault="00A0259F">
      <w:pPr>
        <w:pStyle w:val="TOC3"/>
        <w:rPr>
          <w:rFonts w:asciiTheme="minorHAnsi" w:eastAsiaTheme="minorEastAsia" w:hAnsiTheme="minorHAnsi"/>
          <w:noProof/>
          <w:sz w:val="22"/>
          <w:lang w:eastAsia="en-AU"/>
        </w:rPr>
      </w:pPr>
      <w:hyperlink w:anchor="_Toc150934147" w:history="1">
        <w:r w:rsidR="008C66DB" w:rsidRPr="005D4157">
          <w:rPr>
            <w:rStyle w:val="Hyperlink"/>
            <w:noProof/>
          </w:rPr>
          <w:t>First Families</w:t>
        </w:r>
        <w:r w:rsidR="008C66DB">
          <w:rPr>
            <w:noProof/>
            <w:webHidden/>
          </w:rPr>
          <w:tab/>
        </w:r>
        <w:r w:rsidR="008C66DB">
          <w:rPr>
            <w:noProof/>
            <w:webHidden/>
          </w:rPr>
          <w:fldChar w:fldCharType="begin"/>
        </w:r>
        <w:r w:rsidR="008C66DB">
          <w:rPr>
            <w:noProof/>
            <w:webHidden/>
          </w:rPr>
          <w:instrText xml:space="preserve"> PAGEREF _Toc150934147 \h </w:instrText>
        </w:r>
        <w:r w:rsidR="008C66DB">
          <w:rPr>
            <w:noProof/>
            <w:webHidden/>
          </w:rPr>
        </w:r>
        <w:r w:rsidR="008C66DB">
          <w:rPr>
            <w:noProof/>
            <w:webHidden/>
          </w:rPr>
          <w:fldChar w:fldCharType="separate"/>
        </w:r>
        <w:r w:rsidR="008C66DB">
          <w:rPr>
            <w:noProof/>
            <w:webHidden/>
          </w:rPr>
          <w:t>8</w:t>
        </w:r>
        <w:r w:rsidR="008C66DB">
          <w:rPr>
            <w:noProof/>
            <w:webHidden/>
          </w:rPr>
          <w:fldChar w:fldCharType="end"/>
        </w:r>
      </w:hyperlink>
    </w:p>
    <w:p w14:paraId="173A9558" w14:textId="4451F22F" w:rsidR="008C66DB" w:rsidRDefault="00A0259F">
      <w:pPr>
        <w:pStyle w:val="TOC2"/>
        <w:rPr>
          <w:rFonts w:asciiTheme="minorHAnsi" w:eastAsiaTheme="minorEastAsia" w:hAnsiTheme="minorHAnsi"/>
          <w:noProof/>
          <w:sz w:val="22"/>
          <w:lang w:eastAsia="en-AU"/>
        </w:rPr>
      </w:pPr>
      <w:hyperlink w:anchor="_Toc150934148" w:history="1">
        <w:r w:rsidR="008C66DB" w:rsidRPr="005D4157">
          <w:rPr>
            <w:rStyle w:val="Hyperlink"/>
            <w:noProof/>
          </w:rPr>
          <w:t>Aboriginal Regional Arts Alliance (NSW) Aboriginal Corporation, Tamworth NSW</w:t>
        </w:r>
        <w:r w:rsidR="008C66DB">
          <w:rPr>
            <w:noProof/>
            <w:webHidden/>
          </w:rPr>
          <w:tab/>
        </w:r>
        <w:r w:rsidR="008C66DB">
          <w:rPr>
            <w:noProof/>
            <w:webHidden/>
          </w:rPr>
          <w:fldChar w:fldCharType="begin"/>
        </w:r>
        <w:r w:rsidR="008C66DB">
          <w:rPr>
            <w:noProof/>
            <w:webHidden/>
          </w:rPr>
          <w:instrText xml:space="preserve"> PAGEREF _Toc150934148 \h </w:instrText>
        </w:r>
        <w:r w:rsidR="008C66DB">
          <w:rPr>
            <w:noProof/>
            <w:webHidden/>
          </w:rPr>
        </w:r>
        <w:r w:rsidR="008C66DB">
          <w:rPr>
            <w:noProof/>
            <w:webHidden/>
          </w:rPr>
          <w:fldChar w:fldCharType="separate"/>
        </w:r>
        <w:r w:rsidR="008C66DB">
          <w:rPr>
            <w:noProof/>
            <w:webHidden/>
          </w:rPr>
          <w:t>8</w:t>
        </w:r>
        <w:r w:rsidR="008C66DB">
          <w:rPr>
            <w:noProof/>
            <w:webHidden/>
          </w:rPr>
          <w:fldChar w:fldCharType="end"/>
        </w:r>
      </w:hyperlink>
    </w:p>
    <w:p w14:paraId="3D80062B" w14:textId="36A4A747" w:rsidR="008C66DB" w:rsidRDefault="00A0259F">
      <w:pPr>
        <w:pStyle w:val="TOC3"/>
        <w:rPr>
          <w:rFonts w:asciiTheme="minorHAnsi" w:eastAsiaTheme="minorEastAsia" w:hAnsiTheme="minorHAnsi"/>
          <w:noProof/>
          <w:sz w:val="22"/>
          <w:lang w:eastAsia="en-AU"/>
        </w:rPr>
      </w:pPr>
      <w:hyperlink w:anchor="_Toc150934149" w:history="1">
        <w:r w:rsidR="008C66DB" w:rsidRPr="005D4157">
          <w:rPr>
            <w:rStyle w:val="Hyperlink"/>
            <w:noProof/>
          </w:rPr>
          <w:t>Unique Identities</w:t>
        </w:r>
        <w:r w:rsidR="008C66DB">
          <w:rPr>
            <w:noProof/>
            <w:webHidden/>
          </w:rPr>
          <w:tab/>
        </w:r>
        <w:r w:rsidR="008C66DB">
          <w:rPr>
            <w:noProof/>
            <w:webHidden/>
          </w:rPr>
          <w:fldChar w:fldCharType="begin"/>
        </w:r>
        <w:r w:rsidR="008C66DB">
          <w:rPr>
            <w:noProof/>
            <w:webHidden/>
          </w:rPr>
          <w:instrText xml:space="preserve"> PAGEREF _Toc150934149 \h </w:instrText>
        </w:r>
        <w:r w:rsidR="008C66DB">
          <w:rPr>
            <w:noProof/>
            <w:webHidden/>
          </w:rPr>
        </w:r>
        <w:r w:rsidR="008C66DB">
          <w:rPr>
            <w:noProof/>
            <w:webHidden/>
          </w:rPr>
          <w:fldChar w:fldCharType="separate"/>
        </w:r>
        <w:r w:rsidR="008C66DB">
          <w:rPr>
            <w:noProof/>
            <w:webHidden/>
          </w:rPr>
          <w:t>8</w:t>
        </w:r>
        <w:r w:rsidR="008C66DB">
          <w:rPr>
            <w:noProof/>
            <w:webHidden/>
          </w:rPr>
          <w:fldChar w:fldCharType="end"/>
        </w:r>
      </w:hyperlink>
    </w:p>
    <w:p w14:paraId="7379781C" w14:textId="5BF09B7E" w:rsidR="008C66DB" w:rsidRDefault="00A0259F">
      <w:pPr>
        <w:pStyle w:val="TOC2"/>
        <w:rPr>
          <w:rFonts w:asciiTheme="minorHAnsi" w:eastAsiaTheme="minorEastAsia" w:hAnsiTheme="minorHAnsi"/>
          <w:noProof/>
          <w:sz w:val="22"/>
          <w:lang w:eastAsia="en-AU"/>
        </w:rPr>
      </w:pPr>
      <w:hyperlink w:anchor="_Toc150934150" w:history="1">
        <w:r w:rsidR="008C66DB" w:rsidRPr="005D4157">
          <w:rPr>
            <w:rStyle w:val="Hyperlink"/>
            <w:noProof/>
          </w:rPr>
          <w:t>Sprung!! Integrated Theatre Inc, Ballina NSW</w:t>
        </w:r>
        <w:r w:rsidR="008C66DB">
          <w:rPr>
            <w:noProof/>
            <w:webHidden/>
          </w:rPr>
          <w:tab/>
        </w:r>
        <w:r w:rsidR="008C66DB">
          <w:rPr>
            <w:noProof/>
            <w:webHidden/>
          </w:rPr>
          <w:fldChar w:fldCharType="begin"/>
        </w:r>
        <w:r w:rsidR="008C66DB">
          <w:rPr>
            <w:noProof/>
            <w:webHidden/>
          </w:rPr>
          <w:instrText xml:space="preserve"> PAGEREF _Toc150934150 \h </w:instrText>
        </w:r>
        <w:r w:rsidR="008C66DB">
          <w:rPr>
            <w:noProof/>
            <w:webHidden/>
          </w:rPr>
        </w:r>
        <w:r w:rsidR="008C66DB">
          <w:rPr>
            <w:noProof/>
            <w:webHidden/>
          </w:rPr>
          <w:fldChar w:fldCharType="separate"/>
        </w:r>
        <w:r w:rsidR="008C66DB">
          <w:rPr>
            <w:noProof/>
            <w:webHidden/>
          </w:rPr>
          <w:t>8</w:t>
        </w:r>
        <w:r w:rsidR="008C66DB">
          <w:rPr>
            <w:noProof/>
            <w:webHidden/>
          </w:rPr>
          <w:fldChar w:fldCharType="end"/>
        </w:r>
      </w:hyperlink>
    </w:p>
    <w:p w14:paraId="1601B7DF" w14:textId="1EFC0807" w:rsidR="008C66DB" w:rsidRDefault="00A0259F">
      <w:pPr>
        <w:pStyle w:val="TOC3"/>
        <w:rPr>
          <w:rFonts w:asciiTheme="minorHAnsi" w:eastAsiaTheme="minorEastAsia" w:hAnsiTheme="minorHAnsi"/>
          <w:noProof/>
          <w:sz w:val="22"/>
          <w:lang w:eastAsia="en-AU"/>
        </w:rPr>
      </w:pPr>
      <w:hyperlink w:anchor="_Toc150934151" w:history="1">
        <w:r w:rsidR="008C66DB" w:rsidRPr="005D4157">
          <w:rPr>
            <w:rStyle w:val="Hyperlink"/>
            <w:noProof/>
          </w:rPr>
          <w:t>Sprung News Final Stage Development and Presentation</w:t>
        </w:r>
        <w:r w:rsidR="008C66DB">
          <w:rPr>
            <w:noProof/>
            <w:webHidden/>
          </w:rPr>
          <w:tab/>
        </w:r>
        <w:r w:rsidR="008C66DB">
          <w:rPr>
            <w:noProof/>
            <w:webHidden/>
          </w:rPr>
          <w:fldChar w:fldCharType="begin"/>
        </w:r>
        <w:r w:rsidR="008C66DB">
          <w:rPr>
            <w:noProof/>
            <w:webHidden/>
          </w:rPr>
          <w:instrText xml:space="preserve"> PAGEREF _Toc150934151 \h </w:instrText>
        </w:r>
        <w:r w:rsidR="008C66DB">
          <w:rPr>
            <w:noProof/>
            <w:webHidden/>
          </w:rPr>
        </w:r>
        <w:r w:rsidR="008C66DB">
          <w:rPr>
            <w:noProof/>
            <w:webHidden/>
          </w:rPr>
          <w:fldChar w:fldCharType="separate"/>
        </w:r>
        <w:r w:rsidR="008C66DB">
          <w:rPr>
            <w:noProof/>
            <w:webHidden/>
          </w:rPr>
          <w:t>8</w:t>
        </w:r>
        <w:r w:rsidR="008C66DB">
          <w:rPr>
            <w:noProof/>
            <w:webHidden/>
          </w:rPr>
          <w:fldChar w:fldCharType="end"/>
        </w:r>
      </w:hyperlink>
    </w:p>
    <w:p w14:paraId="5AF7967D" w14:textId="08E9397A" w:rsidR="008C66DB" w:rsidRDefault="00A0259F">
      <w:pPr>
        <w:pStyle w:val="TOC2"/>
        <w:rPr>
          <w:rFonts w:asciiTheme="minorHAnsi" w:eastAsiaTheme="minorEastAsia" w:hAnsiTheme="minorHAnsi"/>
          <w:noProof/>
          <w:sz w:val="22"/>
          <w:lang w:eastAsia="en-AU"/>
        </w:rPr>
      </w:pPr>
      <w:hyperlink w:anchor="_Toc150934152" w:history="1">
        <w:r w:rsidR="008C66DB" w:rsidRPr="005D4157">
          <w:rPr>
            <w:rStyle w:val="Hyperlink"/>
            <w:noProof/>
          </w:rPr>
          <w:t>Groundfloor Initiative (Unincorporated other), Lismore NSW</w:t>
        </w:r>
        <w:r w:rsidR="008C66DB">
          <w:rPr>
            <w:noProof/>
            <w:webHidden/>
          </w:rPr>
          <w:tab/>
        </w:r>
        <w:r w:rsidR="008C66DB">
          <w:rPr>
            <w:noProof/>
            <w:webHidden/>
          </w:rPr>
          <w:fldChar w:fldCharType="begin"/>
        </w:r>
        <w:r w:rsidR="008C66DB">
          <w:rPr>
            <w:noProof/>
            <w:webHidden/>
          </w:rPr>
          <w:instrText xml:space="preserve"> PAGEREF _Toc150934152 \h </w:instrText>
        </w:r>
        <w:r w:rsidR="008C66DB">
          <w:rPr>
            <w:noProof/>
            <w:webHidden/>
          </w:rPr>
        </w:r>
        <w:r w:rsidR="008C66DB">
          <w:rPr>
            <w:noProof/>
            <w:webHidden/>
          </w:rPr>
          <w:fldChar w:fldCharType="separate"/>
        </w:r>
        <w:r w:rsidR="008C66DB">
          <w:rPr>
            <w:noProof/>
            <w:webHidden/>
          </w:rPr>
          <w:t>9</w:t>
        </w:r>
        <w:r w:rsidR="008C66DB">
          <w:rPr>
            <w:noProof/>
            <w:webHidden/>
          </w:rPr>
          <w:fldChar w:fldCharType="end"/>
        </w:r>
      </w:hyperlink>
    </w:p>
    <w:p w14:paraId="67552741" w14:textId="1477848F" w:rsidR="008C66DB" w:rsidRDefault="00A0259F">
      <w:pPr>
        <w:pStyle w:val="TOC3"/>
        <w:rPr>
          <w:rFonts w:asciiTheme="minorHAnsi" w:eastAsiaTheme="minorEastAsia" w:hAnsiTheme="minorHAnsi"/>
          <w:noProof/>
          <w:sz w:val="22"/>
          <w:lang w:eastAsia="en-AU"/>
        </w:rPr>
      </w:pPr>
      <w:hyperlink w:anchor="_Toc150934153" w:history="1">
        <w:r w:rsidR="008C66DB" w:rsidRPr="005D4157">
          <w:rPr>
            <w:rStyle w:val="Hyperlink"/>
            <w:noProof/>
          </w:rPr>
          <w:t>Groundfloor Kandos</w:t>
        </w:r>
        <w:r w:rsidR="008C66DB">
          <w:rPr>
            <w:noProof/>
            <w:webHidden/>
          </w:rPr>
          <w:tab/>
        </w:r>
        <w:r w:rsidR="008C66DB">
          <w:rPr>
            <w:noProof/>
            <w:webHidden/>
          </w:rPr>
          <w:fldChar w:fldCharType="begin"/>
        </w:r>
        <w:r w:rsidR="008C66DB">
          <w:rPr>
            <w:noProof/>
            <w:webHidden/>
          </w:rPr>
          <w:instrText xml:space="preserve"> PAGEREF _Toc150934153 \h </w:instrText>
        </w:r>
        <w:r w:rsidR="008C66DB">
          <w:rPr>
            <w:noProof/>
            <w:webHidden/>
          </w:rPr>
        </w:r>
        <w:r w:rsidR="008C66DB">
          <w:rPr>
            <w:noProof/>
            <w:webHidden/>
          </w:rPr>
          <w:fldChar w:fldCharType="separate"/>
        </w:r>
        <w:r w:rsidR="008C66DB">
          <w:rPr>
            <w:noProof/>
            <w:webHidden/>
          </w:rPr>
          <w:t>9</w:t>
        </w:r>
        <w:r w:rsidR="008C66DB">
          <w:rPr>
            <w:noProof/>
            <w:webHidden/>
          </w:rPr>
          <w:fldChar w:fldCharType="end"/>
        </w:r>
      </w:hyperlink>
    </w:p>
    <w:p w14:paraId="48CFCD64" w14:textId="0BD8D84C" w:rsidR="008C66DB" w:rsidRDefault="00A0259F">
      <w:pPr>
        <w:pStyle w:val="TOC2"/>
        <w:rPr>
          <w:rFonts w:asciiTheme="minorHAnsi" w:eastAsiaTheme="minorEastAsia" w:hAnsiTheme="minorHAnsi"/>
          <w:noProof/>
          <w:sz w:val="22"/>
          <w:lang w:eastAsia="en-AU"/>
        </w:rPr>
      </w:pPr>
      <w:hyperlink w:anchor="_Toc150934154" w:history="1">
        <w:r w:rsidR="008C66DB" w:rsidRPr="005D4157">
          <w:rPr>
            <w:rStyle w:val="Hyperlink"/>
            <w:noProof/>
          </w:rPr>
          <w:t>Arts Upper Hunter Inc, Muswellbrook NSW</w:t>
        </w:r>
        <w:r w:rsidR="008C66DB">
          <w:rPr>
            <w:noProof/>
            <w:webHidden/>
          </w:rPr>
          <w:tab/>
        </w:r>
        <w:r w:rsidR="008C66DB">
          <w:rPr>
            <w:noProof/>
            <w:webHidden/>
          </w:rPr>
          <w:fldChar w:fldCharType="begin"/>
        </w:r>
        <w:r w:rsidR="008C66DB">
          <w:rPr>
            <w:noProof/>
            <w:webHidden/>
          </w:rPr>
          <w:instrText xml:space="preserve"> PAGEREF _Toc150934154 \h </w:instrText>
        </w:r>
        <w:r w:rsidR="008C66DB">
          <w:rPr>
            <w:noProof/>
            <w:webHidden/>
          </w:rPr>
        </w:r>
        <w:r w:rsidR="008C66DB">
          <w:rPr>
            <w:noProof/>
            <w:webHidden/>
          </w:rPr>
          <w:fldChar w:fldCharType="separate"/>
        </w:r>
        <w:r w:rsidR="008C66DB">
          <w:rPr>
            <w:noProof/>
            <w:webHidden/>
          </w:rPr>
          <w:t>9</w:t>
        </w:r>
        <w:r w:rsidR="008C66DB">
          <w:rPr>
            <w:noProof/>
            <w:webHidden/>
          </w:rPr>
          <w:fldChar w:fldCharType="end"/>
        </w:r>
      </w:hyperlink>
    </w:p>
    <w:p w14:paraId="67075AEE" w14:textId="38E55C5C" w:rsidR="008C66DB" w:rsidRDefault="00A0259F">
      <w:pPr>
        <w:pStyle w:val="TOC3"/>
        <w:rPr>
          <w:rFonts w:asciiTheme="minorHAnsi" w:eastAsiaTheme="minorEastAsia" w:hAnsiTheme="minorHAnsi"/>
          <w:noProof/>
          <w:sz w:val="22"/>
          <w:lang w:eastAsia="en-AU"/>
        </w:rPr>
      </w:pPr>
      <w:hyperlink w:anchor="_Toc150934155" w:history="1">
        <w:r w:rsidR="008C66DB" w:rsidRPr="005D4157">
          <w:rPr>
            <w:rStyle w:val="Hyperlink"/>
            <w:noProof/>
          </w:rPr>
          <w:t>This Here Then Now: Stuff Brought to Life</w:t>
        </w:r>
        <w:r w:rsidR="008C66DB">
          <w:rPr>
            <w:noProof/>
            <w:webHidden/>
          </w:rPr>
          <w:tab/>
        </w:r>
        <w:r w:rsidR="008C66DB">
          <w:rPr>
            <w:noProof/>
            <w:webHidden/>
          </w:rPr>
          <w:fldChar w:fldCharType="begin"/>
        </w:r>
        <w:r w:rsidR="008C66DB">
          <w:rPr>
            <w:noProof/>
            <w:webHidden/>
          </w:rPr>
          <w:instrText xml:space="preserve"> PAGEREF _Toc150934155 \h </w:instrText>
        </w:r>
        <w:r w:rsidR="008C66DB">
          <w:rPr>
            <w:noProof/>
            <w:webHidden/>
          </w:rPr>
        </w:r>
        <w:r w:rsidR="008C66DB">
          <w:rPr>
            <w:noProof/>
            <w:webHidden/>
          </w:rPr>
          <w:fldChar w:fldCharType="separate"/>
        </w:r>
        <w:r w:rsidR="008C66DB">
          <w:rPr>
            <w:noProof/>
            <w:webHidden/>
          </w:rPr>
          <w:t>9</w:t>
        </w:r>
        <w:r w:rsidR="008C66DB">
          <w:rPr>
            <w:noProof/>
            <w:webHidden/>
          </w:rPr>
          <w:fldChar w:fldCharType="end"/>
        </w:r>
      </w:hyperlink>
    </w:p>
    <w:p w14:paraId="203841FE" w14:textId="6194E10A" w:rsidR="008C66DB" w:rsidRDefault="00A0259F">
      <w:pPr>
        <w:pStyle w:val="TOC2"/>
        <w:rPr>
          <w:rFonts w:asciiTheme="minorHAnsi" w:eastAsiaTheme="minorEastAsia" w:hAnsiTheme="minorHAnsi"/>
          <w:noProof/>
          <w:sz w:val="22"/>
          <w:lang w:eastAsia="en-AU"/>
        </w:rPr>
      </w:pPr>
      <w:hyperlink w:anchor="_Toc150934156" w:history="1">
        <w:r w:rsidR="008C66DB" w:rsidRPr="005D4157">
          <w:rPr>
            <w:rStyle w:val="Hyperlink"/>
            <w:noProof/>
          </w:rPr>
          <w:t>Wagga Wagga City Council, Wagga Wagga NSW</w:t>
        </w:r>
        <w:r w:rsidR="008C66DB">
          <w:rPr>
            <w:noProof/>
            <w:webHidden/>
          </w:rPr>
          <w:tab/>
        </w:r>
        <w:r w:rsidR="008C66DB">
          <w:rPr>
            <w:noProof/>
            <w:webHidden/>
          </w:rPr>
          <w:fldChar w:fldCharType="begin"/>
        </w:r>
        <w:r w:rsidR="008C66DB">
          <w:rPr>
            <w:noProof/>
            <w:webHidden/>
          </w:rPr>
          <w:instrText xml:space="preserve"> PAGEREF _Toc150934156 \h </w:instrText>
        </w:r>
        <w:r w:rsidR="008C66DB">
          <w:rPr>
            <w:noProof/>
            <w:webHidden/>
          </w:rPr>
        </w:r>
        <w:r w:rsidR="008C66DB">
          <w:rPr>
            <w:noProof/>
            <w:webHidden/>
          </w:rPr>
          <w:fldChar w:fldCharType="separate"/>
        </w:r>
        <w:r w:rsidR="008C66DB">
          <w:rPr>
            <w:noProof/>
            <w:webHidden/>
          </w:rPr>
          <w:t>9</w:t>
        </w:r>
        <w:r w:rsidR="008C66DB">
          <w:rPr>
            <w:noProof/>
            <w:webHidden/>
          </w:rPr>
          <w:fldChar w:fldCharType="end"/>
        </w:r>
      </w:hyperlink>
    </w:p>
    <w:p w14:paraId="29486579" w14:textId="58615BFB" w:rsidR="008C66DB" w:rsidRDefault="00A0259F">
      <w:pPr>
        <w:pStyle w:val="TOC3"/>
        <w:rPr>
          <w:rFonts w:asciiTheme="minorHAnsi" w:eastAsiaTheme="minorEastAsia" w:hAnsiTheme="minorHAnsi"/>
          <w:noProof/>
          <w:sz w:val="22"/>
          <w:lang w:eastAsia="en-AU"/>
        </w:rPr>
      </w:pPr>
      <w:hyperlink w:anchor="_Toc150934157" w:history="1">
        <w:r w:rsidR="008C66DB" w:rsidRPr="005D4157">
          <w:rPr>
            <w:rStyle w:val="Hyperlink"/>
            <w:noProof/>
          </w:rPr>
          <w:t>Tape It 2652</w:t>
        </w:r>
        <w:r w:rsidR="008C66DB">
          <w:rPr>
            <w:noProof/>
            <w:webHidden/>
          </w:rPr>
          <w:tab/>
        </w:r>
        <w:r w:rsidR="008C66DB">
          <w:rPr>
            <w:noProof/>
            <w:webHidden/>
          </w:rPr>
          <w:fldChar w:fldCharType="begin"/>
        </w:r>
        <w:r w:rsidR="008C66DB">
          <w:rPr>
            <w:noProof/>
            <w:webHidden/>
          </w:rPr>
          <w:instrText xml:space="preserve"> PAGEREF _Toc150934157 \h </w:instrText>
        </w:r>
        <w:r w:rsidR="008C66DB">
          <w:rPr>
            <w:noProof/>
            <w:webHidden/>
          </w:rPr>
        </w:r>
        <w:r w:rsidR="008C66DB">
          <w:rPr>
            <w:noProof/>
            <w:webHidden/>
          </w:rPr>
          <w:fldChar w:fldCharType="separate"/>
        </w:r>
        <w:r w:rsidR="008C66DB">
          <w:rPr>
            <w:noProof/>
            <w:webHidden/>
          </w:rPr>
          <w:t>9</w:t>
        </w:r>
        <w:r w:rsidR="008C66DB">
          <w:rPr>
            <w:noProof/>
            <w:webHidden/>
          </w:rPr>
          <w:fldChar w:fldCharType="end"/>
        </w:r>
      </w:hyperlink>
    </w:p>
    <w:p w14:paraId="59698F46" w14:textId="09BC8E47" w:rsidR="008C66DB" w:rsidRDefault="00A0259F">
      <w:pPr>
        <w:pStyle w:val="TOC2"/>
        <w:rPr>
          <w:rFonts w:asciiTheme="minorHAnsi" w:eastAsiaTheme="minorEastAsia" w:hAnsiTheme="minorHAnsi"/>
          <w:noProof/>
          <w:sz w:val="22"/>
          <w:lang w:eastAsia="en-AU"/>
        </w:rPr>
      </w:pPr>
      <w:hyperlink w:anchor="_Toc150934158" w:history="1">
        <w:r w:rsidR="008C66DB" w:rsidRPr="005D4157">
          <w:rPr>
            <w:rStyle w:val="Hyperlink"/>
            <w:noProof/>
          </w:rPr>
          <w:t>Orange City Council, Orange NSW</w:t>
        </w:r>
        <w:r w:rsidR="008C66DB">
          <w:rPr>
            <w:noProof/>
            <w:webHidden/>
          </w:rPr>
          <w:tab/>
        </w:r>
        <w:r w:rsidR="008C66DB">
          <w:rPr>
            <w:noProof/>
            <w:webHidden/>
          </w:rPr>
          <w:fldChar w:fldCharType="begin"/>
        </w:r>
        <w:r w:rsidR="008C66DB">
          <w:rPr>
            <w:noProof/>
            <w:webHidden/>
          </w:rPr>
          <w:instrText xml:space="preserve"> PAGEREF _Toc150934158 \h </w:instrText>
        </w:r>
        <w:r w:rsidR="008C66DB">
          <w:rPr>
            <w:noProof/>
            <w:webHidden/>
          </w:rPr>
        </w:r>
        <w:r w:rsidR="008C66DB">
          <w:rPr>
            <w:noProof/>
            <w:webHidden/>
          </w:rPr>
          <w:fldChar w:fldCharType="separate"/>
        </w:r>
        <w:r w:rsidR="008C66DB">
          <w:rPr>
            <w:noProof/>
            <w:webHidden/>
          </w:rPr>
          <w:t>9</w:t>
        </w:r>
        <w:r w:rsidR="008C66DB">
          <w:rPr>
            <w:noProof/>
            <w:webHidden/>
          </w:rPr>
          <w:fldChar w:fldCharType="end"/>
        </w:r>
      </w:hyperlink>
    </w:p>
    <w:p w14:paraId="41AA52BC" w14:textId="08729A2B" w:rsidR="008C66DB" w:rsidRDefault="00A0259F">
      <w:pPr>
        <w:pStyle w:val="TOC3"/>
        <w:rPr>
          <w:rFonts w:asciiTheme="minorHAnsi" w:eastAsiaTheme="minorEastAsia" w:hAnsiTheme="minorHAnsi"/>
          <w:noProof/>
          <w:sz w:val="22"/>
          <w:lang w:eastAsia="en-AU"/>
        </w:rPr>
      </w:pPr>
      <w:hyperlink w:anchor="_Toc150934159" w:history="1">
        <w:r w:rsidR="008C66DB" w:rsidRPr="005D4157">
          <w:rPr>
            <w:rStyle w:val="Hyperlink"/>
            <w:noProof/>
          </w:rPr>
          <w:t>Pyros</w:t>
        </w:r>
        <w:r w:rsidR="008C66DB">
          <w:rPr>
            <w:noProof/>
            <w:webHidden/>
          </w:rPr>
          <w:tab/>
        </w:r>
        <w:r w:rsidR="008C66DB">
          <w:rPr>
            <w:noProof/>
            <w:webHidden/>
          </w:rPr>
          <w:fldChar w:fldCharType="begin"/>
        </w:r>
        <w:r w:rsidR="008C66DB">
          <w:rPr>
            <w:noProof/>
            <w:webHidden/>
          </w:rPr>
          <w:instrText xml:space="preserve"> PAGEREF _Toc150934159 \h </w:instrText>
        </w:r>
        <w:r w:rsidR="008C66DB">
          <w:rPr>
            <w:noProof/>
            <w:webHidden/>
          </w:rPr>
        </w:r>
        <w:r w:rsidR="008C66DB">
          <w:rPr>
            <w:noProof/>
            <w:webHidden/>
          </w:rPr>
          <w:fldChar w:fldCharType="separate"/>
        </w:r>
        <w:r w:rsidR="008C66DB">
          <w:rPr>
            <w:noProof/>
            <w:webHidden/>
          </w:rPr>
          <w:t>9</w:t>
        </w:r>
        <w:r w:rsidR="008C66DB">
          <w:rPr>
            <w:noProof/>
            <w:webHidden/>
          </w:rPr>
          <w:fldChar w:fldCharType="end"/>
        </w:r>
      </w:hyperlink>
    </w:p>
    <w:p w14:paraId="3E34DC20" w14:textId="1840CEED" w:rsidR="008C66DB" w:rsidRDefault="00A0259F">
      <w:pPr>
        <w:pStyle w:val="TOC2"/>
        <w:rPr>
          <w:rFonts w:asciiTheme="minorHAnsi" w:eastAsiaTheme="minorEastAsia" w:hAnsiTheme="minorHAnsi"/>
          <w:noProof/>
          <w:sz w:val="22"/>
          <w:lang w:eastAsia="en-AU"/>
        </w:rPr>
      </w:pPr>
      <w:hyperlink w:anchor="_Toc150934160" w:history="1">
        <w:r w:rsidR="008C66DB" w:rsidRPr="005D4157">
          <w:rPr>
            <w:rStyle w:val="Hyperlink"/>
            <w:noProof/>
          </w:rPr>
          <w:t>Bathurst City Colts Sporting Club Inc, Bathurst NSW</w:t>
        </w:r>
        <w:r w:rsidR="008C66DB">
          <w:rPr>
            <w:noProof/>
            <w:webHidden/>
          </w:rPr>
          <w:tab/>
        </w:r>
        <w:r w:rsidR="008C66DB">
          <w:rPr>
            <w:noProof/>
            <w:webHidden/>
          </w:rPr>
          <w:fldChar w:fldCharType="begin"/>
        </w:r>
        <w:r w:rsidR="008C66DB">
          <w:rPr>
            <w:noProof/>
            <w:webHidden/>
          </w:rPr>
          <w:instrText xml:space="preserve"> PAGEREF _Toc150934160 \h </w:instrText>
        </w:r>
        <w:r w:rsidR="008C66DB">
          <w:rPr>
            <w:noProof/>
            <w:webHidden/>
          </w:rPr>
        </w:r>
        <w:r w:rsidR="008C66DB">
          <w:rPr>
            <w:noProof/>
            <w:webHidden/>
          </w:rPr>
          <w:fldChar w:fldCharType="separate"/>
        </w:r>
        <w:r w:rsidR="008C66DB">
          <w:rPr>
            <w:noProof/>
            <w:webHidden/>
          </w:rPr>
          <w:t>10</w:t>
        </w:r>
        <w:r w:rsidR="008C66DB">
          <w:rPr>
            <w:noProof/>
            <w:webHidden/>
          </w:rPr>
          <w:fldChar w:fldCharType="end"/>
        </w:r>
      </w:hyperlink>
    </w:p>
    <w:p w14:paraId="0CED8BB3" w14:textId="62BBD33A" w:rsidR="008C66DB" w:rsidRDefault="00A0259F">
      <w:pPr>
        <w:pStyle w:val="TOC3"/>
        <w:rPr>
          <w:rFonts w:asciiTheme="minorHAnsi" w:eastAsiaTheme="minorEastAsia" w:hAnsiTheme="minorHAnsi"/>
          <w:noProof/>
          <w:sz w:val="22"/>
          <w:lang w:eastAsia="en-AU"/>
        </w:rPr>
      </w:pPr>
      <w:hyperlink w:anchor="_Toc150934161" w:history="1">
        <w:r w:rsidR="008C66DB" w:rsidRPr="005D4157">
          <w:rPr>
            <w:rStyle w:val="Hyperlink"/>
            <w:noProof/>
          </w:rPr>
          <w:t>The Faces of 50 Years of Club, Colts Culture and Spirit</w:t>
        </w:r>
        <w:r w:rsidR="008C66DB">
          <w:rPr>
            <w:noProof/>
            <w:webHidden/>
          </w:rPr>
          <w:tab/>
        </w:r>
        <w:r w:rsidR="008C66DB">
          <w:rPr>
            <w:noProof/>
            <w:webHidden/>
          </w:rPr>
          <w:fldChar w:fldCharType="begin"/>
        </w:r>
        <w:r w:rsidR="008C66DB">
          <w:rPr>
            <w:noProof/>
            <w:webHidden/>
          </w:rPr>
          <w:instrText xml:space="preserve"> PAGEREF _Toc150934161 \h </w:instrText>
        </w:r>
        <w:r w:rsidR="008C66DB">
          <w:rPr>
            <w:noProof/>
            <w:webHidden/>
          </w:rPr>
        </w:r>
        <w:r w:rsidR="008C66DB">
          <w:rPr>
            <w:noProof/>
            <w:webHidden/>
          </w:rPr>
          <w:fldChar w:fldCharType="separate"/>
        </w:r>
        <w:r w:rsidR="008C66DB">
          <w:rPr>
            <w:noProof/>
            <w:webHidden/>
          </w:rPr>
          <w:t>10</w:t>
        </w:r>
        <w:r w:rsidR="008C66DB">
          <w:rPr>
            <w:noProof/>
            <w:webHidden/>
          </w:rPr>
          <w:fldChar w:fldCharType="end"/>
        </w:r>
      </w:hyperlink>
    </w:p>
    <w:p w14:paraId="1014FDDD" w14:textId="52B59852" w:rsidR="008C66DB" w:rsidRDefault="00A0259F">
      <w:pPr>
        <w:pStyle w:val="TOC2"/>
        <w:rPr>
          <w:rFonts w:asciiTheme="minorHAnsi" w:eastAsiaTheme="minorEastAsia" w:hAnsiTheme="minorHAnsi"/>
          <w:noProof/>
          <w:sz w:val="22"/>
          <w:lang w:eastAsia="en-AU"/>
        </w:rPr>
      </w:pPr>
      <w:hyperlink w:anchor="_Toc150934162" w:history="1">
        <w:r w:rsidR="008C66DB" w:rsidRPr="005D4157">
          <w:rPr>
            <w:rStyle w:val="Hyperlink"/>
            <w:noProof/>
          </w:rPr>
          <w:t>Lithgow Comedy Festival, Lithgow NSW</w:t>
        </w:r>
        <w:r w:rsidR="008C66DB">
          <w:rPr>
            <w:noProof/>
            <w:webHidden/>
          </w:rPr>
          <w:tab/>
        </w:r>
        <w:r w:rsidR="008C66DB">
          <w:rPr>
            <w:noProof/>
            <w:webHidden/>
          </w:rPr>
          <w:fldChar w:fldCharType="begin"/>
        </w:r>
        <w:r w:rsidR="008C66DB">
          <w:rPr>
            <w:noProof/>
            <w:webHidden/>
          </w:rPr>
          <w:instrText xml:space="preserve"> PAGEREF _Toc150934162 \h </w:instrText>
        </w:r>
        <w:r w:rsidR="008C66DB">
          <w:rPr>
            <w:noProof/>
            <w:webHidden/>
          </w:rPr>
        </w:r>
        <w:r w:rsidR="008C66DB">
          <w:rPr>
            <w:noProof/>
            <w:webHidden/>
          </w:rPr>
          <w:fldChar w:fldCharType="separate"/>
        </w:r>
        <w:r w:rsidR="008C66DB">
          <w:rPr>
            <w:noProof/>
            <w:webHidden/>
          </w:rPr>
          <w:t>10</w:t>
        </w:r>
        <w:r w:rsidR="008C66DB">
          <w:rPr>
            <w:noProof/>
            <w:webHidden/>
          </w:rPr>
          <w:fldChar w:fldCharType="end"/>
        </w:r>
      </w:hyperlink>
    </w:p>
    <w:p w14:paraId="105BC4BB" w14:textId="69FF5F18" w:rsidR="008C66DB" w:rsidRDefault="00A0259F">
      <w:pPr>
        <w:pStyle w:val="TOC3"/>
        <w:rPr>
          <w:rFonts w:asciiTheme="minorHAnsi" w:eastAsiaTheme="minorEastAsia" w:hAnsiTheme="minorHAnsi"/>
          <w:noProof/>
          <w:sz w:val="22"/>
          <w:lang w:eastAsia="en-AU"/>
        </w:rPr>
      </w:pPr>
      <w:hyperlink w:anchor="_Toc150934163" w:history="1">
        <w:r w:rsidR="008C66DB" w:rsidRPr="005D4157">
          <w:rPr>
            <w:rStyle w:val="Hyperlink"/>
            <w:noProof/>
          </w:rPr>
          <w:t>Lithgow Comedy Festival</w:t>
        </w:r>
        <w:r w:rsidR="008C66DB">
          <w:rPr>
            <w:noProof/>
            <w:webHidden/>
          </w:rPr>
          <w:tab/>
        </w:r>
        <w:r w:rsidR="008C66DB">
          <w:rPr>
            <w:noProof/>
            <w:webHidden/>
          </w:rPr>
          <w:fldChar w:fldCharType="begin"/>
        </w:r>
        <w:r w:rsidR="008C66DB">
          <w:rPr>
            <w:noProof/>
            <w:webHidden/>
          </w:rPr>
          <w:instrText xml:space="preserve"> PAGEREF _Toc150934163 \h </w:instrText>
        </w:r>
        <w:r w:rsidR="008C66DB">
          <w:rPr>
            <w:noProof/>
            <w:webHidden/>
          </w:rPr>
        </w:r>
        <w:r w:rsidR="008C66DB">
          <w:rPr>
            <w:noProof/>
            <w:webHidden/>
          </w:rPr>
          <w:fldChar w:fldCharType="separate"/>
        </w:r>
        <w:r w:rsidR="008C66DB">
          <w:rPr>
            <w:noProof/>
            <w:webHidden/>
          </w:rPr>
          <w:t>10</w:t>
        </w:r>
        <w:r w:rsidR="008C66DB">
          <w:rPr>
            <w:noProof/>
            <w:webHidden/>
          </w:rPr>
          <w:fldChar w:fldCharType="end"/>
        </w:r>
      </w:hyperlink>
    </w:p>
    <w:p w14:paraId="2B96EB50" w14:textId="252ACF93" w:rsidR="008C66DB" w:rsidRDefault="00A0259F">
      <w:pPr>
        <w:pStyle w:val="TOC2"/>
        <w:rPr>
          <w:rFonts w:asciiTheme="minorHAnsi" w:eastAsiaTheme="minorEastAsia" w:hAnsiTheme="minorHAnsi"/>
          <w:noProof/>
          <w:sz w:val="22"/>
          <w:lang w:eastAsia="en-AU"/>
        </w:rPr>
      </w:pPr>
      <w:hyperlink w:anchor="_Toc150934164" w:history="1">
        <w:r w:rsidR="008C66DB" w:rsidRPr="005D4157">
          <w:rPr>
            <w:rStyle w:val="Hyperlink"/>
            <w:noProof/>
          </w:rPr>
          <w:t>Arts Mid North Coast, Moorland NSW</w:t>
        </w:r>
        <w:r w:rsidR="008C66DB">
          <w:rPr>
            <w:noProof/>
            <w:webHidden/>
          </w:rPr>
          <w:tab/>
        </w:r>
        <w:r w:rsidR="008C66DB">
          <w:rPr>
            <w:noProof/>
            <w:webHidden/>
          </w:rPr>
          <w:fldChar w:fldCharType="begin"/>
        </w:r>
        <w:r w:rsidR="008C66DB">
          <w:rPr>
            <w:noProof/>
            <w:webHidden/>
          </w:rPr>
          <w:instrText xml:space="preserve"> PAGEREF _Toc150934164 \h </w:instrText>
        </w:r>
        <w:r w:rsidR="008C66DB">
          <w:rPr>
            <w:noProof/>
            <w:webHidden/>
          </w:rPr>
        </w:r>
        <w:r w:rsidR="008C66DB">
          <w:rPr>
            <w:noProof/>
            <w:webHidden/>
          </w:rPr>
          <w:fldChar w:fldCharType="separate"/>
        </w:r>
        <w:r w:rsidR="008C66DB">
          <w:rPr>
            <w:noProof/>
            <w:webHidden/>
          </w:rPr>
          <w:t>10</w:t>
        </w:r>
        <w:r w:rsidR="008C66DB">
          <w:rPr>
            <w:noProof/>
            <w:webHidden/>
          </w:rPr>
          <w:fldChar w:fldCharType="end"/>
        </w:r>
      </w:hyperlink>
    </w:p>
    <w:p w14:paraId="57CE2A70" w14:textId="3B3BB6C7" w:rsidR="008C66DB" w:rsidRDefault="00A0259F">
      <w:pPr>
        <w:pStyle w:val="TOC3"/>
        <w:rPr>
          <w:rFonts w:asciiTheme="minorHAnsi" w:eastAsiaTheme="minorEastAsia" w:hAnsiTheme="minorHAnsi"/>
          <w:noProof/>
          <w:sz w:val="22"/>
          <w:lang w:eastAsia="en-AU"/>
        </w:rPr>
      </w:pPr>
      <w:hyperlink w:anchor="_Toc150934165" w:history="1">
        <w:r w:rsidR="008C66DB" w:rsidRPr="005D4157">
          <w:rPr>
            <w:rStyle w:val="Hyperlink"/>
            <w:noProof/>
          </w:rPr>
          <w:t>MiNi (digital) Concerts</w:t>
        </w:r>
        <w:r w:rsidR="008C66DB">
          <w:rPr>
            <w:noProof/>
            <w:webHidden/>
          </w:rPr>
          <w:tab/>
        </w:r>
        <w:r w:rsidR="008C66DB">
          <w:rPr>
            <w:noProof/>
            <w:webHidden/>
          </w:rPr>
          <w:fldChar w:fldCharType="begin"/>
        </w:r>
        <w:r w:rsidR="008C66DB">
          <w:rPr>
            <w:noProof/>
            <w:webHidden/>
          </w:rPr>
          <w:instrText xml:space="preserve"> PAGEREF _Toc150934165 \h </w:instrText>
        </w:r>
        <w:r w:rsidR="008C66DB">
          <w:rPr>
            <w:noProof/>
            <w:webHidden/>
          </w:rPr>
        </w:r>
        <w:r w:rsidR="008C66DB">
          <w:rPr>
            <w:noProof/>
            <w:webHidden/>
          </w:rPr>
          <w:fldChar w:fldCharType="separate"/>
        </w:r>
        <w:r w:rsidR="008C66DB">
          <w:rPr>
            <w:noProof/>
            <w:webHidden/>
          </w:rPr>
          <w:t>10</w:t>
        </w:r>
        <w:r w:rsidR="008C66DB">
          <w:rPr>
            <w:noProof/>
            <w:webHidden/>
          </w:rPr>
          <w:fldChar w:fldCharType="end"/>
        </w:r>
      </w:hyperlink>
    </w:p>
    <w:p w14:paraId="1B3EE461" w14:textId="485EEDAE" w:rsidR="008C66DB" w:rsidRDefault="00A0259F">
      <w:pPr>
        <w:pStyle w:val="TOC2"/>
        <w:rPr>
          <w:rFonts w:asciiTheme="minorHAnsi" w:eastAsiaTheme="minorEastAsia" w:hAnsiTheme="minorHAnsi"/>
          <w:noProof/>
          <w:sz w:val="22"/>
          <w:lang w:eastAsia="en-AU"/>
        </w:rPr>
      </w:pPr>
      <w:hyperlink w:anchor="_Toc150934166" w:history="1">
        <w:r w:rsidR="008C66DB" w:rsidRPr="005D4157">
          <w:rPr>
            <w:rStyle w:val="Hyperlink"/>
            <w:noProof/>
          </w:rPr>
          <w:t>Aimee Chan, West Albury NSW</w:t>
        </w:r>
        <w:r w:rsidR="008C66DB">
          <w:rPr>
            <w:noProof/>
            <w:webHidden/>
          </w:rPr>
          <w:tab/>
        </w:r>
        <w:r w:rsidR="008C66DB">
          <w:rPr>
            <w:noProof/>
            <w:webHidden/>
          </w:rPr>
          <w:fldChar w:fldCharType="begin"/>
        </w:r>
        <w:r w:rsidR="008C66DB">
          <w:rPr>
            <w:noProof/>
            <w:webHidden/>
          </w:rPr>
          <w:instrText xml:space="preserve"> PAGEREF _Toc150934166 \h </w:instrText>
        </w:r>
        <w:r w:rsidR="008C66DB">
          <w:rPr>
            <w:noProof/>
            <w:webHidden/>
          </w:rPr>
        </w:r>
        <w:r w:rsidR="008C66DB">
          <w:rPr>
            <w:noProof/>
            <w:webHidden/>
          </w:rPr>
          <w:fldChar w:fldCharType="separate"/>
        </w:r>
        <w:r w:rsidR="008C66DB">
          <w:rPr>
            <w:noProof/>
            <w:webHidden/>
          </w:rPr>
          <w:t>10</w:t>
        </w:r>
        <w:r w:rsidR="008C66DB">
          <w:rPr>
            <w:noProof/>
            <w:webHidden/>
          </w:rPr>
          <w:fldChar w:fldCharType="end"/>
        </w:r>
      </w:hyperlink>
    </w:p>
    <w:p w14:paraId="56CC20F9" w14:textId="48B728C9" w:rsidR="008C66DB" w:rsidRDefault="00A0259F">
      <w:pPr>
        <w:pStyle w:val="TOC3"/>
        <w:rPr>
          <w:rFonts w:asciiTheme="minorHAnsi" w:eastAsiaTheme="minorEastAsia" w:hAnsiTheme="minorHAnsi"/>
          <w:noProof/>
          <w:sz w:val="22"/>
          <w:lang w:eastAsia="en-AU"/>
        </w:rPr>
      </w:pPr>
      <w:hyperlink w:anchor="_Toc150934167" w:history="1">
        <w:r w:rsidR="008C66DB" w:rsidRPr="005D4157">
          <w:rPr>
            <w:rStyle w:val="Hyperlink"/>
            <w:noProof/>
          </w:rPr>
          <w:t>Juvenilia</w:t>
        </w:r>
        <w:r w:rsidR="008C66DB">
          <w:rPr>
            <w:noProof/>
            <w:webHidden/>
          </w:rPr>
          <w:tab/>
        </w:r>
        <w:r w:rsidR="008C66DB">
          <w:rPr>
            <w:noProof/>
            <w:webHidden/>
          </w:rPr>
          <w:fldChar w:fldCharType="begin"/>
        </w:r>
        <w:r w:rsidR="008C66DB">
          <w:rPr>
            <w:noProof/>
            <w:webHidden/>
          </w:rPr>
          <w:instrText xml:space="preserve"> PAGEREF _Toc150934167 \h </w:instrText>
        </w:r>
        <w:r w:rsidR="008C66DB">
          <w:rPr>
            <w:noProof/>
            <w:webHidden/>
          </w:rPr>
        </w:r>
        <w:r w:rsidR="008C66DB">
          <w:rPr>
            <w:noProof/>
            <w:webHidden/>
          </w:rPr>
          <w:fldChar w:fldCharType="separate"/>
        </w:r>
        <w:r w:rsidR="008C66DB">
          <w:rPr>
            <w:noProof/>
            <w:webHidden/>
          </w:rPr>
          <w:t>10</w:t>
        </w:r>
        <w:r w:rsidR="008C66DB">
          <w:rPr>
            <w:noProof/>
            <w:webHidden/>
          </w:rPr>
          <w:fldChar w:fldCharType="end"/>
        </w:r>
      </w:hyperlink>
    </w:p>
    <w:p w14:paraId="7019D216" w14:textId="76C25015" w:rsidR="008C66DB" w:rsidRDefault="00A0259F">
      <w:pPr>
        <w:pStyle w:val="TOC2"/>
        <w:rPr>
          <w:rFonts w:asciiTheme="minorHAnsi" w:eastAsiaTheme="minorEastAsia" w:hAnsiTheme="minorHAnsi"/>
          <w:noProof/>
          <w:sz w:val="22"/>
          <w:lang w:eastAsia="en-AU"/>
        </w:rPr>
      </w:pPr>
      <w:hyperlink w:anchor="_Toc150934168" w:history="1">
        <w:r w:rsidR="008C66DB" w:rsidRPr="005D4157">
          <w:rPr>
            <w:rStyle w:val="Hyperlink"/>
            <w:noProof/>
          </w:rPr>
          <w:t>Mudgee Arts Precinct, Mudgee NSW</w:t>
        </w:r>
        <w:r w:rsidR="008C66DB">
          <w:rPr>
            <w:noProof/>
            <w:webHidden/>
          </w:rPr>
          <w:tab/>
        </w:r>
        <w:r w:rsidR="008C66DB">
          <w:rPr>
            <w:noProof/>
            <w:webHidden/>
          </w:rPr>
          <w:fldChar w:fldCharType="begin"/>
        </w:r>
        <w:r w:rsidR="008C66DB">
          <w:rPr>
            <w:noProof/>
            <w:webHidden/>
          </w:rPr>
          <w:instrText xml:space="preserve"> PAGEREF _Toc150934168 \h </w:instrText>
        </w:r>
        <w:r w:rsidR="008C66DB">
          <w:rPr>
            <w:noProof/>
            <w:webHidden/>
          </w:rPr>
        </w:r>
        <w:r w:rsidR="008C66DB">
          <w:rPr>
            <w:noProof/>
            <w:webHidden/>
          </w:rPr>
          <w:fldChar w:fldCharType="separate"/>
        </w:r>
        <w:r w:rsidR="008C66DB">
          <w:rPr>
            <w:noProof/>
            <w:webHidden/>
          </w:rPr>
          <w:t>10</w:t>
        </w:r>
        <w:r w:rsidR="008C66DB">
          <w:rPr>
            <w:noProof/>
            <w:webHidden/>
          </w:rPr>
          <w:fldChar w:fldCharType="end"/>
        </w:r>
      </w:hyperlink>
    </w:p>
    <w:p w14:paraId="299D89D5" w14:textId="5F4FC391" w:rsidR="008C66DB" w:rsidRDefault="00A0259F">
      <w:pPr>
        <w:pStyle w:val="TOC3"/>
        <w:rPr>
          <w:rFonts w:asciiTheme="minorHAnsi" w:eastAsiaTheme="minorEastAsia" w:hAnsiTheme="minorHAnsi"/>
          <w:noProof/>
          <w:sz w:val="22"/>
          <w:lang w:eastAsia="en-AU"/>
        </w:rPr>
      </w:pPr>
      <w:hyperlink w:anchor="_Toc150934169" w:history="1">
        <w:r w:rsidR="008C66DB" w:rsidRPr="005D4157">
          <w:rPr>
            <w:rStyle w:val="Hyperlink"/>
            <w:noProof/>
          </w:rPr>
          <w:t>Legacy</w:t>
        </w:r>
        <w:r w:rsidR="008C66DB">
          <w:rPr>
            <w:noProof/>
            <w:webHidden/>
          </w:rPr>
          <w:tab/>
        </w:r>
        <w:r w:rsidR="008C66DB">
          <w:rPr>
            <w:noProof/>
            <w:webHidden/>
          </w:rPr>
          <w:fldChar w:fldCharType="begin"/>
        </w:r>
        <w:r w:rsidR="008C66DB">
          <w:rPr>
            <w:noProof/>
            <w:webHidden/>
          </w:rPr>
          <w:instrText xml:space="preserve"> PAGEREF _Toc150934169 \h </w:instrText>
        </w:r>
        <w:r w:rsidR="008C66DB">
          <w:rPr>
            <w:noProof/>
            <w:webHidden/>
          </w:rPr>
        </w:r>
        <w:r w:rsidR="008C66DB">
          <w:rPr>
            <w:noProof/>
            <w:webHidden/>
          </w:rPr>
          <w:fldChar w:fldCharType="separate"/>
        </w:r>
        <w:r w:rsidR="008C66DB">
          <w:rPr>
            <w:noProof/>
            <w:webHidden/>
          </w:rPr>
          <w:t>10</w:t>
        </w:r>
        <w:r w:rsidR="008C66DB">
          <w:rPr>
            <w:noProof/>
            <w:webHidden/>
          </w:rPr>
          <w:fldChar w:fldCharType="end"/>
        </w:r>
      </w:hyperlink>
    </w:p>
    <w:p w14:paraId="1BBD8354" w14:textId="1EC8009C" w:rsidR="008C66DB" w:rsidRDefault="00A0259F">
      <w:pPr>
        <w:pStyle w:val="TOC2"/>
        <w:rPr>
          <w:rFonts w:asciiTheme="minorHAnsi" w:eastAsiaTheme="minorEastAsia" w:hAnsiTheme="minorHAnsi"/>
          <w:noProof/>
          <w:sz w:val="22"/>
          <w:lang w:eastAsia="en-AU"/>
        </w:rPr>
      </w:pPr>
      <w:hyperlink w:anchor="_Toc150934170" w:history="1">
        <w:r w:rsidR="008C66DB" w:rsidRPr="005D4157">
          <w:rPr>
            <w:rStyle w:val="Hyperlink"/>
            <w:noProof/>
          </w:rPr>
          <w:t>Drill Hall Theatre Company Incorporated, Mullumbimby NSW</w:t>
        </w:r>
        <w:r w:rsidR="008C66DB">
          <w:rPr>
            <w:noProof/>
            <w:webHidden/>
          </w:rPr>
          <w:tab/>
        </w:r>
        <w:r w:rsidR="008C66DB">
          <w:rPr>
            <w:noProof/>
            <w:webHidden/>
          </w:rPr>
          <w:fldChar w:fldCharType="begin"/>
        </w:r>
        <w:r w:rsidR="008C66DB">
          <w:rPr>
            <w:noProof/>
            <w:webHidden/>
          </w:rPr>
          <w:instrText xml:space="preserve"> PAGEREF _Toc150934170 \h </w:instrText>
        </w:r>
        <w:r w:rsidR="008C66DB">
          <w:rPr>
            <w:noProof/>
            <w:webHidden/>
          </w:rPr>
        </w:r>
        <w:r w:rsidR="008C66DB">
          <w:rPr>
            <w:noProof/>
            <w:webHidden/>
          </w:rPr>
          <w:fldChar w:fldCharType="separate"/>
        </w:r>
        <w:r w:rsidR="008C66DB">
          <w:rPr>
            <w:noProof/>
            <w:webHidden/>
          </w:rPr>
          <w:t>11</w:t>
        </w:r>
        <w:r w:rsidR="008C66DB">
          <w:rPr>
            <w:noProof/>
            <w:webHidden/>
          </w:rPr>
          <w:fldChar w:fldCharType="end"/>
        </w:r>
      </w:hyperlink>
    </w:p>
    <w:p w14:paraId="5063E3EA" w14:textId="3B3DB3DF" w:rsidR="008C66DB" w:rsidRDefault="00A0259F">
      <w:pPr>
        <w:pStyle w:val="TOC3"/>
        <w:rPr>
          <w:rFonts w:asciiTheme="minorHAnsi" w:eastAsiaTheme="minorEastAsia" w:hAnsiTheme="minorHAnsi"/>
          <w:noProof/>
          <w:sz w:val="22"/>
          <w:lang w:eastAsia="en-AU"/>
        </w:rPr>
      </w:pPr>
      <w:hyperlink w:anchor="_Toc150934171" w:history="1">
        <w:r w:rsidR="008C66DB" w:rsidRPr="005D4157">
          <w:rPr>
            <w:rStyle w:val="Hyperlink"/>
            <w:noProof/>
          </w:rPr>
          <w:t>Creative Development and Performing Arts Capacity Building Project</w:t>
        </w:r>
        <w:r w:rsidR="008C66DB">
          <w:rPr>
            <w:noProof/>
            <w:webHidden/>
          </w:rPr>
          <w:tab/>
        </w:r>
        <w:r w:rsidR="008C66DB">
          <w:rPr>
            <w:noProof/>
            <w:webHidden/>
          </w:rPr>
          <w:fldChar w:fldCharType="begin"/>
        </w:r>
        <w:r w:rsidR="008C66DB">
          <w:rPr>
            <w:noProof/>
            <w:webHidden/>
          </w:rPr>
          <w:instrText xml:space="preserve"> PAGEREF _Toc150934171 \h </w:instrText>
        </w:r>
        <w:r w:rsidR="008C66DB">
          <w:rPr>
            <w:noProof/>
            <w:webHidden/>
          </w:rPr>
        </w:r>
        <w:r w:rsidR="008C66DB">
          <w:rPr>
            <w:noProof/>
            <w:webHidden/>
          </w:rPr>
          <w:fldChar w:fldCharType="separate"/>
        </w:r>
        <w:r w:rsidR="008C66DB">
          <w:rPr>
            <w:noProof/>
            <w:webHidden/>
          </w:rPr>
          <w:t>11</w:t>
        </w:r>
        <w:r w:rsidR="008C66DB">
          <w:rPr>
            <w:noProof/>
            <w:webHidden/>
          </w:rPr>
          <w:fldChar w:fldCharType="end"/>
        </w:r>
      </w:hyperlink>
    </w:p>
    <w:p w14:paraId="232B5CE7" w14:textId="728B1620" w:rsidR="008C66DB" w:rsidRDefault="00A0259F">
      <w:pPr>
        <w:pStyle w:val="TOC2"/>
        <w:rPr>
          <w:rFonts w:asciiTheme="minorHAnsi" w:eastAsiaTheme="minorEastAsia" w:hAnsiTheme="minorHAnsi"/>
          <w:noProof/>
          <w:sz w:val="22"/>
          <w:lang w:eastAsia="en-AU"/>
        </w:rPr>
      </w:pPr>
      <w:hyperlink w:anchor="_Toc150934172" w:history="1">
        <w:r w:rsidR="008C66DB" w:rsidRPr="005D4157">
          <w:rPr>
            <w:rStyle w:val="Hyperlink"/>
            <w:noProof/>
          </w:rPr>
          <w:t>Outback Arts, Coonamble NSW</w:t>
        </w:r>
        <w:r w:rsidR="008C66DB">
          <w:rPr>
            <w:noProof/>
            <w:webHidden/>
          </w:rPr>
          <w:tab/>
        </w:r>
        <w:r w:rsidR="008C66DB">
          <w:rPr>
            <w:noProof/>
            <w:webHidden/>
          </w:rPr>
          <w:fldChar w:fldCharType="begin"/>
        </w:r>
        <w:r w:rsidR="008C66DB">
          <w:rPr>
            <w:noProof/>
            <w:webHidden/>
          </w:rPr>
          <w:instrText xml:space="preserve"> PAGEREF _Toc150934172 \h </w:instrText>
        </w:r>
        <w:r w:rsidR="008C66DB">
          <w:rPr>
            <w:noProof/>
            <w:webHidden/>
          </w:rPr>
        </w:r>
        <w:r w:rsidR="008C66DB">
          <w:rPr>
            <w:noProof/>
            <w:webHidden/>
          </w:rPr>
          <w:fldChar w:fldCharType="separate"/>
        </w:r>
        <w:r w:rsidR="008C66DB">
          <w:rPr>
            <w:noProof/>
            <w:webHidden/>
          </w:rPr>
          <w:t>11</w:t>
        </w:r>
        <w:r w:rsidR="008C66DB">
          <w:rPr>
            <w:noProof/>
            <w:webHidden/>
          </w:rPr>
          <w:fldChar w:fldCharType="end"/>
        </w:r>
      </w:hyperlink>
    </w:p>
    <w:p w14:paraId="5197DC0A" w14:textId="71AB809D" w:rsidR="008C66DB" w:rsidRDefault="00A0259F">
      <w:pPr>
        <w:pStyle w:val="TOC3"/>
        <w:rPr>
          <w:rFonts w:asciiTheme="minorHAnsi" w:eastAsiaTheme="minorEastAsia" w:hAnsiTheme="minorHAnsi"/>
          <w:noProof/>
          <w:sz w:val="22"/>
          <w:lang w:eastAsia="en-AU"/>
        </w:rPr>
      </w:pPr>
      <w:hyperlink w:anchor="_Toc150934173" w:history="1">
        <w:r w:rsidR="008C66DB" w:rsidRPr="005D4157">
          <w:rPr>
            <w:rStyle w:val="Hyperlink"/>
            <w:noProof/>
          </w:rPr>
          <w:t>2024 Outback Fashion Series</w:t>
        </w:r>
        <w:r w:rsidR="008C66DB">
          <w:rPr>
            <w:noProof/>
            <w:webHidden/>
          </w:rPr>
          <w:tab/>
        </w:r>
        <w:r w:rsidR="008C66DB">
          <w:rPr>
            <w:noProof/>
            <w:webHidden/>
          </w:rPr>
          <w:fldChar w:fldCharType="begin"/>
        </w:r>
        <w:r w:rsidR="008C66DB">
          <w:rPr>
            <w:noProof/>
            <w:webHidden/>
          </w:rPr>
          <w:instrText xml:space="preserve"> PAGEREF _Toc150934173 \h </w:instrText>
        </w:r>
        <w:r w:rsidR="008C66DB">
          <w:rPr>
            <w:noProof/>
            <w:webHidden/>
          </w:rPr>
        </w:r>
        <w:r w:rsidR="008C66DB">
          <w:rPr>
            <w:noProof/>
            <w:webHidden/>
          </w:rPr>
          <w:fldChar w:fldCharType="separate"/>
        </w:r>
        <w:r w:rsidR="008C66DB">
          <w:rPr>
            <w:noProof/>
            <w:webHidden/>
          </w:rPr>
          <w:t>11</w:t>
        </w:r>
        <w:r w:rsidR="008C66DB">
          <w:rPr>
            <w:noProof/>
            <w:webHidden/>
          </w:rPr>
          <w:fldChar w:fldCharType="end"/>
        </w:r>
      </w:hyperlink>
    </w:p>
    <w:p w14:paraId="49E14878" w14:textId="421B6FAF" w:rsidR="008C66DB" w:rsidRDefault="00A0259F">
      <w:pPr>
        <w:pStyle w:val="TOC2"/>
        <w:rPr>
          <w:rFonts w:asciiTheme="minorHAnsi" w:eastAsiaTheme="minorEastAsia" w:hAnsiTheme="minorHAnsi"/>
          <w:noProof/>
          <w:sz w:val="22"/>
          <w:lang w:eastAsia="en-AU"/>
        </w:rPr>
      </w:pPr>
      <w:hyperlink w:anchor="_Toc150934174" w:history="1">
        <w:r w:rsidR="008C66DB" w:rsidRPr="005D4157">
          <w:rPr>
            <w:rStyle w:val="Hyperlink"/>
            <w:noProof/>
          </w:rPr>
          <w:t>South East Arts, Bega NSW</w:t>
        </w:r>
        <w:r w:rsidR="008C66DB">
          <w:rPr>
            <w:noProof/>
            <w:webHidden/>
          </w:rPr>
          <w:tab/>
        </w:r>
        <w:r w:rsidR="008C66DB">
          <w:rPr>
            <w:noProof/>
            <w:webHidden/>
          </w:rPr>
          <w:fldChar w:fldCharType="begin"/>
        </w:r>
        <w:r w:rsidR="008C66DB">
          <w:rPr>
            <w:noProof/>
            <w:webHidden/>
          </w:rPr>
          <w:instrText xml:space="preserve"> PAGEREF _Toc150934174 \h </w:instrText>
        </w:r>
        <w:r w:rsidR="008C66DB">
          <w:rPr>
            <w:noProof/>
            <w:webHidden/>
          </w:rPr>
        </w:r>
        <w:r w:rsidR="008C66DB">
          <w:rPr>
            <w:noProof/>
            <w:webHidden/>
          </w:rPr>
          <w:fldChar w:fldCharType="separate"/>
        </w:r>
        <w:r w:rsidR="008C66DB">
          <w:rPr>
            <w:noProof/>
            <w:webHidden/>
          </w:rPr>
          <w:t>11</w:t>
        </w:r>
        <w:r w:rsidR="008C66DB">
          <w:rPr>
            <w:noProof/>
            <w:webHidden/>
          </w:rPr>
          <w:fldChar w:fldCharType="end"/>
        </w:r>
      </w:hyperlink>
    </w:p>
    <w:p w14:paraId="62A5FF74" w14:textId="5D148942" w:rsidR="008C66DB" w:rsidRDefault="00A0259F">
      <w:pPr>
        <w:pStyle w:val="TOC3"/>
        <w:rPr>
          <w:rFonts w:asciiTheme="minorHAnsi" w:eastAsiaTheme="minorEastAsia" w:hAnsiTheme="minorHAnsi"/>
          <w:noProof/>
          <w:sz w:val="22"/>
          <w:lang w:eastAsia="en-AU"/>
        </w:rPr>
      </w:pPr>
      <w:hyperlink w:anchor="_Toc150934175" w:history="1">
        <w:r w:rsidR="008C66DB" w:rsidRPr="005D4157">
          <w:rPr>
            <w:rStyle w:val="Hyperlink"/>
            <w:noProof/>
          </w:rPr>
          <w:t>Headland Writers Festival</w:t>
        </w:r>
        <w:r w:rsidR="008C66DB">
          <w:rPr>
            <w:noProof/>
            <w:webHidden/>
          </w:rPr>
          <w:tab/>
        </w:r>
        <w:r w:rsidR="008C66DB">
          <w:rPr>
            <w:noProof/>
            <w:webHidden/>
          </w:rPr>
          <w:fldChar w:fldCharType="begin"/>
        </w:r>
        <w:r w:rsidR="008C66DB">
          <w:rPr>
            <w:noProof/>
            <w:webHidden/>
          </w:rPr>
          <w:instrText xml:space="preserve"> PAGEREF _Toc150934175 \h </w:instrText>
        </w:r>
        <w:r w:rsidR="008C66DB">
          <w:rPr>
            <w:noProof/>
            <w:webHidden/>
          </w:rPr>
        </w:r>
        <w:r w:rsidR="008C66DB">
          <w:rPr>
            <w:noProof/>
            <w:webHidden/>
          </w:rPr>
          <w:fldChar w:fldCharType="separate"/>
        </w:r>
        <w:r w:rsidR="008C66DB">
          <w:rPr>
            <w:noProof/>
            <w:webHidden/>
          </w:rPr>
          <w:t>11</w:t>
        </w:r>
        <w:r w:rsidR="008C66DB">
          <w:rPr>
            <w:noProof/>
            <w:webHidden/>
          </w:rPr>
          <w:fldChar w:fldCharType="end"/>
        </w:r>
      </w:hyperlink>
    </w:p>
    <w:p w14:paraId="1545F982" w14:textId="734C0A63" w:rsidR="008C66DB" w:rsidRDefault="00A0259F">
      <w:pPr>
        <w:pStyle w:val="TOC2"/>
        <w:rPr>
          <w:rFonts w:asciiTheme="minorHAnsi" w:eastAsiaTheme="minorEastAsia" w:hAnsiTheme="minorHAnsi"/>
          <w:noProof/>
          <w:sz w:val="22"/>
          <w:lang w:eastAsia="en-AU"/>
        </w:rPr>
      </w:pPr>
      <w:hyperlink w:anchor="_Toc150934176" w:history="1">
        <w:r w:rsidR="008C66DB" w:rsidRPr="005D4157">
          <w:rPr>
            <w:rStyle w:val="Hyperlink"/>
            <w:noProof/>
          </w:rPr>
          <w:t>Bellingen Youth Orchestra Incorporated Association, Bellingen NSW</w:t>
        </w:r>
        <w:r w:rsidR="008C66DB">
          <w:rPr>
            <w:noProof/>
            <w:webHidden/>
          </w:rPr>
          <w:tab/>
        </w:r>
        <w:r w:rsidR="008C66DB">
          <w:rPr>
            <w:noProof/>
            <w:webHidden/>
          </w:rPr>
          <w:fldChar w:fldCharType="begin"/>
        </w:r>
        <w:r w:rsidR="008C66DB">
          <w:rPr>
            <w:noProof/>
            <w:webHidden/>
          </w:rPr>
          <w:instrText xml:space="preserve"> PAGEREF _Toc150934176 \h </w:instrText>
        </w:r>
        <w:r w:rsidR="008C66DB">
          <w:rPr>
            <w:noProof/>
            <w:webHidden/>
          </w:rPr>
        </w:r>
        <w:r w:rsidR="008C66DB">
          <w:rPr>
            <w:noProof/>
            <w:webHidden/>
          </w:rPr>
          <w:fldChar w:fldCharType="separate"/>
        </w:r>
        <w:r w:rsidR="008C66DB">
          <w:rPr>
            <w:noProof/>
            <w:webHidden/>
          </w:rPr>
          <w:t>11</w:t>
        </w:r>
        <w:r w:rsidR="008C66DB">
          <w:rPr>
            <w:noProof/>
            <w:webHidden/>
          </w:rPr>
          <w:fldChar w:fldCharType="end"/>
        </w:r>
      </w:hyperlink>
    </w:p>
    <w:p w14:paraId="3881A713" w14:textId="28A36D46" w:rsidR="008C66DB" w:rsidRDefault="00A0259F">
      <w:pPr>
        <w:pStyle w:val="TOC3"/>
        <w:rPr>
          <w:rFonts w:asciiTheme="minorHAnsi" w:eastAsiaTheme="minorEastAsia" w:hAnsiTheme="minorHAnsi"/>
          <w:noProof/>
          <w:sz w:val="22"/>
          <w:lang w:eastAsia="en-AU"/>
        </w:rPr>
      </w:pPr>
      <w:hyperlink w:anchor="_Toc150934177" w:history="1">
        <w:r w:rsidR="008C66DB" w:rsidRPr="005D4157">
          <w:rPr>
            <w:rStyle w:val="Hyperlink"/>
            <w:noProof/>
          </w:rPr>
          <w:t>Bellingen Youth Orchestra 2024 Player Camp</w:t>
        </w:r>
        <w:r w:rsidR="008C66DB">
          <w:rPr>
            <w:noProof/>
            <w:webHidden/>
          </w:rPr>
          <w:tab/>
        </w:r>
        <w:r w:rsidR="008C66DB">
          <w:rPr>
            <w:noProof/>
            <w:webHidden/>
          </w:rPr>
          <w:fldChar w:fldCharType="begin"/>
        </w:r>
        <w:r w:rsidR="008C66DB">
          <w:rPr>
            <w:noProof/>
            <w:webHidden/>
          </w:rPr>
          <w:instrText xml:space="preserve"> PAGEREF _Toc150934177 \h </w:instrText>
        </w:r>
        <w:r w:rsidR="008C66DB">
          <w:rPr>
            <w:noProof/>
            <w:webHidden/>
          </w:rPr>
        </w:r>
        <w:r w:rsidR="008C66DB">
          <w:rPr>
            <w:noProof/>
            <w:webHidden/>
          </w:rPr>
          <w:fldChar w:fldCharType="separate"/>
        </w:r>
        <w:r w:rsidR="008C66DB">
          <w:rPr>
            <w:noProof/>
            <w:webHidden/>
          </w:rPr>
          <w:t>11</w:t>
        </w:r>
        <w:r w:rsidR="008C66DB">
          <w:rPr>
            <w:noProof/>
            <w:webHidden/>
          </w:rPr>
          <w:fldChar w:fldCharType="end"/>
        </w:r>
      </w:hyperlink>
    </w:p>
    <w:p w14:paraId="60F35C3E" w14:textId="62A6769B" w:rsidR="008C66DB" w:rsidRDefault="00A0259F">
      <w:pPr>
        <w:pStyle w:val="TOC2"/>
        <w:rPr>
          <w:rFonts w:asciiTheme="minorHAnsi" w:eastAsiaTheme="minorEastAsia" w:hAnsiTheme="minorHAnsi"/>
          <w:noProof/>
          <w:sz w:val="22"/>
          <w:lang w:eastAsia="en-AU"/>
        </w:rPr>
      </w:pPr>
      <w:hyperlink w:anchor="_Toc150934178" w:history="1">
        <w:r w:rsidR="008C66DB" w:rsidRPr="005D4157">
          <w:rPr>
            <w:rStyle w:val="Hyperlink"/>
            <w:noProof/>
          </w:rPr>
          <w:t>Crimson Rosella Creative Adventures, Tathra NSW</w:t>
        </w:r>
        <w:r w:rsidR="008C66DB">
          <w:rPr>
            <w:noProof/>
            <w:webHidden/>
          </w:rPr>
          <w:tab/>
        </w:r>
        <w:r w:rsidR="008C66DB">
          <w:rPr>
            <w:noProof/>
            <w:webHidden/>
          </w:rPr>
          <w:fldChar w:fldCharType="begin"/>
        </w:r>
        <w:r w:rsidR="008C66DB">
          <w:rPr>
            <w:noProof/>
            <w:webHidden/>
          </w:rPr>
          <w:instrText xml:space="preserve"> PAGEREF _Toc150934178 \h </w:instrText>
        </w:r>
        <w:r w:rsidR="008C66DB">
          <w:rPr>
            <w:noProof/>
            <w:webHidden/>
          </w:rPr>
        </w:r>
        <w:r w:rsidR="008C66DB">
          <w:rPr>
            <w:noProof/>
            <w:webHidden/>
          </w:rPr>
          <w:fldChar w:fldCharType="separate"/>
        </w:r>
        <w:r w:rsidR="008C66DB">
          <w:rPr>
            <w:noProof/>
            <w:webHidden/>
          </w:rPr>
          <w:t>12</w:t>
        </w:r>
        <w:r w:rsidR="008C66DB">
          <w:rPr>
            <w:noProof/>
            <w:webHidden/>
          </w:rPr>
          <w:fldChar w:fldCharType="end"/>
        </w:r>
      </w:hyperlink>
    </w:p>
    <w:p w14:paraId="73269647" w14:textId="661DF0BA" w:rsidR="008C66DB" w:rsidRDefault="00A0259F">
      <w:pPr>
        <w:pStyle w:val="TOC3"/>
        <w:rPr>
          <w:rFonts w:asciiTheme="minorHAnsi" w:eastAsiaTheme="minorEastAsia" w:hAnsiTheme="minorHAnsi"/>
          <w:noProof/>
          <w:sz w:val="22"/>
          <w:lang w:eastAsia="en-AU"/>
        </w:rPr>
      </w:pPr>
      <w:hyperlink w:anchor="_Toc150934179" w:history="1">
        <w:r w:rsidR="008C66DB" w:rsidRPr="005D4157">
          <w:rPr>
            <w:rStyle w:val="Hyperlink"/>
            <w:noProof/>
          </w:rPr>
          <w:t>Dead Horse Gap - Community Engagement</w:t>
        </w:r>
        <w:r w:rsidR="008C66DB">
          <w:rPr>
            <w:noProof/>
            <w:webHidden/>
          </w:rPr>
          <w:tab/>
        </w:r>
        <w:r w:rsidR="008C66DB">
          <w:rPr>
            <w:noProof/>
            <w:webHidden/>
          </w:rPr>
          <w:fldChar w:fldCharType="begin"/>
        </w:r>
        <w:r w:rsidR="008C66DB">
          <w:rPr>
            <w:noProof/>
            <w:webHidden/>
          </w:rPr>
          <w:instrText xml:space="preserve"> PAGEREF _Toc150934179 \h </w:instrText>
        </w:r>
        <w:r w:rsidR="008C66DB">
          <w:rPr>
            <w:noProof/>
            <w:webHidden/>
          </w:rPr>
        </w:r>
        <w:r w:rsidR="008C66DB">
          <w:rPr>
            <w:noProof/>
            <w:webHidden/>
          </w:rPr>
          <w:fldChar w:fldCharType="separate"/>
        </w:r>
        <w:r w:rsidR="008C66DB">
          <w:rPr>
            <w:noProof/>
            <w:webHidden/>
          </w:rPr>
          <w:t>12</w:t>
        </w:r>
        <w:r w:rsidR="008C66DB">
          <w:rPr>
            <w:noProof/>
            <w:webHidden/>
          </w:rPr>
          <w:fldChar w:fldCharType="end"/>
        </w:r>
      </w:hyperlink>
    </w:p>
    <w:p w14:paraId="2A60273E" w14:textId="408C6633" w:rsidR="008C66DB" w:rsidRDefault="00A0259F">
      <w:pPr>
        <w:pStyle w:val="TOC2"/>
        <w:rPr>
          <w:rFonts w:asciiTheme="minorHAnsi" w:eastAsiaTheme="minorEastAsia" w:hAnsiTheme="minorHAnsi"/>
          <w:noProof/>
          <w:sz w:val="22"/>
          <w:lang w:eastAsia="en-AU"/>
        </w:rPr>
      </w:pPr>
      <w:hyperlink w:anchor="_Toc150934180" w:history="1">
        <w:r w:rsidR="008C66DB" w:rsidRPr="005D4157">
          <w:rPr>
            <w:rStyle w:val="Hyperlink"/>
            <w:noProof/>
          </w:rPr>
          <w:t>Sydney John Heath, Bonny Hills NSW</w:t>
        </w:r>
        <w:r w:rsidR="008C66DB">
          <w:rPr>
            <w:noProof/>
            <w:webHidden/>
          </w:rPr>
          <w:tab/>
        </w:r>
        <w:r w:rsidR="008C66DB">
          <w:rPr>
            <w:noProof/>
            <w:webHidden/>
          </w:rPr>
          <w:fldChar w:fldCharType="begin"/>
        </w:r>
        <w:r w:rsidR="008C66DB">
          <w:rPr>
            <w:noProof/>
            <w:webHidden/>
          </w:rPr>
          <w:instrText xml:space="preserve"> PAGEREF _Toc150934180 \h </w:instrText>
        </w:r>
        <w:r w:rsidR="008C66DB">
          <w:rPr>
            <w:noProof/>
            <w:webHidden/>
          </w:rPr>
        </w:r>
        <w:r w:rsidR="008C66DB">
          <w:rPr>
            <w:noProof/>
            <w:webHidden/>
          </w:rPr>
          <w:fldChar w:fldCharType="separate"/>
        </w:r>
        <w:r w:rsidR="008C66DB">
          <w:rPr>
            <w:noProof/>
            <w:webHidden/>
          </w:rPr>
          <w:t>12</w:t>
        </w:r>
        <w:r w:rsidR="008C66DB">
          <w:rPr>
            <w:noProof/>
            <w:webHidden/>
          </w:rPr>
          <w:fldChar w:fldCharType="end"/>
        </w:r>
      </w:hyperlink>
    </w:p>
    <w:p w14:paraId="45CE3C55" w14:textId="0B29E156" w:rsidR="008C66DB" w:rsidRDefault="00A0259F">
      <w:pPr>
        <w:pStyle w:val="TOC3"/>
        <w:rPr>
          <w:rFonts w:asciiTheme="minorHAnsi" w:eastAsiaTheme="minorEastAsia" w:hAnsiTheme="minorHAnsi"/>
          <w:noProof/>
          <w:sz w:val="22"/>
          <w:lang w:eastAsia="en-AU"/>
        </w:rPr>
      </w:pPr>
      <w:hyperlink w:anchor="_Toc150934181" w:history="1">
        <w:r w:rsidR="008C66DB" w:rsidRPr="005D4157">
          <w:rPr>
            <w:rStyle w:val="Hyperlink"/>
            <w:noProof/>
          </w:rPr>
          <w:t>Birrpai</w:t>
        </w:r>
        <w:r w:rsidR="008C66DB">
          <w:rPr>
            <w:noProof/>
            <w:webHidden/>
          </w:rPr>
          <w:tab/>
        </w:r>
        <w:r w:rsidR="008C66DB">
          <w:rPr>
            <w:noProof/>
            <w:webHidden/>
          </w:rPr>
          <w:fldChar w:fldCharType="begin"/>
        </w:r>
        <w:r w:rsidR="008C66DB">
          <w:rPr>
            <w:noProof/>
            <w:webHidden/>
          </w:rPr>
          <w:instrText xml:space="preserve"> PAGEREF _Toc150934181 \h </w:instrText>
        </w:r>
        <w:r w:rsidR="008C66DB">
          <w:rPr>
            <w:noProof/>
            <w:webHidden/>
          </w:rPr>
        </w:r>
        <w:r w:rsidR="008C66DB">
          <w:rPr>
            <w:noProof/>
            <w:webHidden/>
          </w:rPr>
          <w:fldChar w:fldCharType="separate"/>
        </w:r>
        <w:r w:rsidR="008C66DB">
          <w:rPr>
            <w:noProof/>
            <w:webHidden/>
          </w:rPr>
          <w:t>12</w:t>
        </w:r>
        <w:r w:rsidR="008C66DB">
          <w:rPr>
            <w:noProof/>
            <w:webHidden/>
          </w:rPr>
          <w:fldChar w:fldCharType="end"/>
        </w:r>
      </w:hyperlink>
    </w:p>
    <w:p w14:paraId="13ED554F" w14:textId="6C98C39D" w:rsidR="008C66DB" w:rsidRDefault="00A0259F">
      <w:pPr>
        <w:pStyle w:val="TOC2"/>
        <w:rPr>
          <w:rFonts w:asciiTheme="minorHAnsi" w:eastAsiaTheme="minorEastAsia" w:hAnsiTheme="minorHAnsi"/>
          <w:noProof/>
          <w:sz w:val="22"/>
          <w:lang w:eastAsia="en-AU"/>
        </w:rPr>
      </w:pPr>
      <w:hyperlink w:anchor="_Toc150934182" w:history="1">
        <w:r w:rsidR="008C66DB" w:rsidRPr="005D4157">
          <w:rPr>
            <w:rStyle w:val="Hyperlink"/>
            <w:noProof/>
          </w:rPr>
          <w:t>Narrabri Shire Council, Narrabri NSW</w:t>
        </w:r>
        <w:r w:rsidR="008C66DB">
          <w:rPr>
            <w:noProof/>
            <w:webHidden/>
          </w:rPr>
          <w:tab/>
        </w:r>
        <w:r w:rsidR="008C66DB">
          <w:rPr>
            <w:noProof/>
            <w:webHidden/>
          </w:rPr>
          <w:fldChar w:fldCharType="begin"/>
        </w:r>
        <w:r w:rsidR="008C66DB">
          <w:rPr>
            <w:noProof/>
            <w:webHidden/>
          </w:rPr>
          <w:instrText xml:space="preserve"> PAGEREF _Toc150934182 \h </w:instrText>
        </w:r>
        <w:r w:rsidR="008C66DB">
          <w:rPr>
            <w:noProof/>
            <w:webHidden/>
          </w:rPr>
        </w:r>
        <w:r w:rsidR="008C66DB">
          <w:rPr>
            <w:noProof/>
            <w:webHidden/>
          </w:rPr>
          <w:fldChar w:fldCharType="separate"/>
        </w:r>
        <w:r w:rsidR="008C66DB">
          <w:rPr>
            <w:noProof/>
            <w:webHidden/>
          </w:rPr>
          <w:t>12</w:t>
        </w:r>
        <w:r w:rsidR="008C66DB">
          <w:rPr>
            <w:noProof/>
            <w:webHidden/>
          </w:rPr>
          <w:fldChar w:fldCharType="end"/>
        </w:r>
      </w:hyperlink>
    </w:p>
    <w:p w14:paraId="12EE75AB" w14:textId="621A4267" w:rsidR="008C66DB" w:rsidRDefault="00A0259F">
      <w:pPr>
        <w:pStyle w:val="TOC3"/>
        <w:rPr>
          <w:rFonts w:asciiTheme="minorHAnsi" w:eastAsiaTheme="minorEastAsia" w:hAnsiTheme="minorHAnsi"/>
          <w:noProof/>
          <w:sz w:val="22"/>
          <w:lang w:eastAsia="en-AU"/>
        </w:rPr>
      </w:pPr>
      <w:hyperlink w:anchor="_Toc150934183" w:history="1">
        <w:r w:rsidR="008C66DB" w:rsidRPr="005D4157">
          <w:rPr>
            <w:rStyle w:val="Hyperlink"/>
            <w:noProof/>
          </w:rPr>
          <w:t>A landmark public art installation - Water Tower Mural Selina Street</w:t>
        </w:r>
        <w:r w:rsidR="008C66DB">
          <w:rPr>
            <w:noProof/>
            <w:webHidden/>
          </w:rPr>
          <w:tab/>
        </w:r>
        <w:r w:rsidR="008C66DB">
          <w:rPr>
            <w:noProof/>
            <w:webHidden/>
          </w:rPr>
          <w:fldChar w:fldCharType="begin"/>
        </w:r>
        <w:r w:rsidR="008C66DB">
          <w:rPr>
            <w:noProof/>
            <w:webHidden/>
          </w:rPr>
          <w:instrText xml:space="preserve"> PAGEREF _Toc150934183 \h </w:instrText>
        </w:r>
        <w:r w:rsidR="008C66DB">
          <w:rPr>
            <w:noProof/>
            <w:webHidden/>
          </w:rPr>
        </w:r>
        <w:r w:rsidR="008C66DB">
          <w:rPr>
            <w:noProof/>
            <w:webHidden/>
          </w:rPr>
          <w:fldChar w:fldCharType="separate"/>
        </w:r>
        <w:r w:rsidR="008C66DB">
          <w:rPr>
            <w:noProof/>
            <w:webHidden/>
          </w:rPr>
          <w:t>12</w:t>
        </w:r>
        <w:r w:rsidR="008C66DB">
          <w:rPr>
            <w:noProof/>
            <w:webHidden/>
          </w:rPr>
          <w:fldChar w:fldCharType="end"/>
        </w:r>
      </w:hyperlink>
    </w:p>
    <w:p w14:paraId="6124DCEA" w14:textId="0D6FE33C" w:rsidR="008C66DB" w:rsidRDefault="00A0259F">
      <w:pPr>
        <w:pStyle w:val="TOC1"/>
        <w:rPr>
          <w:rFonts w:asciiTheme="minorHAnsi" w:eastAsiaTheme="minorEastAsia" w:hAnsiTheme="minorHAnsi"/>
          <w:b w:val="0"/>
          <w:color w:val="auto"/>
          <w:lang w:eastAsia="en-AU"/>
        </w:rPr>
      </w:pPr>
      <w:hyperlink w:anchor="_Toc150934184" w:history="1">
        <w:r w:rsidR="008C66DB" w:rsidRPr="005D4157">
          <w:rPr>
            <w:rStyle w:val="Hyperlink"/>
          </w:rPr>
          <w:t>Queensland</w:t>
        </w:r>
        <w:r w:rsidR="008C66DB">
          <w:rPr>
            <w:webHidden/>
          </w:rPr>
          <w:tab/>
        </w:r>
        <w:r w:rsidR="008C66DB">
          <w:rPr>
            <w:webHidden/>
          </w:rPr>
          <w:fldChar w:fldCharType="begin"/>
        </w:r>
        <w:r w:rsidR="008C66DB">
          <w:rPr>
            <w:webHidden/>
          </w:rPr>
          <w:instrText xml:space="preserve"> PAGEREF _Toc150934184 \h </w:instrText>
        </w:r>
        <w:r w:rsidR="008C66DB">
          <w:rPr>
            <w:webHidden/>
          </w:rPr>
        </w:r>
        <w:r w:rsidR="008C66DB">
          <w:rPr>
            <w:webHidden/>
          </w:rPr>
          <w:fldChar w:fldCharType="separate"/>
        </w:r>
        <w:r w:rsidR="008C66DB">
          <w:rPr>
            <w:webHidden/>
          </w:rPr>
          <w:t>13</w:t>
        </w:r>
        <w:r w:rsidR="008C66DB">
          <w:rPr>
            <w:webHidden/>
          </w:rPr>
          <w:fldChar w:fldCharType="end"/>
        </w:r>
      </w:hyperlink>
    </w:p>
    <w:p w14:paraId="5E3BD4E6" w14:textId="7DA05E53" w:rsidR="008C66DB" w:rsidRDefault="00A0259F">
      <w:pPr>
        <w:pStyle w:val="TOC2"/>
        <w:rPr>
          <w:rFonts w:asciiTheme="minorHAnsi" w:eastAsiaTheme="minorEastAsia" w:hAnsiTheme="minorHAnsi"/>
          <w:noProof/>
          <w:sz w:val="22"/>
          <w:lang w:eastAsia="en-AU"/>
        </w:rPr>
      </w:pPr>
      <w:hyperlink w:anchor="_Toc150934185" w:history="1">
        <w:r w:rsidR="008C66DB" w:rsidRPr="005D4157">
          <w:rPr>
            <w:rStyle w:val="Hyperlink"/>
            <w:noProof/>
          </w:rPr>
          <w:t>Flinders Shire Council, Hughenden QLD</w:t>
        </w:r>
        <w:r w:rsidR="008C66DB">
          <w:rPr>
            <w:noProof/>
            <w:webHidden/>
          </w:rPr>
          <w:tab/>
        </w:r>
        <w:r w:rsidR="008C66DB">
          <w:rPr>
            <w:noProof/>
            <w:webHidden/>
          </w:rPr>
          <w:fldChar w:fldCharType="begin"/>
        </w:r>
        <w:r w:rsidR="008C66DB">
          <w:rPr>
            <w:noProof/>
            <w:webHidden/>
          </w:rPr>
          <w:instrText xml:space="preserve"> PAGEREF _Toc150934185 \h </w:instrText>
        </w:r>
        <w:r w:rsidR="008C66DB">
          <w:rPr>
            <w:noProof/>
            <w:webHidden/>
          </w:rPr>
        </w:r>
        <w:r w:rsidR="008C66DB">
          <w:rPr>
            <w:noProof/>
            <w:webHidden/>
          </w:rPr>
          <w:fldChar w:fldCharType="separate"/>
        </w:r>
        <w:r w:rsidR="008C66DB">
          <w:rPr>
            <w:noProof/>
            <w:webHidden/>
          </w:rPr>
          <w:t>13</w:t>
        </w:r>
        <w:r w:rsidR="008C66DB">
          <w:rPr>
            <w:noProof/>
            <w:webHidden/>
          </w:rPr>
          <w:fldChar w:fldCharType="end"/>
        </w:r>
      </w:hyperlink>
    </w:p>
    <w:p w14:paraId="386357DE" w14:textId="7E4304A9" w:rsidR="008C66DB" w:rsidRDefault="00A0259F">
      <w:pPr>
        <w:pStyle w:val="TOC3"/>
        <w:rPr>
          <w:rFonts w:asciiTheme="minorHAnsi" w:eastAsiaTheme="minorEastAsia" w:hAnsiTheme="minorHAnsi"/>
          <w:noProof/>
          <w:sz w:val="22"/>
          <w:lang w:eastAsia="en-AU"/>
        </w:rPr>
      </w:pPr>
      <w:hyperlink w:anchor="_Toc150934186" w:history="1">
        <w:r w:rsidR="008C66DB" w:rsidRPr="005D4157">
          <w:rPr>
            <w:rStyle w:val="Hyperlink"/>
            <w:noProof/>
          </w:rPr>
          <w:t>Palette of Skies: Artistic Fusion</w:t>
        </w:r>
        <w:r w:rsidR="008C66DB">
          <w:rPr>
            <w:noProof/>
            <w:webHidden/>
          </w:rPr>
          <w:tab/>
        </w:r>
        <w:r w:rsidR="008C66DB">
          <w:rPr>
            <w:noProof/>
            <w:webHidden/>
          </w:rPr>
          <w:fldChar w:fldCharType="begin"/>
        </w:r>
        <w:r w:rsidR="008C66DB">
          <w:rPr>
            <w:noProof/>
            <w:webHidden/>
          </w:rPr>
          <w:instrText xml:space="preserve"> PAGEREF _Toc150934186 \h </w:instrText>
        </w:r>
        <w:r w:rsidR="008C66DB">
          <w:rPr>
            <w:noProof/>
            <w:webHidden/>
          </w:rPr>
        </w:r>
        <w:r w:rsidR="008C66DB">
          <w:rPr>
            <w:noProof/>
            <w:webHidden/>
          </w:rPr>
          <w:fldChar w:fldCharType="separate"/>
        </w:r>
        <w:r w:rsidR="008C66DB">
          <w:rPr>
            <w:noProof/>
            <w:webHidden/>
          </w:rPr>
          <w:t>13</w:t>
        </w:r>
        <w:r w:rsidR="008C66DB">
          <w:rPr>
            <w:noProof/>
            <w:webHidden/>
          </w:rPr>
          <w:fldChar w:fldCharType="end"/>
        </w:r>
      </w:hyperlink>
    </w:p>
    <w:p w14:paraId="562EB118" w14:textId="3E1F8EE2" w:rsidR="008C66DB" w:rsidRDefault="00A0259F">
      <w:pPr>
        <w:pStyle w:val="TOC2"/>
        <w:rPr>
          <w:rFonts w:asciiTheme="minorHAnsi" w:eastAsiaTheme="minorEastAsia" w:hAnsiTheme="minorHAnsi"/>
          <w:noProof/>
          <w:sz w:val="22"/>
          <w:lang w:eastAsia="en-AU"/>
        </w:rPr>
      </w:pPr>
      <w:hyperlink w:anchor="_Toc150934187" w:history="1">
        <w:r w:rsidR="008C66DB" w:rsidRPr="005D4157">
          <w:rPr>
            <w:rStyle w:val="Hyperlink"/>
            <w:noProof/>
          </w:rPr>
          <w:t>Cosmos Arts for Health Inc, Calliope QLD</w:t>
        </w:r>
        <w:r w:rsidR="008C66DB">
          <w:rPr>
            <w:noProof/>
            <w:webHidden/>
          </w:rPr>
          <w:tab/>
        </w:r>
        <w:r w:rsidR="008C66DB">
          <w:rPr>
            <w:noProof/>
            <w:webHidden/>
          </w:rPr>
          <w:fldChar w:fldCharType="begin"/>
        </w:r>
        <w:r w:rsidR="008C66DB">
          <w:rPr>
            <w:noProof/>
            <w:webHidden/>
          </w:rPr>
          <w:instrText xml:space="preserve"> PAGEREF _Toc150934187 \h </w:instrText>
        </w:r>
        <w:r w:rsidR="008C66DB">
          <w:rPr>
            <w:noProof/>
            <w:webHidden/>
          </w:rPr>
        </w:r>
        <w:r w:rsidR="008C66DB">
          <w:rPr>
            <w:noProof/>
            <w:webHidden/>
          </w:rPr>
          <w:fldChar w:fldCharType="separate"/>
        </w:r>
        <w:r w:rsidR="008C66DB">
          <w:rPr>
            <w:noProof/>
            <w:webHidden/>
          </w:rPr>
          <w:t>13</w:t>
        </w:r>
        <w:r w:rsidR="008C66DB">
          <w:rPr>
            <w:noProof/>
            <w:webHidden/>
          </w:rPr>
          <w:fldChar w:fldCharType="end"/>
        </w:r>
      </w:hyperlink>
    </w:p>
    <w:p w14:paraId="584CD091" w14:textId="012DE7B4" w:rsidR="008C66DB" w:rsidRDefault="00A0259F">
      <w:pPr>
        <w:pStyle w:val="TOC3"/>
        <w:rPr>
          <w:rFonts w:asciiTheme="minorHAnsi" w:eastAsiaTheme="minorEastAsia" w:hAnsiTheme="minorHAnsi"/>
          <w:noProof/>
          <w:sz w:val="22"/>
          <w:lang w:eastAsia="en-AU"/>
        </w:rPr>
      </w:pPr>
      <w:hyperlink w:anchor="_Toc150934188" w:history="1">
        <w:r w:rsidR="008C66DB" w:rsidRPr="005D4157">
          <w:rPr>
            <w:rStyle w:val="Hyperlink"/>
            <w:noProof/>
          </w:rPr>
          <w:t>The Art Gallery Gladstone Hospital</w:t>
        </w:r>
        <w:r w:rsidR="008C66DB">
          <w:rPr>
            <w:noProof/>
            <w:webHidden/>
          </w:rPr>
          <w:tab/>
        </w:r>
        <w:r w:rsidR="008C66DB">
          <w:rPr>
            <w:noProof/>
            <w:webHidden/>
          </w:rPr>
          <w:fldChar w:fldCharType="begin"/>
        </w:r>
        <w:r w:rsidR="008C66DB">
          <w:rPr>
            <w:noProof/>
            <w:webHidden/>
          </w:rPr>
          <w:instrText xml:space="preserve"> PAGEREF _Toc150934188 \h </w:instrText>
        </w:r>
        <w:r w:rsidR="008C66DB">
          <w:rPr>
            <w:noProof/>
            <w:webHidden/>
          </w:rPr>
        </w:r>
        <w:r w:rsidR="008C66DB">
          <w:rPr>
            <w:noProof/>
            <w:webHidden/>
          </w:rPr>
          <w:fldChar w:fldCharType="separate"/>
        </w:r>
        <w:r w:rsidR="008C66DB">
          <w:rPr>
            <w:noProof/>
            <w:webHidden/>
          </w:rPr>
          <w:t>13</w:t>
        </w:r>
        <w:r w:rsidR="008C66DB">
          <w:rPr>
            <w:noProof/>
            <w:webHidden/>
          </w:rPr>
          <w:fldChar w:fldCharType="end"/>
        </w:r>
      </w:hyperlink>
    </w:p>
    <w:p w14:paraId="15EA2544" w14:textId="30281693" w:rsidR="008C66DB" w:rsidRDefault="00A0259F">
      <w:pPr>
        <w:pStyle w:val="TOC2"/>
        <w:rPr>
          <w:rFonts w:asciiTheme="minorHAnsi" w:eastAsiaTheme="minorEastAsia" w:hAnsiTheme="minorHAnsi"/>
          <w:noProof/>
          <w:sz w:val="22"/>
          <w:lang w:eastAsia="en-AU"/>
        </w:rPr>
      </w:pPr>
      <w:hyperlink w:anchor="_Toc150934189" w:history="1">
        <w:r w:rsidR="008C66DB" w:rsidRPr="005D4157">
          <w:rPr>
            <w:rStyle w:val="Hyperlink"/>
            <w:noProof/>
          </w:rPr>
          <w:t>Mrs Olivia Everitt, Kingaroy QLD</w:t>
        </w:r>
        <w:r w:rsidR="008C66DB">
          <w:rPr>
            <w:noProof/>
            <w:webHidden/>
          </w:rPr>
          <w:tab/>
        </w:r>
        <w:r w:rsidR="008C66DB">
          <w:rPr>
            <w:noProof/>
            <w:webHidden/>
          </w:rPr>
          <w:fldChar w:fldCharType="begin"/>
        </w:r>
        <w:r w:rsidR="008C66DB">
          <w:rPr>
            <w:noProof/>
            <w:webHidden/>
          </w:rPr>
          <w:instrText xml:space="preserve"> PAGEREF _Toc150934189 \h </w:instrText>
        </w:r>
        <w:r w:rsidR="008C66DB">
          <w:rPr>
            <w:noProof/>
            <w:webHidden/>
          </w:rPr>
        </w:r>
        <w:r w:rsidR="008C66DB">
          <w:rPr>
            <w:noProof/>
            <w:webHidden/>
          </w:rPr>
          <w:fldChar w:fldCharType="separate"/>
        </w:r>
        <w:r w:rsidR="008C66DB">
          <w:rPr>
            <w:noProof/>
            <w:webHidden/>
          </w:rPr>
          <w:t>13</w:t>
        </w:r>
        <w:r w:rsidR="008C66DB">
          <w:rPr>
            <w:noProof/>
            <w:webHidden/>
          </w:rPr>
          <w:fldChar w:fldCharType="end"/>
        </w:r>
      </w:hyperlink>
    </w:p>
    <w:p w14:paraId="52A46C55" w14:textId="4A120CC3" w:rsidR="008C66DB" w:rsidRDefault="00A0259F">
      <w:pPr>
        <w:pStyle w:val="TOC3"/>
        <w:rPr>
          <w:rFonts w:asciiTheme="minorHAnsi" w:eastAsiaTheme="minorEastAsia" w:hAnsiTheme="minorHAnsi"/>
          <w:noProof/>
          <w:sz w:val="22"/>
          <w:lang w:eastAsia="en-AU"/>
        </w:rPr>
      </w:pPr>
      <w:hyperlink w:anchor="_Toc150934190" w:history="1">
        <w:r w:rsidR="008C66DB" w:rsidRPr="005D4157">
          <w:rPr>
            <w:rStyle w:val="Hyperlink"/>
            <w:noProof/>
          </w:rPr>
          <w:t>Grant Writing for the Arts: Rural Roadshow</w:t>
        </w:r>
        <w:r w:rsidR="008C66DB">
          <w:rPr>
            <w:noProof/>
            <w:webHidden/>
          </w:rPr>
          <w:tab/>
        </w:r>
        <w:r w:rsidR="008C66DB">
          <w:rPr>
            <w:noProof/>
            <w:webHidden/>
          </w:rPr>
          <w:fldChar w:fldCharType="begin"/>
        </w:r>
        <w:r w:rsidR="008C66DB">
          <w:rPr>
            <w:noProof/>
            <w:webHidden/>
          </w:rPr>
          <w:instrText xml:space="preserve"> PAGEREF _Toc150934190 \h </w:instrText>
        </w:r>
        <w:r w:rsidR="008C66DB">
          <w:rPr>
            <w:noProof/>
            <w:webHidden/>
          </w:rPr>
        </w:r>
        <w:r w:rsidR="008C66DB">
          <w:rPr>
            <w:noProof/>
            <w:webHidden/>
          </w:rPr>
          <w:fldChar w:fldCharType="separate"/>
        </w:r>
        <w:r w:rsidR="008C66DB">
          <w:rPr>
            <w:noProof/>
            <w:webHidden/>
          </w:rPr>
          <w:t>13</w:t>
        </w:r>
        <w:r w:rsidR="008C66DB">
          <w:rPr>
            <w:noProof/>
            <w:webHidden/>
          </w:rPr>
          <w:fldChar w:fldCharType="end"/>
        </w:r>
      </w:hyperlink>
    </w:p>
    <w:p w14:paraId="08DCCF6D" w14:textId="4CCB9D0B" w:rsidR="008C66DB" w:rsidRDefault="00A0259F">
      <w:pPr>
        <w:pStyle w:val="TOC2"/>
        <w:rPr>
          <w:rFonts w:asciiTheme="minorHAnsi" w:eastAsiaTheme="minorEastAsia" w:hAnsiTheme="minorHAnsi"/>
          <w:noProof/>
          <w:sz w:val="22"/>
          <w:lang w:eastAsia="en-AU"/>
        </w:rPr>
      </w:pPr>
      <w:hyperlink w:anchor="_Toc150934191" w:history="1">
        <w:r w:rsidR="008C66DB" w:rsidRPr="005D4157">
          <w:rPr>
            <w:rStyle w:val="Hyperlink"/>
            <w:noProof/>
          </w:rPr>
          <w:t>Somerset Regional Council, Toogoolawah QLD</w:t>
        </w:r>
        <w:r w:rsidR="008C66DB">
          <w:rPr>
            <w:noProof/>
            <w:webHidden/>
          </w:rPr>
          <w:tab/>
        </w:r>
        <w:r w:rsidR="008C66DB">
          <w:rPr>
            <w:noProof/>
            <w:webHidden/>
          </w:rPr>
          <w:fldChar w:fldCharType="begin"/>
        </w:r>
        <w:r w:rsidR="008C66DB">
          <w:rPr>
            <w:noProof/>
            <w:webHidden/>
          </w:rPr>
          <w:instrText xml:space="preserve"> PAGEREF _Toc150934191 \h </w:instrText>
        </w:r>
        <w:r w:rsidR="008C66DB">
          <w:rPr>
            <w:noProof/>
            <w:webHidden/>
          </w:rPr>
        </w:r>
        <w:r w:rsidR="008C66DB">
          <w:rPr>
            <w:noProof/>
            <w:webHidden/>
          </w:rPr>
          <w:fldChar w:fldCharType="separate"/>
        </w:r>
        <w:r w:rsidR="008C66DB">
          <w:rPr>
            <w:noProof/>
            <w:webHidden/>
          </w:rPr>
          <w:t>13</w:t>
        </w:r>
        <w:r w:rsidR="008C66DB">
          <w:rPr>
            <w:noProof/>
            <w:webHidden/>
          </w:rPr>
          <w:fldChar w:fldCharType="end"/>
        </w:r>
      </w:hyperlink>
    </w:p>
    <w:p w14:paraId="1A0E3435" w14:textId="15DDB5B9" w:rsidR="008C66DB" w:rsidRDefault="00A0259F">
      <w:pPr>
        <w:pStyle w:val="TOC3"/>
        <w:rPr>
          <w:rFonts w:asciiTheme="minorHAnsi" w:eastAsiaTheme="minorEastAsia" w:hAnsiTheme="minorHAnsi"/>
          <w:noProof/>
          <w:sz w:val="22"/>
          <w:lang w:eastAsia="en-AU"/>
        </w:rPr>
      </w:pPr>
      <w:hyperlink w:anchor="_Toc150934192" w:history="1">
        <w:r w:rsidR="008C66DB" w:rsidRPr="005D4157">
          <w:rPr>
            <w:rStyle w:val="Hyperlink"/>
            <w:noProof/>
          </w:rPr>
          <w:t>Environment Biennial at The Condensery – an artist professional development and exhibition opportunity</w:t>
        </w:r>
        <w:r w:rsidR="008C66DB">
          <w:rPr>
            <w:noProof/>
            <w:webHidden/>
          </w:rPr>
          <w:tab/>
        </w:r>
        <w:r w:rsidR="008C66DB">
          <w:rPr>
            <w:noProof/>
            <w:webHidden/>
          </w:rPr>
          <w:fldChar w:fldCharType="begin"/>
        </w:r>
        <w:r w:rsidR="008C66DB">
          <w:rPr>
            <w:noProof/>
            <w:webHidden/>
          </w:rPr>
          <w:instrText xml:space="preserve"> PAGEREF _Toc150934192 \h </w:instrText>
        </w:r>
        <w:r w:rsidR="008C66DB">
          <w:rPr>
            <w:noProof/>
            <w:webHidden/>
          </w:rPr>
        </w:r>
        <w:r w:rsidR="008C66DB">
          <w:rPr>
            <w:noProof/>
            <w:webHidden/>
          </w:rPr>
          <w:fldChar w:fldCharType="separate"/>
        </w:r>
        <w:r w:rsidR="008C66DB">
          <w:rPr>
            <w:noProof/>
            <w:webHidden/>
          </w:rPr>
          <w:t>13</w:t>
        </w:r>
        <w:r w:rsidR="008C66DB">
          <w:rPr>
            <w:noProof/>
            <w:webHidden/>
          </w:rPr>
          <w:fldChar w:fldCharType="end"/>
        </w:r>
      </w:hyperlink>
    </w:p>
    <w:p w14:paraId="2DF5A428" w14:textId="6B2F5279" w:rsidR="008C66DB" w:rsidRDefault="00A0259F">
      <w:pPr>
        <w:pStyle w:val="TOC2"/>
        <w:rPr>
          <w:rFonts w:asciiTheme="minorHAnsi" w:eastAsiaTheme="minorEastAsia" w:hAnsiTheme="minorHAnsi"/>
          <w:noProof/>
          <w:sz w:val="22"/>
          <w:lang w:eastAsia="en-AU"/>
        </w:rPr>
      </w:pPr>
      <w:hyperlink w:anchor="_Toc150934193" w:history="1">
        <w:r w:rsidR="008C66DB" w:rsidRPr="005D4157">
          <w:rPr>
            <w:rStyle w:val="Hyperlink"/>
            <w:noProof/>
          </w:rPr>
          <w:t>Pippa Samaya, Mysterton QLD</w:t>
        </w:r>
        <w:r w:rsidR="008C66DB">
          <w:rPr>
            <w:noProof/>
            <w:webHidden/>
          </w:rPr>
          <w:tab/>
        </w:r>
        <w:r w:rsidR="008C66DB">
          <w:rPr>
            <w:noProof/>
            <w:webHidden/>
          </w:rPr>
          <w:fldChar w:fldCharType="begin"/>
        </w:r>
        <w:r w:rsidR="008C66DB">
          <w:rPr>
            <w:noProof/>
            <w:webHidden/>
          </w:rPr>
          <w:instrText xml:space="preserve"> PAGEREF _Toc150934193 \h </w:instrText>
        </w:r>
        <w:r w:rsidR="008C66DB">
          <w:rPr>
            <w:noProof/>
            <w:webHidden/>
          </w:rPr>
        </w:r>
        <w:r w:rsidR="008C66DB">
          <w:rPr>
            <w:noProof/>
            <w:webHidden/>
          </w:rPr>
          <w:fldChar w:fldCharType="separate"/>
        </w:r>
        <w:r w:rsidR="008C66DB">
          <w:rPr>
            <w:noProof/>
            <w:webHidden/>
          </w:rPr>
          <w:t>14</w:t>
        </w:r>
        <w:r w:rsidR="008C66DB">
          <w:rPr>
            <w:noProof/>
            <w:webHidden/>
          </w:rPr>
          <w:fldChar w:fldCharType="end"/>
        </w:r>
      </w:hyperlink>
    </w:p>
    <w:p w14:paraId="43A75046" w14:textId="4DD440DF" w:rsidR="008C66DB" w:rsidRDefault="00A0259F">
      <w:pPr>
        <w:pStyle w:val="TOC3"/>
        <w:rPr>
          <w:rFonts w:asciiTheme="minorHAnsi" w:eastAsiaTheme="minorEastAsia" w:hAnsiTheme="minorHAnsi"/>
          <w:noProof/>
          <w:sz w:val="22"/>
          <w:lang w:eastAsia="en-AU"/>
        </w:rPr>
      </w:pPr>
      <w:hyperlink w:anchor="_Toc150934194" w:history="1">
        <w:r w:rsidR="008C66DB" w:rsidRPr="005D4157">
          <w:rPr>
            <w:rStyle w:val="Hyperlink"/>
            <w:noProof/>
          </w:rPr>
          <w:t>Dancing into wide spaces</w:t>
        </w:r>
        <w:r w:rsidR="008C66DB">
          <w:rPr>
            <w:noProof/>
            <w:webHidden/>
          </w:rPr>
          <w:tab/>
        </w:r>
        <w:r w:rsidR="008C66DB">
          <w:rPr>
            <w:noProof/>
            <w:webHidden/>
          </w:rPr>
          <w:fldChar w:fldCharType="begin"/>
        </w:r>
        <w:r w:rsidR="008C66DB">
          <w:rPr>
            <w:noProof/>
            <w:webHidden/>
          </w:rPr>
          <w:instrText xml:space="preserve"> PAGEREF _Toc150934194 \h </w:instrText>
        </w:r>
        <w:r w:rsidR="008C66DB">
          <w:rPr>
            <w:noProof/>
            <w:webHidden/>
          </w:rPr>
        </w:r>
        <w:r w:rsidR="008C66DB">
          <w:rPr>
            <w:noProof/>
            <w:webHidden/>
          </w:rPr>
          <w:fldChar w:fldCharType="separate"/>
        </w:r>
        <w:r w:rsidR="008C66DB">
          <w:rPr>
            <w:noProof/>
            <w:webHidden/>
          </w:rPr>
          <w:t>14</w:t>
        </w:r>
        <w:r w:rsidR="008C66DB">
          <w:rPr>
            <w:noProof/>
            <w:webHidden/>
          </w:rPr>
          <w:fldChar w:fldCharType="end"/>
        </w:r>
      </w:hyperlink>
    </w:p>
    <w:p w14:paraId="04BF5AAF" w14:textId="2BC86E9D" w:rsidR="008C66DB" w:rsidRDefault="00A0259F">
      <w:pPr>
        <w:pStyle w:val="TOC2"/>
        <w:rPr>
          <w:rFonts w:asciiTheme="minorHAnsi" w:eastAsiaTheme="minorEastAsia" w:hAnsiTheme="minorHAnsi"/>
          <w:noProof/>
          <w:sz w:val="22"/>
          <w:lang w:eastAsia="en-AU"/>
        </w:rPr>
      </w:pPr>
      <w:hyperlink w:anchor="_Toc150934195" w:history="1">
        <w:r w:rsidR="008C66DB" w:rsidRPr="005D4157">
          <w:rPr>
            <w:rStyle w:val="Hyperlink"/>
            <w:noProof/>
          </w:rPr>
          <w:t>Nerise Howes, Kewarra Beach QLD</w:t>
        </w:r>
        <w:r w:rsidR="008C66DB">
          <w:rPr>
            <w:noProof/>
            <w:webHidden/>
          </w:rPr>
          <w:tab/>
        </w:r>
        <w:r w:rsidR="008C66DB">
          <w:rPr>
            <w:noProof/>
            <w:webHidden/>
          </w:rPr>
          <w:fldChar w:fldCharType="begin"/>
        </w:r>
        <w:r w:rsidR="008C66DB">
          <w:rPr>
            <w:noProof/>
            <w:webHidden/>
          </w:rPr>
          <w:instrText xml:space="preserve"> PAGEREF _Toc150934195 \h </w:instrText>
        </w:r>
        <w:r w:rsidR="008C66DB">
          <w:rPr>
            <w:noProof/>
            <w:webHidden/>
          </w:rPr>
        </w:r>
        <w:r w:rsidR="008C66DB">
          <w:rPr>
            <w:noProof/>
            <w:webHidden/>
          </w:rPr>
          <w:fldChar w:fldCharType="separate"/>
        </w:r>
        <w:r w:rsidR="008C66DB">
          <w:rPr>
            <w:noProof/>
            <w:webHidden/>
          </w:rPr>
          <w:t>14</w:t>
        </w:r>
        <w:r w:rsidR="008C66DB">
          <w:rPr>
            <w:noProof/>
            <w:webHidden/>
          </w:rPr>
          <w:fldChar w:fldCharType="end"/>
        </w:r>
      </w:hyperlink>
    </w:p>
    <w:p w14:paraId="3C06A977" w14:textId="2DE95E15" w:rsidR="008C66DB" w:rsidRDefault="00A0259F">
      <w:pPr>
        <w:pStyle w:val="TOC3"/>
        <w:rPr>
          <w:rFonts w:asciiTheme="minorHAnsi" w:eastAsiaTheme="minorEastAsia" w:hAnsiTheme="minorHAnsi"/>
          <w:noProof/>
          <w:sz w:val="22"/>
          <w:lang w:eastAsia="en-AU"/>
        </w:rPr>
      </w:pPr>
      <w:hyperlink w:anchor="_Toc150934196" w:history="1">
        <w:r w:rsidR="008C66DB" w:rsidRPr="005D4157">
          <w:rPr>
            <w:rStyle w:val="Hyperlink"/>
            <w:noProof/>
          </w:rPr>
          <w:t>From Now On - commission and creative development of a new musical theatre work</w:t>
        </w:r>
        <w:r w:rsidR="008C66DB">
          <w:rPr>
            <w:noProof/>
            <w:webHidden/>
          </w:rPr>
          <w:tab/>
        </w:r>
        <w:r w:rsidR="008C66DB">
          <w:rPr>
            <w:noProof/>
            <w:webHidden/>
          </w:rPr>
          <w:fldChar w:fldCharType="begin"/>
        </w:r>
        <w:r w:rsidR="008C66DB">
          <w:rPr>
            <w:noProof/>
            <w:webHidden/>
          </w:rPr>
          <w:instrText xml:space="preserve"> PAGEREF _Toc150934196 \h </w:instrText>
        </w:r>
        <w:r w:rsidR="008C66DB">
          <w:rPr>
            <w:noProof/>
            <w:webHidden/>
          </w:rPr>
        </w:r>
        <w:r w:rsidR="008C66DB">
          <w:rPr>
            <w:noProof/>
            <w:webHidden/>
          </w:rPr>
          <w:fldChar w:fldCharType="separate"/>
        </w:r>
        <w:r w:rsidR="008C66DB">
          <w:rPr>
            <w:noProof/>
            <w:webHidden/>
          </w:rPr>
          <w:t>14</w:t>
        </w:r>
        <w:r w:rsidR="008C66DB">
          <w:rPr>
            <w:noProof/>
            <w:webHidden/>
          </w:rPr>
          <w:fldChar w:fldCharType="end"/>
        </w:r>
      </w:hyperlink>
    </w:p>
    <w:p w14:paraId="66A0156B" w14:textId="23C9A751" w:rsidR="008C66DB" w:rsidRDefault="00A0259F">
      <w:pPr>
        <w:pStyle w:val="TOC2"/>
        <w:rPr>
          <w:rFonts w:asciiTheme="minorHAnsi" w:eastAsiaTheme="minorEastAsia" w:hAnsiTheme="minorHAnsi"/>
          <w:noProof/>
          <w:sz w:val="22"/>
          <w:lang w:eastAsia="en-AU"/>
        </w:rPr>
      </w:pPr>
      <w:hyperlink w:anchor="_Toc150934197" w:history="1">
        <w:r w:rsidR="008C66DB" w:rsidRPr="005D4157">
          <w:rPr>
            <w:rStyle w:val="Hyperlink"/>
            <w:noProof/>
          </w:rPr>
          <w:t>Centre for Australasian Theatre Inc., Mount Molloy QLD</w:t>
        </w:r>
        <w:r w:rsidR="008C66DB">
          <w:rPr>
            <w:noProof/>
            <w:webHidden/>
          </w:rPr>
          <w:tab/>
        </w:r>
        <w:r w:rsidR="008C66DB">
          <w:rPr>
            <w:noProof/>
            <w:webHidden/>
          </w:rPr>
          <w:fldChar w:fldCharType="begin"/>
        </w:r>
        <w:r w:rsidR="008C66DB">
          <w:rPr>
            <w:noProof/>
            <w:webHidden/>
          </w:rPr>
          <w:instrText xml:space="preserve"> PAGEREF _Toc150934197 \h </w:instrText>
        </w:r>
        <w:r w:rsidR="008C66DB">
          <w:rPr>
            <w:noProof/>
            <w:webHidden/>
          </w:rPr>
        </w:r>
        <w:r w:rsidR="008C66DB">
          <w:rPr>
            <w:noProof/>
            <w:webHidden/>
          </w:rPr>
          <w:fldChar w:fldCharType="separate"/>
        </w:r>
        <w:r w:rsidR="008C66DB">
          <w:rPr>
            <w:noProof/>
            <w:webHidden/>
          </w:rPr>
          <w:t>14</w:t>
        </w:r>
        <w:r w:rsidR="008C66DB">
          <w:rPr>
            <w:noProof/>
            <w:webHidden/>
          </w:rPr>
          <w:fldChar w:fldCharType="end"/>
        </w:r>
      </w:hyperlink>
    </w:p>
    <w:p w14:paraId="266285E3" w14:textId="1B0C28E5" w:rsidR="008C66DB" w:rsidRDefault="00A0259F">
      <w:pPr>
        <w:pStyle w:val="TOC3"/>
        <w:rPr>
          <w:rFonts w:asciiTheme="minorHAnsi" w:eastAsiaTheme="minorEastAsia" w:hAnsiTheme="minorHAnsi"/>
          <w:noProof/>
          <w:sz w:val="22"/>
          <w:lang w:eastAsia="en-AU"/>
        </w:rPr>
      </w:pPr>
      <w:hyperlink w:anchor="_Toc150934198" w:history="1">
        <w:r w:rsidR="008C66DB" w:rsidRPr="005D4157">
          <w:rPr>
            <w:rStyle w:val="Hyperlink"/>
            <w:noProof/>
          </w:rPr>
          <w:t>The Great Travelling Médecin Show</w:t>
        </w:r>
        <w:r w:rsidR="008C66DB">
          <w:rPr>
            <w:noProof/>
            <w:webHidden/>
          </w:rPr>
          <w:tab/>
        </w:r>
        <w:r w:rsidR="008C66DB">
          <w:rPr>
            <w:noProof/>
            <w:webHidden/>
          </w:rPr>
          <w:fldChar w:fldCharType="begin"/>
        </w:r>
        <w:r w:rsidR="008C66DB">
          <w:rPr>
            <w:noProof/>
            <w:webHidden/>
          </w:rPr>
          <w:instrText xml:space="preserve"> PAGEREF _Toc150934198 \h </w:instrText>
        </w:r>
        <w:r w:rsidR="008C66DB">
          <w:rPr>
            <w:noProof/>
            <w:webHidden/>
          </w:rPr>
        </w:r>
        <w:r w:rsidR="008C66DB">
          <w:rPr>
            <w:noProof/>
            <w:webHidden/>
          </w:rPr>
          <w:fldChar w:fldCharType="separate"/>
        </w:r>
        <w:r w:rsidR="008C66DB">
          <w:rPr>
            <w:noProof/>
            <w:webHidden/>
          </w:rPr>
          <w:t>14</w:t>
        </w:r>
        <w:r w:rsidR="008C66DB">
          <w:rPr>
            <w:noProof/>
            <w:webHidden/>
          </w:rPr>
          <w:fldChar w:fldCharType="end"/>
        </w:r>
      </w:hyperlink>
    </w:p>
    <w:p w14:paraId="2CB70B0A" w14:textId="0DE2DBDE" w:rsidR="008C66DB" w:rsidRDefault="00A0259F">
      <w:pPr>
        <w:pStyle w:val="TOC2"/>
        <w:rPr>
          <w:rFonts w:asciiTheme="minorHAnsi" w:eastAsiaTheme="minorEastAsia" w:hAnsiTheme="minorHAnsi"/>
          <w:noProof/>
          <w:sz w:val="22"/>
          <w:lang w:eastAsia="en-AU"/>
        </w:rPr>
      </w:pPr>
      <w:hyperlink w:anchor="_Toc150934199" w:history="1">
        <w:r w:rsidR="008C66DB" w:rsidRPr="005D4157">
          <w:rPr>
            <w:rStyle w:val="Hyperlink"/>
            <w:noProof/>
          </w:rPr>
          <w:t>Kodie Redfern, Gulliver QLD</w:t>
        </w:r>
        <w:r w:rsidR="008C66DB">
          <w:rPr>
            <w:noProof/>
            <w:webHidden/>
          </w:rPr>
          <w:tab/>
        </w:r>
        <w:r w:rsidR="008C66DB">
          <w:rPr>
            <w:noProof/>
            <w:webHidden/>
          </w:rPr>
          <w:fldChar w:fldCharType="begin"/>
        </w:r>
        <w:r w:rsidR="008C66DB">
          <w:rPr>
            <w:noProof/>
            <w:webHidden/>
          </w:rPr>
          <w:instrText xml:space="preserve"> PAGEREF _Toc150934199 \h </w:instrText>
        </w:r>
        <w:r w:rsidR="008C66DB">
          <w:rPr>
            <w:noProof/>
            <w:webHidden/>
          </w:rPr>
        </w:r>
        <w:r w:rsidR="008C66DB">
          <w:rPr>
            <w:noProof/>
            <w:webHidden/>
          </w:rPr>
          <w:fldChar w:fldCharType="separate"/>
        </w:r>
        <w:r w:rsidR="008C66DB">
          <w:rPr>
            <w:noProof/>
            <w:webHidden/>
          </w:rPr>
          <w:t>14</w:t>
        </w:r>
        <w:r w:rsidR="008C66DB">
          <w:rPr>
            <w:noProof/>
            <w:webHidden/>
          </w:rPr>
          <w:fldChar w:fldCharType="end"/>
        </w:r>
      </w:hyperlink>
    </w:p>
    <w:p w14:paraId="052F539B" w14:textId="25763E46" w:rsidR="008C66DB" w:rsidRDefault="00A0259F">
      <w:pPr>
        <w:pStyle w:val="TOC3"/>
        <w:rPr>
          <w:rFonts w:asciiTheme="minorHAnsi" w:eastAsiaTheme="minorEastAsia" w:hAnsiTheme="minorHAnsi"/>
          <w:noProof/>
          <w:sz w:val="22"/>
          <w:lang w:eastAsia="en-AU"/>
        </w:rPr>
      </w:pPr>
      <w:hyperlink w:anchor="_Toc150934200" w:history="1">
        <w:r w:rsidR="008C66DB" w:rsidRPr="005D4157">
          <w:rPr>
            <w:rStyle w:val="Hyperlink"/>
            <w:noProof/>
          </w:rPr>
          <w:t>Suitable Studio - Small Stage Under 21 Open Mic</w:t>
        </w:r>
        <w:r w:rsidR="008C66DB">
          <w:rPr>
            <w:noProof/>
            <w:webHidden/>
          </w:rPr>
          <w:tab/>
        </w:r>
        <w:r w:rsidR="008C66DB">
          <w:rPr>
            <w:noProof/>
            <w:webHidden/>
          </w:rPr>
          <w:fldChar w:fldCharType="begin"/>
        </w:r>
        <w:r w:rsidR="008C66DB">
          <w:rPr>
            <w:noProof/>
            <w:webHidden/>
          </w:rPr>
          <w:instrText xml:space="preserve"> PAGEREF _Toc150934200 \h </w:instrText>
        </w:r>
        <w:r w:rsidR="008C66DB">
          <w:rPr>
            <w:noProof/>
            <w:webHidden/>
          </w:rPr>
        </w:r>
        <w:r w:rsidR="008C66DB">
          <w:rPr>
            <w:noProof/>
            <w:webHidden/>
          </w:rPr>
          <w:fldChar w:fldCharType="separate"/>
        </w:r>
        <w:r w:rsidR="008C66DB">
          <w:rPr>
            <w:noProof/>
            <w:webHidden/>
          </w:rPr>
          <w:t>14</w:t>
        </w:r>
        <w:r w:rsidR="008C66DB">
          <w:rPr>
            <w:noProof/>
            <w:webHidden/>
          </w:rPr>
          <w:fldChar w:fldCharType="end"/>
        </w:r>
      </w:hyperlink>
    </w:p>
    <w:p w14:paraId="03A7140A" w14:textId="7414106A" w:rsidR="008C66DB" w:rsidRDefault="00A0259F">
      <w:pPr>
        <w:pStyle w:val="TOC2"/>
        <w:rPr>
          <w:rFonts w:asciiTheme="minorHAnsi" w:eastAsiaTheme="minorEastAsia" w:hAnsiTheme="minorHAnsi"/>
          <w:noProof/>
          <w:sz w:val="22"/>
          <w:lang w:eastAsia="en-AU"/>
        </w:rPr>
      </w:pPr>
      <w:hyperlink w:anchor="_Toc150934201" w:history="1">
        <w:r w:rsidR="008C66DB" w:rsidRPr="005D4157">
          <w:rPr>
            <w:rStyle w:val="Hyperlink"/>
            <w:noProof/>
          </w:rPr>
          <w:t>Musical Theatre Australia, Maleny QLD</w:t>
        </w:r>
        <w:r w:rsidR="008C66DB">
          <w:rPr>
            <w:noProof/>
            <w:webHidden/>
          </w:rPr>
          <w:tab/>
        </w:r>
        <w:r w:rsidR="008C66DB">
          <w:rPr>
            <w:noProof/>
            <w:webHidden/>
          </w:rPr>
          <w:fldChar w:fldCharType="begin"/>
        </w:r>
        <w:r w:rsidR="008C66DB">
          <w:rPr>
            <w:noProof/>
            <w:webHidden/>
          </w:rPr>
          <w:instrText xml:space="preserve"> PAGEREF _Toc150934201 \h </w:instrText>
        </w:r>
        <w:r w:rsidR="008C66DB">
          <w:rPr>
            <w:noProof/>
            <w:webHidden/>
          </w:rPr>
        </w:r>
        <w:r w:rsidR="008C66DB">
          <w:rPr>
            <w:noProof/>
            <w:webHidden/>
          </w:rPr>
          <w:fldChar w:fldCharType="separate"/>
        </w:r>
        <w:r w:rsidR="008C66DB">
          <w:rPr>
            <w:noProof/>
            <w:webHidden/>
          </w:rPr>
          <w:t>15</w:t>
        </w:r>
        <w:r w:rsidR="008C66DB">
          <w:rPr>
            <w:noProof/>
            <w:webHidden/>
          </w:rPr>
          <w:fldChar w:fldCharType="end"/>
        </w:r>
      </w:hyperlink>
    </w:p>
    <w:p w14:paraId="3BB875FC" w14:textId="3A61564A" w:rsidR="008C66DB" w:rsidRDefault="00A0259F">
      <w:pPr>
        <w:pStyle w:val="TOC3"/>
        <w:rPr>
          <w:rFonts w:asciiTheme="minorHAnsi" w:eastAsiaTheme="minorEastAsia" w:hAnsiTheme="minorHAnsi"/>
          <w:noProof/>
          <w:sz w:val="22"/>
          <w:lang w:eastAsia="en-AU"/>
        </w:rPr>
      </w:pPr>
      <w:hyperlink w:anchor="_Toc150934202" w:history="1">
        <w:r w:rsidR="008C66DB" w:rsidRPr="005D4157">
          <w:rPr>
            <w:rStyle w:val="Hyperlink"/>
            <w:noProof/>
          </w:rPr>
          <w:t>"A Girl's Guide to World War" - Licensing Project</w:t>
        </w:r>
        <w:r w:rsidR="008C66DB">
          <w:rPr>
            <w:noProof/>
            <w:webHidden/>
          </w:rPr>
          <w:tab/>
        </w:r>
        <w:r w:rsidR="008C66DB">
          <w:rPr>
            <w:noProof/>
            <w:webHidden/>
          </w:rPr>
          <w:fldChar w:fldCharType="begin"/>
        </w:r>
        <w:r w:rsidR="008C66DB">
          <w:rPr>
            <w:noProof/>
            <w:webHidden/>
          </w:rPr>
          <w:instrText xml:space="preserve"> PAGEREF _Toc150934202 \h </w:instrText>
        </w:r>
        <w:r w:rsidR="008C66DB">
          <w:rPr>
            <w:noProof/>
            <w:webHidden/>
          </w:rPr>
        </w:r>
        <w:r w:rsidR="008C66DB">
          <w:rPr>
            <w:noProof/>
            <w:webHidden/>
          </w:rPr>
          <w:fldChar w:fldCharType="separate"/>
        </w:r>
        <w:r w:rsidR="008C66DB">
          <w:rPr>
            <w:noProof/>
            <w:webHidden/>
          </w:rPr>
          <w:t>15</w:t>
        </w:r>
        <w:r w:rsidR="008C66DB">
          <w:rPr>
            <w:noProof/>
            <w:webHidden/>
          </w:rPr>
          <w:fldChar w:fldCharType="end"/>
        </w:r>
      </w:hyperlink>
    </w:p>
    <w:p w14:paraId="2E9320C9" w14:textId="5D87347D" w:rsidR="008C66DB" w:rsidRDefault="00A0259F">
      <w:pPr>
        <w:pStyle w:val="TOC2"/>
        <w:rPr>
          <w:rFonts w:asciiTheme="minorHAnsi" w:eastAsiaTheme="minorEastAsia" w:hAnsiTheme="minorHAnsi"/>
          <w:noProof/>
          <w:sz w:val="22"/>
          <w:lang w:eastAsia="en-AU"/>
        </w:rPr>
      </w:pPr>
      <w:hyperlink w:anchor="_Toc150934203" w:history="1">
        <w:r w:rsidR="008C66DB" w:rsidRPr="005D4157">
          <w:rPr>
            <w:rStyle w:val="Hyperlink"/>
            <w:noProof/>
          </w:rPr>
          <w:t>Jill Chism, Oak Beach QLD</w:t>
        </w:r>
        <w:r w:rsidR="008C66DB">
          <w:rPr>
            <w:noProof/>
            <w:webHidden/>
          </w:rPr>
          <w:tab/>
        </w:r>
        <w:r w:rsidR="008C66DB">
          <w:rPr>
            <w:noProof/>
            <w:webHidden/>
          </w:rPr>
          <w:fldChar w:fldCharType="begin"/>
        </w:r>
        <w:r w:rsidR="008C66DB">
          <w:rPr>
            <w:noProof/>
            <w:webHidden/>
          </w:rPr>
          <w:instrText xml:space="preserve"> PAGEREF _Toc150934203 \h </w:instrText>
        </w:r>
        <w:r w:rsidR="008C66DB">
          <w:rPr>
            <w:noProof/>
            <w:webHidden/>
          </w:rPr>
        </w:r>
        <w:r w:rsidR="008C66DB">
          <w:rPr>
            <w:noProof/>
            <w:webHidden/>
          </w:rPr>
          <w:fldChar w:fldCharType="separate"/>
        </w:r>
        <w:r w:rsidR="008C66DB">
          <w:rPr>
            <w:noProof/>
            <w:webHidden/>
          </w:rPr>
          <w:t>15</w:t>
        </w:r>
        <w:r w:rsidR="008C66DB">
          <w:rPr>
            <w:noProof/>
            <w:webHidden/>
          </w:rPr>
          <w:fldChar w:fldCharType="end"/>
        </w:r>
      </w:hyperlink>
    </w:p>
    <w:p w14:paraId="5D5D897F" w14:textId="787507F5" w:rsidR="008C66DB" w:rsidRDefault="00A0259F">
      <w:pPr>
        <w:pStyle w:val="TOC3"/>
        <w:rPr>
          <w:rFonts w:asciiTheme="minorHAnsi" w:eastAsiaTheme="minorEastAsia" w:hAnsiTheme="minorHAnsi"/>
          <w:noProof/>
          <w:sz w:val="22"/>
          <w:lang w:eastAsia="en-AU"/>
        </w:rPr>
      </w:pPr>
      <w:hyperlink w:anchor="_Toc150934204" w:history="1">
        <w:r w:rsidR="008C66DB" w:rsidRPr="005D4157">
          <w:rPr>
            <w:rStyle w:val="Hyperlink"/>
            <w:noProof/>
          </w:rPr>
          <w:t>Remnants</w:t>
        </w:r>
        <w:r w:rsidR="008C66DB">
          <w:rPr>
            <w:noProof/>
            <w:webHidden/>
          </w:rPr>
          <w:tab/>
        </w:r>
        <w:r w:rsidR="008C66DB">
          <w:rPr>
            <w:noProof/>
            <w:webHidden/>
          </w:rPr>
          <w:fldChar w:fldCharType="begin"/>
        </w:r>
        <w:r w:rsidR="008C66DB">
          <w:rPr>
            <w:noProof/>
            <w:webHidden/>
          </w:rPr>
          <w:instrText xml:space="preserve"> PAGEREF _Toc150934204 \h </w:instrText>
        </w:r>
        <w:r w:rsidR="008C66DB">
          <w:rPr>
            <w:noProof/>
            <w:webHidden/>
          </w:rPr>
        </w:r>
        <w:r w:rsidR="008C66DB">
          <w:rPr>
            <w:noProof/>
            <w:webHidden/>
          </w:rPr>
          <w:fldChar w:fldCharType="separate"/>
        </w:r>
        <w:r w:rsidR="008C66DB">
          <w:rPr>
            <w:noProof/>
            <w:webHidden/>
          </w:rPr>
          <w:t>15</w:t>
        </w:r>
        <w:r w:rsidR="008C66DB">
          <w:rPr>
            <w:noProof/>
            <w:webHidden/>
          </w:rPr>
          <w:fldChar w:fldCharType="end"/>
        </w:r>
      </w:hyperlink>
    </w:p>
    <w:p w14:paraId="6870BC1A" w14:textId="0655062A" w:rsidR="008C66DB" w:rsidRDefault="00A0259F">
      <w:pPr>
        <w:pStyle w:val="TOC2"/>
        <w:rPr>
          <w:rFonts w:asciiTheme="minorHAnsi" w:eastAsiaTheme="minorEastAsia" w:hAnsiTheme="minorHAnsi"/>
          <w:noProof/>
          <w:sz w:val="22"/>
          <w:lang w:eastAsia="en-AU"/>
        </w:rPr>
      </w:pPr>
      <w:hyperlink w:anchor="_Toc150934205" w:history="1">
        <w:r w:rsidR="008C66DB" w:rsidRPr="005D4157">
          <w:rPr>
            <w:rStyle w:val="Hyperlink"/>
            <w:noProof/>
          </w:rPr>
          <w:t>Goombungee Public Hall Inc, Goombungee QLD</w:t>
        </w:r>
        <w:r w:rsidR="008C66DB">
          <w:rPr>
            <w:noProof/>
            <w:webHidden/>
          </w:rPr>
          <w:tab/>
        </w:r>
        <w:r w:rsidR="008C66DB">
          <w:rPr>
            <w:noProof/>
            <w:webHidden/>
          </w:rPr>
          <w:fldChar w:fldCharType="begin"/>
        </w:r>
        <w:r w:rsidR="008C66DB">
          <w:rPr>
            <w:noProof/>
            <w:webHidden/>
          </w:rPr>
          <w:instrText xml:space="preserve"> PAGEREF _Toc150934205 \h </w:instrText>
        </w:r>
        <w:r w:rsidR="008C66DB">
          <w:rPr>
            <w:noProof/>
            <w:webHidden/>
          </w:rPr>
        </w:r>
        <w:r w:rsidR="008C66DB">
          <w:rPr>
            <w:noProof/>
            <w:webHidden/>
          </w:rPr>
          <w:fldChar w:fldCharType="separate"/>
        </w:r>
        <w:r w:rsidR="008C66DB">
          <w:rPr>
            <w:noProof/>
            <w:webHidden/>
          </w:rPr>
          <w:t>15</w:t>
        </w:r>
        <w:r w:rsidR="008C66DB">
          <w:rPr>
            <w:noProof/>
            <w:webHidden/>
          </w:rPr>
          <w:fldChar w:fldCharType="end"/>
        </w:r>
      </w:hyperlink>
    </w:p>
    <w:p w14:paraId="47ED3206" w14:textId="2D3A445B" w:rsidR="008C66DB" w:rsidRDefault="00A0259F">
      <w:pPr>
        <w:pStyle w:val="TOC3"/>
        <w:rPr>
          <w:rFonts w:asciiTheme="minorHAnsi" w:eastAsiaTheme="minorEastAsia" w:hAnsiTheme="minorHAnsi"/>
          <w:noProof/>
          <w:sz w:val="22"/>
          <w:lang w:eastAsia="en-AU"/>
        </w:rPr>
      </w:pPr>
      <w:hyperlink w:anchor="_Toc150934206" w:history="1">
        <w:r w:rsidR="008C66DB" w:rsidRPr="005D4157">
          <w:rPr>
            <w:rStyle w:val="Hyperlink"/>
            <w:noProof/>
          </w:rPr>
          <w:t>Goombungee Creative Arts Community Workshop Program</w:t>
        </w:r>
        <w:r w:rsidR="008C66DB">
          <w:rPr>
            <w:noProof/>
            <w:webHidden/>
          </w:rPr>
          <w:tab/>
        </w:r>
        <w:r w:rsidR="008C66DB">
          <w:rPr>
            <w:noProof/>
            <w:webHidden/>
          </w:rPr>
          <w:fldChar w:fldCharType="begin"/>
        </w:r>
        <w:r w:rsidR="008C66DB">
          <w:rPr>
            <w:noProof/>
            <w:webHidden/>
          </w:rPr>
          <w:instrText xml:space="preserve"> PAGEREF _Toc150934206 \h </w:instrText>
        </w:r>
        <w:r w:rsidR="008C66DB">
          <w:rPr>
            <w:noProof/>
            <w:webHidden/>
          </w:rPr>
        </w:r>
        <w:r w:rsidR="008C66DB">
          <w:rPr>
            <w:noProof/>
            <w:webHidden/>
          </w:rPr>
          <w:fldChar w:fldCharType="separate"/>
        </w:r>
        <w:r w:rsidR="008C66DB">
          <w:rPr>
            <w:noProof/>
            <w:webHidden/>
          </w:rPr>
          <w:t>15</w:t>
        </w:r>
        <w:r w:rsidR="008C66DB">
          <w:rPr>
            <w:noProof/>
            <w:webHidden/>
          </w:rPr>
          <w:fldChar w:fldCharType="end"/>
        </w:r>
      </w:hyperlink>
    </w:p>
    <w:p w14:paraId="71A4DE54" w14:textId="0306BFBF" w:rsidR="008C66DB" w:rsidRDefault="00A0259F">
      <w:pPr>
        <w:pStyle w:val="TOC1"/>
        <w:rPr>
          <w:rFonts w:asciiTheme="minorHAnsi" w:eastAsiaTheme="minorEastAsia" w:hAnsiTheme="minorHAnsi"/>
          <w:b w:val="0"/>
          <w:color w:val="auto"/>
          <w:lang w:eastAsia="en-AU"/>
        </w:rPr>
      </w:pPr>
      <w:hyperlink w:anchor="_Toc150934207" w:history="1">
        <w:r w:rsidR="008C66DB" w:rsidRPr="005D4157">
          <w:rPr>
            <w:rStyle w:val="Hyperlink"/>
          </w:rPr>
          <w:t>South Australia</w:t>
        </w:r>
        <w:r w:rsidR="008C66DB">
          <w:rPr>
            <w:webHidden/>
          </w:rPr>
          <w:tab/>
        </w:r>
        <w:r w:rsidR="008C66DB">
          <w:rPr>
            <w:webHidden/>
          </w:rPr>
          <w:fldChar w:fldCharType="begin"/>
        </w:r>
        <w:r w:rsidR="008C66DB">
          <w:rPr>
            <w:webHidden/>
          </w:rPr>
          <w:instrText xml:space="preserve"> PAGEREF _Toc150934207 \h </w:instrText>
        </w:r>
        <w:r w:rsidR="008C66DB">
          <w:rPr>
            <w:webHidden/>
          </w:rPr>
        </w:r>
        <w:r w:rsidR="008C66DB">
          <w:rPr>
            <w:webHidden/>
          </w:rPr>
          <w:fldChar w:fldCharType="separate"/>
        </w:r>
        <w:r w:rsidR="008C66DB">
          <w:rPr>
            <w:webHidden/>
          </w:rPr>
          <w:t>16</w:t>
        </w:r>
        <w:r w:rsidR="008C66DB">
          <w:rPr>
            <w:webHidden/>
          </w:rPr>
          <w:fldChar w:fldCharType="end"/>
        </w:r>
      </w:hyperlink>
    </w:p>
    <w:p w14:paraId="5CF227A9" w14:textId="152B8FB5" w:rsidR="008C66DB" w:rsidRDefault="00A0259F">
      <w:pPr>
        <w:pStyle w:val="TOC2"/>
        <w:rPr>
          <w:rFonts w:asciiTheme="minorHAnsi" w:eastAsiaTheme="minorEastAsia" w:hAnsiTheme="minorHAnsi"/>
          <w:noProof/>
          <w:sz w:val="22"/>
          <w:lang w:eastAsia="en-AU"/>
        </w:rPr>
      </w:pPr>
      <w:hyperlink w:anchor="_Toc150934208" w:history="1">
        <w:r w:rsidR="008C66DB" w:rsidRPr="005D4157">
          <w:rPr>
            <w:rStyle w:val="Hyperlink"/>
            <w:noProof/>
          </w:rPr>
          <w:t>Anya McKee, Glenburnie SA</w:t>
        </w:r>
        <w:r w:rsidR="008C66DB">
          <w:rPr>
            <w:noProof/>
            <w:webHidden/>
          </w:rPr>
          <w:tab/>
        </w:r>
        <w:r w:rsidR="008C66DB">
          <w:rPr>
            <w:noProof/>
            <w:webHidden/>
          </w:rPr>
          <w:fldChar w:fldCharType="begin"/>
        </w:r>
        <w:r w:rsidR="008C66DB">
          <w:rPr>
            <w:noProof/>
            <w:webHidden/>
          </w:rPr>
          <w:instrText xml:space="preserve"> PAGEREF _Toc150934208 \h </w:instrText>
        </w:r>
        <w:r w:rsidR="008C66DB">
          <w:rPr>
            <w:noProof/>
            <w:webHidden/>
          </w:rPr>
        </w:r>
        <w:r w:rsidR="008C66DB">
          <w:rPr>
            <w:noProof/>
            <w:webHidden/>
          </w:rPr>
          <w:fldChar w:fldCharType="separate"/>
        </w:r>
        <w:r w:rsidR="008C66DB">
          <w:rPr>
            <w:noProof/>
            <w:webHidden/>
          </w:rPr>
          <w:t>16</w:t>
        </w:r>
        <w:r w:rsidR="008C66DB">
          <w:rPr>
            <w:noProof/>
            <w:webHidden/>
          </w:rPr>
          <w:fldChar w:fldCharType="end"/>
        </w:r>
      </w:hyperlink>
    </w:p>
    <w:p w14:paraId="50E87501" w14:textId="477274ED" w:rsidR="008C66DB" w:rsidRDefault="00A0259F">
      <w:pPr>
        <w:pStyle w:val="TOC3"/>
        <w:rPr>
          <w:rFonts w:asciiTheme="minorHAnsi" w:eastAsiaTheme="minorEastAsia" w:hAnsiTheme="minorHAnsi"/>
          <w:noProof/>
          <w:sz w:val="22"/>
          <w:lang w:eastAsia="en-AU"/>
        </w:rPr>
      </w:pPr>
      <w:hyperlink w:anchor="_Toc150934209" w:history="1">
        <w:r w:rsidR="008C66DB" w:rsidRPr="005D4157">
          <w:rPr>
            <w:rStyle w:val="Hyperlink"/>
            <w:noProof/>
          </w:rPr>
          <w:t>Woman's Work - Mount Gambier Live Work and Film Presentation</w:t>
        </w:r>
        <w:r w:rsidR="008C66DB">
          <w:rPr>
            <w:noProof/>
            <w:webHidden/>
          </w:rPr>
          <w:tab/>
        </w:r>
        <w:r w:rsidR="008C66DB">
          <w:rPr>
            <w:noProof/>
            <w:webHidden/>
          </w:rPr>
          <w:fldChar w:fldCharType="begin"/>
        </w:r>
        <w:r w:rsidR="008C66DB">
          <w:rPr>
            <w:noProof/>
            <w:webHidden/>
          </w:rPr>
          <w:instrText xml:space="preserve"> PAGEREF _Toc150934209 \h </w:instrText>
        </w:r>
        <w:r w:rsidR="008C66DB">
          <w:rPr>
            <w:noProof/>
            <w:webHidden/>
          </w:rPr>
        </w:r>
        <w:r w:rsidR="008C66DB">
          <w:rPr>
            <w:noProof/>
            <w:webHidden/>
          </w:rPr>
          <w:fldChar w:fldCharType="separate"/>
        </w:r>
        <w:r w:rsidR="008C66DB">
          <w:rPr>
            <w:noProof/>
            <w:webHidden/>
          </w:rPr>
          <w:t>16</w:t>
        </w:r>
        <w:r w:rsidR="008C66DB">
          <w:rPr>
            <w:noProof/>
            <w:webHidden/>
          </w:rPr>
          <w:fldChar w:fldCharType="end"/>
        </w:r>
      </w:hyperlink>
    </w:p>
    <w:p w14:paraId="00DD95D0" w14:textId="645F4D9D" w:rsidR="008C66DB" w:rsidRDefault="00A0259F">
      <w:pPr>
        <w:pStyle w:val="TOC2"/>
        <w:rPr>
          <w:rFonts w:asciiTheme="minorHAnsi" w:eastAsiaTheme="minorEastAsia" w:hAnsiTheme="minorHAnsi"/>
          <w:noProof/>
          <w:sz w:val="22"/>
          <w:lang w:eastAsia="en-AU"/>
        </w:rPr>
      </w:pPr>
      <w:hyperlink w:anchor="_Toc150934210" w:history="1">
        <w:r w:rsidR="008C66DB" w:rsidRPr="005D4157">
          <w:rPr>
            <w:rStyle w:val="Hyperlink"/>
            <w:noProof/>
          </w:rPr>
          <w:t>Jarrod Loxton, Loxton SA</w:t>
        </w:r>
        <w:r w:rsidR="008C66DB">
          <w:rPr>
            <w:noProof/>
            <w:webHidden/>
          </w:rPr>
          <w:tab/>
        </w:r>
        <w:r w:rsidR="008C66DB">
          <w:rPr>
            <w:noProof/>
            <w:webHidden/>
          </w:rPr>
          <w:fldChar w:fldCharType="begin"/>
        </w:r>
        <w:r w:rsidR="008C66DB">
          <w:rPr>
            <w:noProof/>
            <w:webHidden/>
          </w:rPr>
          <w:instrText xml:space="preserve"> PAGEREF _Toc150934210 \h </w:instrText>
        </w:r>
        <w:r w:rsidR="008C66DB">
          <w:rPr>
            <w:noProof/>
            <w:webHidden/>
          </w:rPr>
        </w:r>
        <w:r w:rsidR="008C66DB">
          <w:rPr>
            <w:noProof/>
            <w:webHidden/>
          </w:rPr>
          <w:fldChar w:fldCharType="separate"/>
        </w:r>
        <w:r w:rsidR="008C66DB">
          <w:rPr>
            <w:noProof/>
            <w:webHidden/>
          </w:rPr>
          <w:t>16</w:t>
        </w:r>
        <w:r w:rsidR="008C66DB">
          <w:rPr>
            <w:noProof/>
            <w:webHidden/>
          </w:rPr>
          <w:fldChar w:fldCharType="end"/>
        </w:r>
      </w:hyperlink>
    </w:p>
    <w:p w14:paraId="4FC8F5FF" w14:textId="4AD129A5" w:rsidR="008C66DB" w:rsidRDefault="00A0259F">
      <w:pPr>
        <w:pStyle w:val="TOC3"/>
        <w:rPr>
          <w:rFonts w:asciiTheme="minorHAnsi" w:eastAsiaTheme="minorEastAsia" w:hAnsiTheme="minorHAnsi"/>
          <w:noProof/>
          <w:sz w:val="22"/>
          <w:lang w:eastAsia="en-AU"/>
        </w:rPr>
      </w:pPr>
      <w:hyperlink w:anchor="_Toc150934211" w:history="1">
        <w:r w:rsidR="008C66DB" w:rsidRPr="005D4157">
          <w:rPr>
            <w:rStyle w:val="Hyperlink"/>
            <w:noProof/>
          </w:rPr>
          <w:t>River Murray Connections mural</w:t>
        </w:r>
        <w:r w:rsidR="008C66DB">
          <w:rPr>
            <w:noProof/>
            <w:webHidden/>
          </w:rPr>
          <w:tab/>
        </w:r>
        <w:r w:rsidR="008C66DB">
          <w:rPr>
            <w:noProof/>
            <w:webHidden/>
          </w:rPr>
          <w:fldChar w:fldCharType="begin"/>
        </w:r>
        <w:r w:rsidR="008C66DB">
          <w:rPr>
            <w:noProof/>
            <w:webHidden/>
          </w:rPr>
          <w:instrText xml:space="preserve"> PAGEREF _Toc150934211 \h </w:instrText>
        </w:r>
        <w:r w:rsidR="008C66DB">
          <w:rPr>
            <w:noProof/>
            <w:webHidden/>
          </w:rPr>
        </w:r>
        <w:r w:rsidR="008C66DB">
          <w:rPr>
            <w:noProof/>
            <w:webHidden/>
          </w:rPr>
          <w:fldChar w:fldCharType="separate"/>
        </w:r>
        <w:r w:rsidR="008C66DB">
          <w:rPr>
            <w:noProof/>
            <w:webHidden/>
          </w:rPr>
          <w:t>16</w:t>
        </w:r>
        <w:r w:rsidR="008C66DB">
          <w:rPr>
            <w:noProof/>
            <w:webHidden/>
          </w:rPr>
          <w:fldChar w:fldCharType="end"/>
        </w:r>
      </w:hyperlink>
    </w:p>
    <w:p w14:paraId="6B9222A2" w14:textId="0A906E85" w:rsidR="008C66DB" w:rsidRDefault="00A0259F">
      <w:pPr>
        <w:pStyle w:val="TOC2"/>
        <w:rPr>
          <w:rFonts w:asciiTheme="minorHAnsi" w:eastAsiaTheme="minorEastAsia" w:hAnsiTheme="minorHAnsi"/>
          <w:noProof/>
          <w:sz w:val="22"/>
          <w:lang w:eastAsia="en-AU"/>
        </w:rPr>
      </w:pPr>
      <w:hyperlink w:anchor="_Toc150934212" w:history="1">
        <w:r w:rsidR="008C66DB" w:rsidRPr="005D4157">
          <w:rPr>
            <w:rStyle w:val="Hyperlink"/>
            <w:noProof/>
          </w:rPr>
          <w:t>Amos Gebhardt, Carrickalinga SA</w:t>
        </w:r>
        <w:r w:rsidR="008C66DB">
          <w:rPr>
            <w:noProof/>
            <w:webHidden/>
          </w:rPr>
          <w:tab/>
        </w:r>
        <w:r w:rsidR="008C66DB">
          <w:rPr>
            <w:noProof/>
            <w:webHidden/>
          </w:rPr>
          <w:fldChar w:fldCharType="begin"/>
        </w:r>
        <w:r w:rsidR="008C66DB">
          <w:rPr>
            <w:noProof/>
            <w:webHidden/>
          </w:rPr>
          <w:instrText xml:space="preserve"> PAGEREF _Toc150934212 \h </w:instrText>
        </w:r>
        <w:r w:rsidR="008C66DB">
          <w:rPr>
            <w:noProof/>
            <w:webHidden/>
          </w:rPr>
        </w:r>
        <w:r w:rsidR="008C66DB">
          <w:rPr>
            <w:noProof/>
            <w:webHidden/>
          </w:rPr>
          <w:fldChar w:fldCharType="separate"/>
        </w:r>
        <w:r w:rsidR="008C66DB">
          <w:rPr>
            <w:noProof/>
            <w:webHidden/>
          </w:rPr>
          <w:t>16</w:t>
        </w:r>
        <w:r w:rsidR="008C66DB">
          <w:rPr>
            <w:noProof/>
            <w:webHidden/>
          </w:rPr>
          <w:fldChar w:fldCharType="end"/>
        </w:r>
      </w:hyperlink>
    </w:p>
    <w:p w14:paraId="604794D7" w14:textId="7B276E0A" w:rsidR="008C66DB" w:rsidRDefault="00A0259F">
      <w:pPr>
        <w:pStyle w:val="TOC3"/>
        <w:rPr>
          <w:rFonts w:asciiTheme="minorHAnsi" w:eastAsiaTheme="minorEastAsia" w:hAnsiTheme="minorHAnsi"/>
          <w:noProof/>
          <w:sz w:val="22"/>
          <w:lang w:eastAsia="en-AU"/>
        </w:rPr>
      </w:pPr>
      <w:hyperlink w:anchor="_Toc150934213" w:history="1">
        <w:r w:rsidR="008C66DB" w:rsidRPr="005D4157">
          <w:rPr>
            <w:rStyle w:val="Hyperlink"/>
            <w:noProof/>
          </w:rPr>
          <w:t>Mangata</w:t>
        </w:r>
        <w:r w:rsidR="008C66DB">
          <w:rPr>
            <w:noProof/>
            <w:webHidden/>
          </w:rPr>
          <w:tab/>
        </w:r>
        <w:r w:rsidR="008C66DB">
          <w:rPr>
            <w:noProof/>
            <w:webHidden/>
          </w:rPr>
          <w:fldChar w:fldCharType="begin"/>
        </w:r>
        <w:r w:rsidR="008C66DB">
          <w:rPr>
            <w:noProof/>
            <w:webHidden/>
          </w:rPr>
          <w:instrText xml:space="preserve"> PAGEREF _Toc150934213 \h </w:instrText>
        </w:r>
        <w:r w:rsidR="008C66DB">
          <w:rPr>
            <w:noProof/>
            <w:webHidden/>
          </w:rPr>
        </w:r>
        <w:r w:rsidR="008C66DB">
          <w:rPr>
            <w:noProof/>
            <w:webHidden/>
          </w:rPr>
          <w:fldChar w:fldCharType="separate"/>
        </w:r>
        <w:r w:rsidR="008C66DB">
          <w:rPr>
            <w:noProof/>
            <w:webHidden/>
          </w:rPr>
          <w:t>16</w:t>
        </w:r>
        <w:r w:rsidR="008C66DB">
          <w:rPr>
            <w:noProof/>
            <w:webHidden/>
          </w:rPr>
          <w:fldChar w:fldCharType="end"/>
        </w:r>
      </w:hyperlink>
    </w:p>
    <w:p w14:paraId="3525DCD7" w14:textId="5274CC44" w:rsidR="008C66DB" w:rsidRDefault="00A0259F">
      <w:pPr>
        <w:pStyle w:val="TOC2"/>
        <w:rPr>
          <w:rFonts w:asciiTheme="minorHAnsi" w:eastAsiaTheme="minorEastAsia" w:hAnsiTheme="minorHAnsi"/>
          <w:noProof/>
          <w:sz w:val="22"/>
          <w:lang w:eastAsia="en-AU"/>
        </w:rPr>
      </w:pPr>
      <w:hyperlink w:anchor="_Toc150934214" w:history="1">
        <w:r w:rsidR="008C66DB" w:rsidRPr="005D4157">
          <w:rPr>
            <w:rStyle w:val="Hyperlink"/>
            <w:noProof/>
          </w:rPr>
          <w:t>Cummins District Enterprise Committee: Mosaic group, Cummins SA</w:t>
        </w:r>
        <w:r w:rsidR="008C66DB">
          <w:rPr>
            <w:noProof/>
            <w:webHidden/>
          </w:rPr>
          <w:tab/>
        </w:r>
        <w:r w:rsidR="008C66DB">
          <w:rPr>
            <w:noProof/>
            <w:webHidden/>
          </w:rPr>
          <w:fldChar w:fldCharType="begin"/>
        </w:r>
        <w:r w:rsidR="008C66DB">
          <w:rPr>
            <w:noProof/>
            <w:webHidden/>
          </w:rPr>
          <w:instrText xml:space="preserve"> PAGEREF _Toc150934214 \h </w:instrText>
        </w:r>
        <w:r w:rsidR="008C66DB">
          <w:rPr>
            <w:noProof/>
            <w:webHidden/>
          </w:rPr>
        </w:r>
        <w:r w:rsidR="008C66DB">
          <w:rPr>
            <w:noProof/>
            <w:webHidden/>
          </w:rPr>
          <w:fldChar w:fldCharType="separate"/>
        </w:r>
        <w:r w:rsidR="008C66DB">
          <w:rPr>
            <w:noProof/>
            <w:webHidden/>
          </w:rPr>
          <w:t>16</w:t>
        </w:r>
        <w:r w:rsidR="008C66DB">
          <w:rPr>
            <w:noProof/>
            <w:webHidden/>
          </w:rPr>
          <w:fldChar w:fldCharType="end"/>
        </w:r>
      </w:hyperlink>
    </w:p>
    <w:p w14:paraId="0895EAB1" w14:textId="0966EC04" w:rsidR="008C66DB" w:rsidRDefault="00A0259F">
      <w:pPr>
        <w:pStyle w:val="TOC3"/>
        <w:rPr>
          <w:rFonts w:asciiTheme="minorHAnsi" w:eastAsiaTheme="minorEastAsia" w:hAnsiTheme="minorHAnsi"/>
          <w:noProof/>
          <w:sz w:val="22"/>
          <w:lang w:eastAsia="en-AU"/>
        </w:rPr>
      </w:pPr>
      <w:hyperlink w:anchor="_Toc150934215" w:history="1">
        <w:r w:rsidR="008C66DB" w:rsidRPr="005D4157">
          <w:rPr>
            <w:rStyle w:val="Hyperlink"/>
            <w:noProof/>
          </w:rPr>
          <w:t>Tye-ing Us Together</w:t>
        </w:r>
        <w:r w:rsidR="008C66DB">
          <w:rPr>
            <w:noProof/>
            <w:webHidden/>
          </w:rPr>
          <w:tab/>
        </w:r>
        <w:r w:rsidR="008C66DB">
          <w:rPr>
            <w:noProof/>
            <w:webHidden/>
          </w:rPr>
          <w:fldChar w:fldCharType="begin"/>
        </w:r>
        <w:r w:rsidR="008C66DB">
          <w:rPr>
            <w:noProof/>
            <w:webHidden/>
          </w:rPr>
          <w:instrText xml:space="preserve"> PAGEREF _Toc150934215 \h </w:instrText>
        </w:r>
        <w:r w:rsidR="008C66DB">
          <w:rPr>
            <w:noProof/>
            <w:webHidden/>
          </w:rPr>
        </w:r>
        <w:r w:rsidR="008C66DB">
          <w:rPr>
            <w:noProof/>
            <w:webHidden/>
          </w:rPr>
          <w:fldChar w:fldCharType="separate"/>
        </w:r>
        <w:r w:rsidR="008C66DB">
          <w:rPr>
            <w:noProof/>
            <w:webHidden/>
          </w:rPr>
          <w:t>16</w:t>
        </w:r>
        <w:r w:rsidR="008C66DB">
          <w:rPr>
            <w:noProof/>
            <w:webHidden/>
          </w:rPr>
          <w:fldChar w:fldCharType="end"/>
        </w:r>
      </w:hyperlink>
    </w:p>
    <w:p w14:paraId="7A593FD2" w14:textId="3F607FF7" w:rsidR="008C66DB" w:rsidRDefault="00A0259F">
      <w:pPr>
        <w:pStyle w:val="TOC2"/>
        <w:rPr>
          <w:rFonts w:asciiTheme="minorHAnsi" w:eastAsiaTheme="minorEastAsia" w:hAnsiTheme="minorHAnsi"/>
          <w:noProof/>
          <w:sz w:val="22"/>
          <w:lang w:eastAsia="en-AU"/>
        </w:rPr>
      </w:pPr>
      <w:hyperlink w:anchor="_Toc150934216" w:history="1">
        <w:r w:rsidR="008C66DB" w:rsidRPr="005D4157">
          <w:rPr>
            <w:rStyle w:val="Hyperlink"/>
            <w:noProof/>
          </w:rPr>
          <w:t>Riverland Youth Theatre, Renmark SA</w:t>
        </w:r>
        <w:r w:rsidR="008C66DB">
          <w:rPr>
            <w:noProof/>
            <w:webHidden/>
          </w:rPr>
          <w:tab/>
        </w:r>
        <w:r w:rsidR="008C66DB">
          <w:rPr>
            <w:noProof/>
            <w:webHidden/>
          </w:rPr>
          <w:fldChar w:fldCharType="begin"/>
        </w:r>
        <w:r w:rsidR="008C66DB">
          <w:rPr>
            <w:noProof/>
            <w:webHidden/>
          </w:rPr>
          <w:instrText xml:space="preserve"> PAGEREF _Toc150934216 \h </w:instrText>
        </w:r>
        <w:r w:rsidR="008C66DB">
          <w:rPr>
            <w:noProof/>
            <w:webHidden/>
          </w:rPr>
        </w:r>
        <w:r w:rsidR="008C66DB">
          <w:rPr>
            <w:noProof/>
            <w:webHidden/>
          </w:rPr>
          <w:fldChar w:fldCharType="separate"/>
        </w:r>
        <w:r w:rsidR="008C66DB">
          <w:rPr>
            <w:noProof/>
            <w:webHidden/>
          </w:rPr>
          <w:t>17</w:t>
        </w:r>
        <w:r w:rsidR="008C66DB">
          <w:rPr>
            <w:noProof/>
            <w:webHidden/>
          </w:rPr>
          <w:fldChar w:fldCharType="end"/>
        </w:r>
      </w:hyperlink>
    </w:p>
    <w:p w14:paraId="4CF24BFB" w14:textId="1CD1CDAC" w:rsidR="008C66DB" w:rsidRDefault="00A0259F">
      <w:pPr>
        <w:pStyle w:val="TOC3"/>
        <w:rPr>
          <w:rFonts w:asciiTheme="minorHAnsi" w:eastAsiaTheme="minorEastAsia" w:hAnsiTheme="minorHAnsi"/>
          <w:noProof/>
          <w:sz w:val="22"/>
          <w:lang w:eastAsia="en-AU"/>
        </w:rPr>
      </w:pPr>
      <w:hyperlink w:anchor="_Toc150934217" w:history="1">
        <w:r w:rsidR="008C66DB" w:rsidRPr="005D4157">
          <w:rPr>
            <w:rStyle w:val="Hyperlink"/>
            <w:noProof/>
          </w:rPr>
          <w:t>War of the Worlds (Riverland Field Days Premiere)</w:t>
        </w:r>
        <w:r w:rsidR="008C66DB">
          <w:rPr>
            <w:noProof/>
            <w:webHidden/>
          </w:rPr>
          <w:tab/>
        </w:r>
        <w:r w:rsidR="008C66DB">
          <w:rPr>
            <w:noProof/>
            <w:webHidden/>
          </w:rPr>
          <w:fldChar w:fldCharType="begin"/>
        </w:r>
        <w:r w:rsidR="008C66DB">
          <w:rPr>
            <w:noProof/>
            <w:webHidden/>
          </w:rPr>
          <w:instrText xml:space="preserve"> PAGEREF _Toc150934217 \h </w:instrText>
        </w:r>
        <w:r w:rsidR="008C66DB">
          <w:rPr>
            <w:noProof/>
            <w:webHidden/>
          </w:rPr>
        </w:r>
        <w:r w:rsidR="008C66DB">
          <w:rPr>
            <w:noProof/>
            <w:webHidden/>
          </w:rPr>
          <w:fldChar w:fldCharType="separate"/>
        </w:r>
        <w:r w:rsidR="008C66DB">
          <w:rPr>
            <w:noProof/>
            <w:webHidden/>
          </w:rPr>
          <w:t>17</w:t>
        </w:r>
        <w:r w:rsidR="008C66DB">
          <w:rPr>
            <w:noProof/>
            <w:webHidden/>
          </w:rPr>
          <w:fldChar w:fldCharType="end"/>
        </w:r>
      </w:hyperlink>
    </w:p>
    <w:p w14:paraId="0659BD38" w14:textId="7604B0FA" w:rsidR="008C66DB" w:rsidRDefault="00A0259F">
      <w:pPr>
        <w:pStyle w:val="TOC2"/>
        <w:rPr>
          <w:rFonts w:asciiTheme="minorHAnsi" w:eastAsiaTheme="minorEastAsia" w:hAnsiTheme="minorHAnsi"/>
          <w:noProof/>
          <w:sz w:val="22"/>
          <w:lang w:eastAsia="en-AU"/>
        </w:rPr>
      </w:pPr>
      <w:hyperlink w:anchor="_Toc150934218" w:history="1">
        <w:r w:rsidR="008C66DB" w:rsidRPr="005D4157">
          <w:rPr>
            <w:rStyle w:val="Hyperlink"/>
            <w:noProof/>
          </w:rPr>
          <w:t>D'faces of Youth Arts, Whyalla Norrie SA</w:t>
        </w:r>
        <w:r w:rsidR="008C66DB">
          <w:rPr>
            <w:noProof/>
            <w:webHidden/>
          </w:rPr>
          <w:tab/>
        </w:r>
        <w:r w:rsidR="008C66DB">
          <w:rPr>
            <w:noProof/>
            <w:webHidden/>
          </w:rPr>
          <w:fldChar w:fldCharType="begin"/>
        </w:r>
        <w:r w:rsidR="008C66DB">
          <w:rPr>
            <w:noProof/>
            <w:webHidden/>
          </w:rPr>
          <w:instrText xml:space="preserve"> PAGEREF _Toc150934218 \h </w:instrText>
        </w:r>
        <w:r w:rsidR="008C66DB">
          <w:rPr>
            <w:noProof/>
            <w:webHidden/>
          </w:rPr>
        </w:r>
        <w:r w:rsidR="008C66DB">
          <w:rPr>
            <w:noProof/>
            <w:webHidden/>
          </w:rPr>
          <w:fldChar w:fldCharType="separate"/>
        </w:r>
        <w:r w:rsidR="008C66DB">
          <w:rPr>
            <w:noProof/>
            <w:webHidden/>
          </w:rPr>
          <w:t>17</w:t>
        </w:r>
        <w:r w:rsidR="008C66DB">
          <w:rPr>
            <w:noProof/>
            <w:webHidden/>
          </w:rPr>
          <w:fldChar w:fldCharType="end"/>
        </w:r>
      </w:hyperlink>
    </w:p>
    <w:p w14:paraId="3BBCC970" w14:textId="6DF57B57" w:rsidR="008C66DB" w:rsidRDefault="00A0259F">
      <w:pPr>
        <w:pStyle w:val="TOC3"/>
        <w:rPr>
          <w:rFonts w:asciiTheme="minorHAnsi" w:eastAsiaTheme="minorEastAsia" w:hAnsiTheme="minorHAnsi"/>
          <w:noProof/>
          <w:sz w:val="22"/>
          <w:lang w:eastAsia="en-AU"/>
        </w:rPr>
      </w:pPr>
      <w:hyperlink w:anchor="_Toc150934219" w:history="1">
        <w:r w:rsidR="008C66DB" w:rsidRPr="005D4157">
          <w:rPr>
            <w:rStyle w:val="Hyperlink"/>
            <w:noProof/>
          </w:rPr>
          <w:t>War of the Worlds (Whyalla Showgrounds Premiere)</w:t>
        </w:r>
        <w:r w:rsidR="008C66DB">
          <w:rPr>
            <w:noProof/>
            <w:webHidden/>
          </w:rPr>
          <w:tab/>
        </w:r>
        <w:r w:rsidR="008C66DB">
          <w:rPr>
            <w:noProof/>
            <w:webHidden/>
          </w:rPr>
          <w:fldChar w:fldCharType="begin"/>
        </w:r>
        <w:r w:rsidR="008C66DB">
          <w:rPr>
            <w:noProof/>
            <w:webHidden/>
          </w:rPr>
          <w:instrText xml:space="preserve"> PAGEREF _Toc150934219 \h </w:instrText>
        </w:r>
        <w:r w:rsidR="008C66DB">
          <w:rPr>
            <w:noProof/>
            <w:webHidden/>
          </w:rPr>
        </w:r>
        <w:r w:rsidR="008C66DB">
          <w:rPr>
            <w:noProof/>
            <w:webHidden/>
          </w:rPr>
          <w:fldChar w:fldCharType="separate"/>
        </w:r>
        <w:r w:rsidR="008C66DB">
          <w:rPr>
            <w:noProof/>
            <w:webHidden/>
          </w:rPr>
          <w:t>17</w:t>
        </w:r>
        <w:r w:rsidR="008C66DB">
          <w:rPr>
            <w:noProof/>
            <w:webHidden/>
          </w:rPr>
          <w:fldChar w:fldCharType="end"/>
        </w:r>
      </w:hyperlink>
    </w:p>
    <w:p w14:paraId="54889B16" w14:textId="3EDDF9F4" w:rsidR="008C66DB" w:rsidRDefault="00A0259F">
      <w:pPr>
        <w:pStyle w:val="TOC2"/>
        <w:rPr>
          <w:rFonts w:asciiTheme="minorHAnsi" w:eastAsiaTheme="minorEastAsia" w:hAnsiTheme="minorHAnsi"/>
          <w:noProof/>
          <w:sz w:val="22"/>
          <w:lang w:eastAsia="en-AU"/>
        </w:rPr>
      </w:pPr>
      <w:hyperlink w:anchor="_Toc150934220" w:history="1">
        <w:r w:rsidR="008C66DB" w:rsidRPr="005D4157">
          <w:rPr>
            <w:rStyle w:val="Hyperlink"/>
            <w:noProof/>
          </w:rPr>
          <w:t>Brendan Godfrey, Port Augusta West SA</w:t>
        </w:r>
        <w:r w:rsidR="008C66DB">
          <w:rPr>
            <w:noProof/>
            <w:webHidden/>
          </w:rPr>
          <w:tab/>
        </w:r>
        <w:r w:rsidR="008C66DB">
          <w:rPr>
            <w:noProof/>
            <w:webHidden/>
          </w:rPr>
          <w:fldChar w:fldCharType="begin"/>
        </w:r>
        <w:r w:rsidR="008C66DB">
          <w:rPr>
            <w:noProof/>
            <w:webHidden/>
          </w:rPr>
          <w:instrText xml:space="preserve"> PAGEREF _Toc150934220 \h </w:instrText>
        </w:r>
        <w:r w:rsidR="008C66DB">
          <w:rPr>
            <w:noProof/>
            <w:webHidden/>
          </w:rPr>
        </w:r>
        <w:r w:rsidR="008C66DB">
          <w:rPr>
            <w:noProof/>
            <w:webHidden/>
          </w:rPr>
          <w:fldChar w:fldCharType="separate"/>
        </w:r>
        <w:r w:rsidR="008C66DB">
          <w:rPr>
            <w:noProof/>
            <w:webHidden/>
          </w:rPr>
          <w:t>17</w:t>
        </w:r>
        <w:r w:rsidR="008C66DB">
          <w:rPr>
            <w:noProof/>
            <w:webHidden/>
          </w:rPr>
          <w:fldChar w:fldCharType="end"/>
        </w:r>
      </w:hyperlink>
    </w:p>
    <w:p w14:paraId="17B28D30" w14:textId="3CAF3B21" w:rsidR="008C66DB" w:rsidRDefault="00A0259F">
      <w:pPr>
        <w:pStyle w:val="TOC3"/>
        <w:rPr>
          <w:rFonts w:asciiTheme="minorHAnsi" w:eastAsiaTheme="minorEastAsia" w:hAnsiTheme="minorHAnsi"/>
          <w:noProof/>
          <w:sz w:val="22"/>
          <w:lang w:eastAsia="en-AU"/>
        </w:rPr>
      </w:pPr>
      <w:hyperlink w:anchor="_Toc150934221" w:history="1">
        <w:r w:rsidR="008C66DB" w:rsidRPr="005D4157">
          <w:rPr>
            <w:rStyle w:val="Hyperlink"/>
            <w:noProof/>
          </w:rPr>
          <w:t>A Nightmare on Felt Street - Short Film</w:t>
        </w:r>
        <w:r w:rsidR="008C66DB">
          <w:rPr>
            <w:noProof/>
            <w:webHidden/>
          </w:rPr>
          <w:tab/>
        </w:r>
        <w:r w:rsidR="008C66DB">
          <w:rPr>
            <w:noProof/>
            <w:webHidden/>
          </w:rPr>
          <w:fldChar w:fldCharType="begin"/>
        </w:r>
        <w:r w:rsidR="008C66DB">
          <w:rPr>
            <w:noProof/>
            <w:webHidden/>
          </w:rPr>
          <w:instrText xml:space="preserve"> PAGEREF _Toc150934221 \h </w:instrText>
        </w:r>
        <w:r w:rsidR="008C66DB">
          <w:rPr>
            <w:noProof/>
            <w:webHidden/>
          </w:rPr>
        </w:r>
        <w:r w:rsidR="008C66DB">
          <w:rPr>
            <w:noProof/>
            <w:webHidden/>
          </w:rPr>
          <w:fldChar w:fldCharType="separate"/>
        </w:r>
        <w:r w:rsidR="008C66DB">
          <w:rPr>
            <w:noProof/>
            <w:webHidden/>
          </w:rPr>
          <w:t>17</w:t>
        </w:r>
        <w:r w:rsidR="008C66DB">
          <w:rPr>
            <w:noProof/>
            <w:webHidden/>
          </w:rPr>
          <w:fldChar w:fldCharType="end"/>
        </w:r>
      </w:hyperlink>
    </w:p>
    <w:p w14:paraId="37DF1705" w14:textId="113BD705" w:rsidR="008C66DB" w:rsidRDefault="00A0259F">
      <w:pPr>
        <w:pStyle w:val="TOC2"/>
        <w:rPr>
          <w:rFonts w:asciiTheme="minorHAnsi" w:eastAsiaTheme="minorEastAsia" w:hAnsiTheme="minorHAnsi"/>
          <w:noProof/>
          <w:sz w:val="22"/>
          <w:lang w:eastAsia="en-AU"/>
        </w:rPr>
      </w:pPr>
      <w:hyperlink w:anchor="_Toc150934222" w:history="1">
        <w:r w:rsidR="008C66DB" w:rsidRPr="005D4157">
          <w:rPr>
            <w:rStyle w:val="Hyperlink"/>
            <w:noProof/>
          </w:rPr>
          <w:t>The Flinders Ranges Council, Quorn SA</w:t>
        </w:r>
        <w:r w:rsidR="008C66DB">
          <w:rPr>
            <w:noProof/>
            <w:webHidden/>
          </w:rPr>
          <w:tab/>
        </w:r>
        <w:r w:rsidR="008C66DB">
          <w:rPr>
            <w:noProof/>
            <w:webHidden/>
          </w:rPr>
          <w:fldChar w:fldCharType="begin"/>
        </w:r>
        <w:r w:rsidR="008C66DB">
          <w:rPr>
            <w:noProof/>
            <w:webHidden/>
          </w:rPr>
          <w:instrText xml:space="preserve"> PAGEREF _Toc150934222 \h </w:instrText>
        </w:r>
        <w:r w:rsidR="008C66DB">
          <w:rPr>
            <w:noProof/>
            <w:webHidden/>
          </w:rPr>
        </w:r>
        <w:r w:rsidR="008C66DB">
          <w:rPr>
            <w:noProof/>
            <w:webHidden/>
          </w:rPr>
          <w:fldChar w:fldCharType="separate"/>
        </w:r>
        <w:r w:rsidR="008C66DB">
          <w:rPr>
            <w:noProof/>
            <w:webHidden/>
          </w:rPr>
          <w:t>17</w:t>
        </w:r>
        <w:r w:rsidR="008C66DB">
          <w:rPr>
            <w:noProof/>
            <w:webHidden/>
          </w:rPr>
          <w:fldChar w:fldCharType="end"/>
        </w:r>
      </w:hyperlink>
    </w:p>
    <w:p w14:paraId="0482F795" w14:textId="253AE042" w:rsidR="008C66DB" w:rsidRDefault="00A0259F">
      <w:pPr>
        <w:pStyle w:val="TOC3"/>
        <w:rPr>
          <w:rFonts w:asciiTheme="minorHAnsi" w:eastAsiaTheme="minorEastAsia" w:hAnsiTheme="minorHAnsi"/>
          <w:noProof/>
          <w:sz w:val="22"/>
          <w:lang w:eastAsia="en-AU"/>
        </w:rPr>
      </w:pPr>
      <w:hyperlink w:anchor="_Toc150934223" w:history="1">
        <w:r w:rsidR="008C66DB" w:rsidRPr="005D4157">
          <w:rPr>
            <w:rStyle w:val="Hyperlink"/>
            <w:noProof/>
          </w:rPr>
          <w:t>Fringe in the Flinders 2024</w:t>
        </w:r>
        <w:r w:rsidR="008C66DB">
          <w:rPr>
            <w:noProof/>
            <w:webHidden/>
          </w:rPr>
          <w:tab/>
        </w:r>
        <w:r w:rsidR="008C66DB">
          <w:rPr>
            <w:noProof/>
            <w:webHidden/>
          </w:rPr>
          <w:fldChar w:fldCharType="begin"/>
        </w:r>
        <w:r w:rsidR="008C66DB">
          <w:rPr>
            <w:noProof/>
            <w:webHidden/>
          </w:rPr>
          <w:instrText xml:space="preserve"> PAGEREF _Toc150934223 \h </w:instrText>
        </w:r>
        <w:r w:rsidR="008C66DB">
          <w:rPr>
            <w:noProof/>
            <w:webHidden/>
          </w:rPr>
        </w:r>
        <w:r w:rsidR="008C66DB">
          <w:rPr>
            <w:noProof/>
            <w:webHidden/>
          </w:rPr>
          <w:fldChar w:fldCharType="separate"/>
        </w:r>
        <w:r w:rsidR="008C66DB">
          <w:rPr>
            <w:noProof/>
            <w:webHidden/>
          </w:rPr>
          <w:t>17</w:t>
        </w:r>
        <w:r w:rsidR="008C66DB">
          <w:rPr>
            <w:noProof/>
            <w:webHidden/>
          </w:rPr>
          <w:fldChar w:fldCharType="end"/>
        </w:r>
      </w:hyperlink>
    </w:p>
    <w:p w14:paraId="2F60BDA9" w14:textId="3666CC8B" w:rsidR="008C66DB" w:rsidRDefault="00A0259F">
      <w:pPr>
        <w:pStyle w:val="TOC2"/>
        <w:rPr>
          <w:rFonts w:asciiTheme="minorHAnsi" w:eastAsiaTheme="minorEastAsia" w:hAnsiTheme="minorHAnsi"/>
          <w:noProof/>
          <w:sz w:val="22"/>
          <w:lang w:eastAsia="en-AU"/>
        </w:rPr>
      </w:pPr>
      <w:hyperlink w:anchor="_Toc150934224" w:history="1">
        <w:r w:rsidR="008C66DB" w:rsidRPr="005D4157">
          <w:rPr>
            <w:rStyle w:val="Hyperlink"/>
            <w:noProof/>
          </w:rPr>
          <w:t>Karoonda Community Craft Shop, Karoonda SA</w:t>
        </w:r>
        <w:r w:rsidR="008C66DB">
          <w:rPr>
            <w:noProof/>
            <w:webHidden/>
          </w:rPr>
          <w:tab/>
        </w:r>
        <w:r w:rsidR="008C66DB">
          <w:rPr>
            <w:noProof/>
            <w:webHidden/>
          </w:rPr>
          <w:fldChar w:fldCharType="begin"/>
        </w:r>
        <w:r w:rsidR="008C66DB">
          <w:rPr>
            <w:noProof/>
            <w:webHidden/>
          </w:rPr>
          <w:instrText xml:space="preserve"> PAGEREF _Toc150934224 \h </w:instrText>
        </w:r>
        <w:r w:rsidR="008C66DB">
          <w:rPr>
            <w:noProof/>
            <w:webHidden/>
          </w:rPr>
        </w:r>
        <w:r w:rsidR="008C66DB">
          <w:rPr>
            <w:noProof/>
            <w:webHidden/>
          </w:rPr>
          <w:fldChar w:fldCharType="separate"/>
        </w:r>
        <w:r w:rsidR="008C66DB">
          <w:rPr>
            <w:noProof/>
            <w:webHidden/>
          </w:rPr>
          <w:t>18</w:t>
        </w:r>
        <w:r w:rsidR="008C66DB">
          <w:rPr>
            <w:noProof/>
            <w:webHidden/>
          </w:rPr>
          <w:fldChar w:fldCharType="end"/>
        </w:r>
      </w:hyperlink>
    </w:p>
    <w:p w14:paraId="2D58CE84" w14:textId="7FE751BD" w:rsidR="008C66DB" w:rsidRDefault="00A0259F">
      <w:pPr>
        <w:pStyle w:val="TOC3"/>
        <w:rPr>
          <w:rFonts w:asciiTheme="minorHAnsi" w:eastAsiaTheme="minorEastAsia" w:hAnsiTheme="minorHAnsi"/>
          <w:noProof/>
          <w:sz w:val="22"/>
          <w:lang w:eastAsia="en-AU"/>
        </w:rPr>
      </w:pPr>
      <w:hyperlink w:anchor="_Toc150934225" w:history="1">
        <w:r w:rsidR="008C66DB" w:rsidRPr="005D4157">
          <w:rPr>
            <w:rStyle w:val="Hyperlink"/>
            <w:noProof/>
          </w:rPr>
          <w:t>Karoonda Community Craft Shop - Mural</w:t>
        </w:r>
        <w:r w:rsidR="008C66DB">
          <w:rPr>
            <w:noProof/>
            <w:webHidden/>
          </w:rPr>
          <w:tab/>
        </w:r>
        <w:r w:rsidR="008C66DB">
          <w:rPr>
            <w:noProof/>
            <w:webHidden/>
          </w:rPr>
          <w:fldChar w:fldCharType="begin"/>
        </w:r>
        <w:r w:rsidR="008C66DB">
          <w:rPr>
            <w:noProof/>
            <w:webHidden/>
          </w:rPr>
          <w:instrText xml:space="preserve"> PAGEREF _Toc150934225 \h </w:instrText>
        </w:r>
        <w:r w:rsidR="008C66DB">
          <w:rPr>
            <w:noProof/>
            <w:webHidden/>
          </w:rPr>
        </w:r>
        <w:r w:rsidR="008C66DB">
          <w:rPr>
            <w:noProof/>
            <w:webHidden/>
          </w:rPr>
          <w:fldChar w:fldCharType="separate"/>
        </w:r>
        <w:r w:rsidR="008C66DB">
          <w:rPr>
            <w:noProof/>
            <w:webHidden/>
          </w:rPr>
          <w:t>18</w:t>
        </w:r>
        <w:r w:rsidR="008C66DB">
          <w:rPr>
            <w:noProof/>
            <w:webHidden/>
          </w:rPr>
          <w:fldChar w:fldCharType="end"/>
        </w:r>
      </w:hyperlink>
    </w:p>
    <w:p w14:paraId="42F77ACA" w14:textId="68FB2995" w:rsidR="008C66DB" w:rsidRDefault="00A0259F">
      <w:pPr>
        <w:pStyle w:val="TOC2"/>
        <w:rPr>
          <w:rFonts w:asciiTheme="minorHAnsi" w:eastAsiaTheme="minorEastAsia" w:hAnsiTheme="minorHAnsi"/>
          <w:noProof/>
          <w:sz w:val="22"/>
          <w:lang w:eastAsia="en-AU"/>
        </w:rPr>
      </w:pPr>
      <w:hyperlink w:anchor="_Toc150934226" w:history="1">
        <w:r w:rsidR="008C66DB" w:rsidRPr="005D4157">
          <w:rPr>
            <w:rStyle w:val="Hyperlink"/>
            <w:noProof/>
          </w:rPr>
          <w:t>Chloe Cole, Mount Gambier SA</w:t>
        </w:r>
        <w:r w:rsidR="008C66DB">
          <w:rPr>
            <w:noProof/>
            <w:webHidden/>
          </w:rPr>
          <w:tab/>
        </w:r>
        <w:r w:rsidR="008C66DB">
          <w:rPr>
            <w:noProof/>
            <w:webHidden/>
          </w:rPr>
          <w:fldChar w:fldCharType="begin"/>
        </w:r>
        <w:r w:rsidR="008C66DB">
          <w:rPr>
            <w:noProof/>
            <w:webHidden/>
          </w:rPr>
          <w:instrText xml:space="preserve"> PAGEREF _Toc150934226 \h </w:instrText>
        </w:r>
        <w:r w:rsidR="008C66DB">
          <w:rPr>
            <w:noProof/>
            <w:webHidden/>
          </w:rPr>
        </w:r>
        <w:r w:rsidR="008C66DB">
          <w:rPr>
            <w:noProof/>
            <w:webHidden/>
          </w:rPr>
          <w:fldChar w:fldCharType="separate"/>
        </w:r>
        <w:r w:rsidR="008C66DB">
          <w:rPr>
            <w:noProof/>
            <w:webHidden/>
          </w:rPr>
          <w:t>18</w:t>
        </w:r>
        <w:r w:rsidR="008C66DB">
          <w:rPr>
            <w:noProof/>
            <w:webHidden/>
          </w:rPr>
          <w:fldChar w:fldCharType="end"/>
        </w:r>
      </w:hyperlink>
    </w:p>
    <w:p w14:paraId="2B2E733F" w14:textId="1945A085" w:rsidR="008C66DB" w:rsidRDefault="00A0259F">
      <w:pPr>
        <w:pStyle w:val="TOC3"/>
        <w:rPr>
          <w:rFonts w:asciiTheme="minorHAnsi" w:eastAsiaTheme="minorEastAsia" w:hAnsiTheme="minorHAnsi"/>
          <w:noProof/>
          <w:sz w:val="22"/>
          <w:lang w:eastAsia="en-AU"/>
        </w:rPr>
      </w:pPr>
      <w:hyperlink w:anchor="_Toc150934227" w:history="1">
        <w:r w:rsidR="008C66DB" w:rsidRPr="005D4157">
          <w:rPr>
            <w:rStyle w:val="Hyperlink"/>
            <w:noProof/>
          </w:rPr>
          <w:t>Hidden Carousel</w:t>
        </w:r>
        <w:r w:rsidR="008C66DB">
          <w:rPr>
            <w:noProof/>
            <w:webHidden/>
          </w:rPr>
          <w:tab/>
        </w:r>
        <w:r w:rsidR="008C66DB">
          <w:rPr>
            <w:noProof/>
            <w:webHidden/>
          </w:rPr>
          <w:fldChar w:fldCharType="begin"/>
        </w:r>
        <w:r w:rsidR="008C66DB">
          <w:rPr>
            <w:noProof/>
            <w:webHidden/>
          </w:rPr>
          <w:instrText xml:space="preserve"> PAGEREF _Toc150934227 \h </w:instrText>
        </w:r>
        <w:r w:rsidR="008C66DB">
          <w:rPr>
            <w:noProof/>
            <w:webHidden/>
          </w:rPr>
        </w:r>
        <w:r w:rsidR="008C66DB">
          <w:rPr>
            <w:noProof/>
            <w:webHidden/>
          </w:rPr>
          <w:fldChar w:fldCharType="separate"/>
        </w:r>
        <w:r w:rsidR="008C66DB">
          <w:rPr>
            <w:noProof/>
            <w:webHidden/>
          </w:rPr>
          <w:t>18</w:t>
        </w:r>
        <w:r w:rsidR="008C66DB">
          <w:rPr>
            <w:noProof/>
            <w:webHidden/>
          </w:rPr>
          <w:fldChar w:fldCharType="end"/>
        </w:r>
      </w:hyperlink>
    </w:p>
    <w:p w14:paraId="300805E3" w14:textId="007E703E" w:rsidR="008C66DB" w:rsidRDefault="00A0259F">
      <w:pPr>
        <w:pStyle w:val="TOC1"/>
        <w:rPr>
          <w:rFonts w:asciiTheme="minorHAnsi" w:eastAsiaTheme="minorEastAsia" w:hAnsiTheme="minorHAnsi"/>
          <w:b w:val="0"/>
          <w:color w:val="auto"/>
          <w:lang w:eastAsia="en-AU"/>
        </w:rPr>
      </w:pPr>
      <w:hyperlink w:anchor="_Toc150934228" w:history="1">
        <w:r w:rsidR="008C66DB" w:rsidRPr="005D4157">
          <w:rPr>
            <w:rStyle w:val="Hyperlink"/>
          </w:rPr>
          <w:t>Tasmania</w:t>
        </w:r>
        <w:r w:rsidR="008C66DB">
          <w:rPr>
            <w:webHidden/>
          </w:rPr>
          <w:tab/>
        </w:r>
        <w:r w:rsidR="008C66DB">
          <w:rPr>
            <w:webHidden/>
          </w:rPr>
          <w:fldChar w:fldCharType="begin"/>
        </w:r>
        <w:r w:rsidR="008C66DB">
          <w:rPr>
            <w:webHidden/>
          </w:rPr>
          <w:instrText xml:space="preserve"> PAGEREF _Toc150934228 \h </w:instrText>
        </w:r>
        <w:r w:rsidR="008C66DB">
          <w:rPr>
            <w:webHidden/>
          </w:rPr>
        </w:r>
        <w:r w:rsidR="008C66DB">
          <w:rPr>
            <w:webHidden/>
          </w:rPr>
          <w:fldChar w:fldCharType="separate"/>
        </w:r>
        <w:r w:rsidR="008C66DB">
          <w:rPr>
            <w:webHidden/>
          </w:rPr>
          <w:t>19</w:t>
        </w:r>
        <w:r w:rsidR="008C66DB">
          <w:rPr>
            <w:webHidden/>
          </w:rPr>
          <w:fldChar w:fldCharType="end"/>
        </w:r>
      </w:hyperlink>
    </w:p>
    <w:p w14:paraId="3ED6B2AD" w14:textId="06370A46" w:rsidR="008C66DB" w:rsidRDefault="00A0259F">
      <w:pPr>
        <w:pStyle w:val="TOC2"/>
        <w:rPr>
          <w:rFonts w:asciiTheme="minorHAnsi" w:eastAsiaTheme="minorEastAsia" w:hAnsiTheme="minorHAnsi"/>
          <w:noProof/>
          <w:sz w:val="22"/>
          <w:lang w:eastAsia="en-AU"/>
        </w:rPr>
      </w:pPr>
      <w:hyperlink w:anchor="_Toc150934229" w:history="1">
        <w:r w:rsidR="008C66DB" w:rsidRPr="005D4157">
          <w:rPr>
            <w:rStyle w:val="Hyperlink"/>
            <w:noProof/>
          </w:rPr>
          <w:t>Great Southern Dance, Hobart TAS</w:t>
        </w:r>
        <w:r w:rsidR="008C66DB">
          <w:rPr>
            <w:noProof/>
            <w:webHidden/>
          </w:rPr>
          <w:tab/>
        </w:r>
        <w:r w:rsidR="008C66DB">
          <w:rPr>
            <w:noProof/>
            <w:webHidden/>
          </w:rPr>
          <w:fldChar w:fldCharType="begin"/>
        </w:r>
        <w:r w:rsidR="008C66DB">
          <w:rPr>
            <w:noProof/>
            <w:webHidden/>
          </w:rPr>
          <w:instrText xml:space="preserve"> PAGEREF _Toc150934229 \h </w:instrText>
        </w:r>
        <w:r w:rsidR="008C66DB">
          <w:rPr>
            <w:noProof/>
            <w:webHidden/>
          </w:rPr>
        </w:r>
        <w:r w:rsidR="008C66DB">
          <w:rPr>
            <w:noProof/>
            <w:webHidden/>
          </w:rPr>
          <w:fldChar w:fldCharType="separate"/>
        </w:r>
        <w:r w:rsidR="008C66DB">
          <w:rPr>
            <w:noProof/>
            <w:webHidden/>
          </w:rPr>
          <w:t>19</w:t>
        </w:r>
        <w:r w:rsidR="008C66DB">
          <w:rPr>
            <w:noProof/>
            <w:webHidden/>
          </w:rPr>
          <w:fldChar w:fldCharType="end"/>
        </w:r>
      </w:hyperlink>
    </w:p>
    <w:p w14:paraId="4D916F30" w14:textId="722F6033" w:rsidR="008C66DB" w:rsidRDefault="00A0259F">
      <w:pPr>
        <w:pStyle w:val="TOC3"/>
        <w:rPr>
          <w:rFonts w:asciiTheme="minorHAnsi" w:eastAsiaTheme="minorEastAsia" w:hAnsiTheme="minorHAnsi"/>
          <w:noProof/>
          <w:sz w:val="22"/>
          <w:lang w:eastAsia="en-AU"/>
        </w:rPr>
      </w:pPr>
      <w:hyperlink w:anchor="_Toc150934230" w:history="1">
        <w:r w:rsidR="008C66DB" w:rsidRPr="005D4157">
          <w:rPr>
            <w:rStyle w:val="Hyperlink"/>
            <w:noProof/>
          </w:rPr>
          <w:t>Intergenerational Dance Project: Hiero</w:t>
        </w:r>
        <w:r w:rsidR="008C66DB">
          <w:rPr>
            <w:noProof/>
            <w:webHidden/>
          </w:rPr>
          <w:tab/>
        </w:r>
        <w:r w:rsidR="008C66DB">
          <w:rPr>
            <w:noProof/>
            <w:webHidden/>
          </w:rPr>
          <w:fldChar w:fldCharType="begin"/>
        </w:r>
        <w:r w:rsidR="008C66DB">
          <w:rPr>
            <w:noProof/>
            <w:webHidden/>
          </w:rPr>
          <w:instrText xml:space="preserve"> PAGEREF _Toc150934230 \h </w:instrText>
        </w:r>
        <w:r w:rsidR="008C66DB">
          <w:rPr>
            <w:noProof/>
            <w:webHidden/>
          </w:rPr>
        </w:r>
        <w:r w:rsidR="008C66DB">
          <w:rPr>
            <w:noProof/>
            <w:webHidden/>
          </w:rPr>
          <w:fldChar w:fldCharType="separate"/>
        </w:r>
        <w:r w:rsidR="008C66DB">
          <w:rPr>
            <w:noProof/>
            <w:webHidden/>
          </w:rPr>
          <w:t>19</w:t>
        </w:r>
        <w:r w:rsidR="008C66DB">
          <w:rPr>
            <w:noProof/>
            <w:webHidden/>
          </w:rPr>
          <w:fldChar w:fldCharType="end"/>
        </w:r>
      </w:hyperlink>
    </w:p>
    <w:p w14:paraId="5F636432" w14:textId="24B46FED" w:rsidR="008C66DB" w:rsidRDefault="00A0259F">
      <w:pPr>
        <w:pStyle w:val="TOC2"/>
        <w:rPr>
          <w:rFonts w:asciiTheme="minorHAnsi" w:eastAsiaTheme="minorEastAsia" w:hAnsiTheme="minorHAnsi"/>
          <w:noProof/>
          <w:sz w:val="22"/>
          <w:lang w:eastAsia="en-AU"/>
        </w:rPr>
      </w:pPr>
      <w:hyperlink w:anchor="_Toc150934231" w:history="1">
        <w:r w:rsidR="008C66DB" w:rsidRPr="005D4157">
          <w:rPr>
            <w:rStyle w:val="Hyperlink"/>
            <w:noProof/>
          </w:rPr>
          <w:t>Stompin Inc, Launceston TAS</w:t>
        </w:r>
        <w:r w:rsidR="008C66DB">
          <w:rPr>
            <w:noProof/>
            <w:webHidden/>
          </w:rPr>
          <w:tab/>
        </w:r>
        <w:r w:rsidR="008C66DB">
          <w:rPr>
            <w:noProof/>
            <w:webHidden/>
          </w:rPr>
          <w:fldChar w:fldCharType="begin"/>
        </w:r>
        <w:r w:rsidR="008C66DB">
          <w:rPr>
            <w:noProof/>
            <w:webHidden/>
          </w:rPr>
          <w:instrText xml:space="preserve"> PAGEREF _Toc150934231 \h </w:instrText>
        </w:r>
        <w:r w:rsidR="008C66DB">
          <w:rPr>
            <w:noProof/>
            <w:webHidden/>
          </w:rPr>
        </w:r>
        <w:r w:rsidR="008C66DB">
          <w:rPr>
            <w:noProof/>
            <w:webHidden/>
          </w:rPr>
          <w:fldChar w:fldCharType="separate"/>
        </w:r>
        <w:r w:rsidR="008C66DB">
          <w:rPr>
            <w:noProof/>
            <w:webHidden/>
          </w:rPr>
          <w:t>19</w:t>
        </w:r>
        <w:r w:rsidR="008C66DB">
          <w:rPr>
            <w:noProof/>
            <w:webHidden/>
          </w:rPr>
          <w:fldChar w:fldCharType="end"/>
        </w:r>
      </w:hyperlink>
    </w:p>
    <w:p w14:paraId="0307B141" w14:textId="69A7D75D" w:rsidR="008C66DB" w:rsidRDefault="00A0259F">
      <w:pPr>
        <w:pStyle w:val="TOC3"/>
        <w:rPr>
          <w:rFonts w:asciiTheme="minorHAnsi" w:eastAsiaTheme="minorEastAsia" w:hAnsiTheme="minorHAnsi"/>
          <w:noProof/>
          <w:sz w:val="22"/>
          <w:lang w:eastAsia="en-AU"/>
        </w:rPr>
      </w:pPr>
      <w:hyperlink w:anchor="_Toc150934232" w:history="1">
        <w:r w:rsidR="008C66DB" w:rsidRPr="005D4157">
          <w:rPr>
            <w:rStyle w:val="Hyperlink"/>
            <w:noProof/>
          </w:rPr>
          <w:t>Stompin 2024 Major Project</w:t>
        </w:r>
        <w:r w:rsidR="008C66DB">
          <w:rPr>
            <w:noProof/>
            <w:webHidden/>
          </w:rPr>
          <w:tab/>
        </w:r>
        <w:r w:rsidR="008C66DB">
          <w:rPr>
            <w:noProof/>
            <w:webHidden/>
          </w:rPr>
          <w:fldChar w:fldCharType="begin"/>
        </w:r>
        <w:r w:rsidR="008C66DB">
          <w:rPr>
            <w:noProof/>
            <w:webHidden/>
          </w:rPr>
          <w:instrText xml:space="preserve"> PAGEREF _Toc150934232 \h </w:instrText>
        </w:r>
        <w:r w:rsidR="008C66DB">
          <w:rPr>
            <w:noProof/>
            <w:webHidden/>
          </w:rPr>
        </w:r>
        <w:r w:rsidR="008C66DB">
          <w:rPr>
            <w:noProof/>
            <w:webHidden/>
          </w:rPr>
          <w:fldChar w:fldCharType="separate"/>
        </w:r>
        <w:r w:rsidR="008C66DB">
          <w:rPr>
            <w:noProof/>
            <w:webHidden/>
          </w:rPr>
          <w:t>19</w:t>
        </w:r>
        <w:r w:rsidR="008C66DB">
          <w:rPr>
            <w:noProof/>
            <w:webHidden/>
          </w:rPr>
          <w:fldChar w:fldCharType="end"/>
        </w:r>
      </w:hyperlink>
    </w:p>
    <w:p w14:paraId="5927AAFB" w14:textId="1A49A056" w:rsidR="008C66DB" w:rsidRDefault="00A0259F">
      <w:pPr>
        <w:pStyle w:val="TOC2"/>
        <w:rPr>
          <w:rFonts w:asciiTheme="minorHAnsi" w:eastAsiaTheme="minorEastAsia" w:hAnsiTheme="minorHAnsi"/>
          <w:noProof/>
          <w:sz w:val="22"/>
          <w:lang w:eastAsia="en-AU"/>
        </w:rPr>
      </w:pPr>
      <w:hyperlink w:anchor="_Toc150934233" w:history="1">
        <w:r w:rsidR="008C66DB" w:rsidRPr="005D4157">
          <w:rPr>
            <w:rStyle w:val="Hyperlink"/>
            <w:noProof/>
          </w:rPr>
          <w:t>Genre Productions Tasmania Ltd, Park Grove TAS</w:t>
        </w:r>
        <w:r w:rsidR="008C66DB">
          <w:rPr>
            <w:noProof/>
            <w:webHidden/>
          </w:rPr>
          <w:tab/>
        </w:r>
        <w:r w:rsidR="008C66DB">
          <w:rPr>
            <w:noProof/>
            <w:webHidden/>
          </w:rPr>
          <w:fldChar w:fldCharType="begin"/>
        </w:r>
        <w:r w:rsidR="008C66DB">
          <w:rPr>
            <w:noProof/>
            <w:webHidden/>
          </w:rPr>
          <w:instrText xml:space="preserve"> PAGEREF _Toc150934233 \h </w:instrText>
        </w:r>
        <w:r w:rsidR="008C66DB">
          <w:rPr>
            <w:noProof/>
            <w:webHidden/>
          </w:rPr>
        </w:r>
        <w:r w:rsidR="008C66DB">
          <w:rPr>
            <w:noProof/>
            <w:webHidden/>
          </w:rPr>
          <w:fldChar w:fldCharType="separate"/>
        </w:r>
        <w:r w:rsidR="008C66DB">
          <w:rPr>
            <w:noProof/>
            <w:webHidden/>
          </w:rPr>
          <w:t>19</w:t>
        </w:r>
        <w:r w:rsidR="008C66DB">
          <w:rPr>
            <w:noProof/>
            <w:webHidden/>
          </w:rPr>
          <w:fldChar w:fldCharType="end"/>
        </w:r>
      </w:hyperlink>
    </w:p>
    <w:p w14:paraId="61D74B02" w14:textId="7341F592" w:rsidR="008C66DB" w:rsidRDefault="00A0259F">
      <w:pPr>
        <w:pStyle w:val="TOC3"/>
        <w:rPr>
          <w:rFonts w:asciiTheme="minorHAnsi" w:eastAsiaTheme="minorEastAsia" w:hAnsiTheme="minorHAnsi"/>
          <w:noProof/>
          <w:sz w:val="22"/>
          <w:lang w:eastAsia="en-AU"/>
        </w:rPr>
      </w:pPr>
      <w:hyperlink w:anchor="_Toc150934234" w:history="1">
        <w:r w:rsidR="008C66DB" w:rsidRPr="005D4157">
          <w:rPr>
            <w:rStyle w:val="Hyperlink"/>
            <w:noProof/>
          </w:rPr>
          <w:t>Universe of Paper</w:t>
        </w:r>
        <w:r w:rsidR="008C66DB">
          <w:rPr>
            <w:noProof/>
            <w:webHidden/>
          </w:rPr>
          <w:tab/>
        </w:r>
        <w:r w:rsidR="008C66DB">
          <w:rPr>
            <w:noProof/>
            <w:webHidden/>
          </w:rPr>
          <w:fldChar w:fldCharType="begin"/>
        </w:r>
        <w:r w:rsidR="008C66DB">
          <w:rPr>
            <w:noProof/>
            <w:webHidden/>
          </w:rPr>
          <w:instrText xml:space="preserve"> PAGEREF _Toc150934234 \h </w:instrText>
        </w:r>
        <w:r w:rsidR="008C66DB">
          <w:rPr>
            <w:noProof/>
            <w:webHidden/>
          </w:rPr>
        </w:r>
        <w:r w:rsidR="008C66DB">
          <w:rPr>
            <w:noProof/>
            <w:webHidden/>
          </w:rPr>
          <w:fldChar w:fldCharType="separate"/>
        </w:r>
        <w:r w:rsidR="008C66DB">
          <w:rPr>
            <w:noProof/>
            <w:webHidden/>
          </w:rPr>
          <w:t>19</w:t>
        </w:r>
        <w:r w:rsidR="008C66DB">
          <w:rPr>
            <w:noProof/>
            <w:webHidden/>
          </w:rPr>
          <w:fldChar w:fldCharType="end"/>
        </w:r>
      </w:hyperlink>
    </w:p>
    <w:p w14:paraId="1B6564D2" w14:textId="2900576B" w:rsidR="008C66DB" w:rsidRDefault="00A0259F">
      <w:pPr>
        <w:pStyle w:val="TOC2"/>
        <w:rPr>
          <w:rFonts w:asciiTheme="minorHAnsi" w:eastAsiaTheme="minorEastAsia" w:hAnsiTheme="minorHAnsi"/>
          <w:noProof/>
          <w:sz w:val="22"/>
          <w:lang w:eastAsia="en-AU"/>
        </w:rPr>
      </w:pPr>
      <w:hyperlink w:anchor="_Toc150934235" w:history="1">
        <w:r w:rsidR="008C66DB" w:rsidRPr="005D4157">
          <w:rPr>
            <w:rStyle w:val="Hyperlink"/>
            <w:noProof/>
          </w:rPr>
          <w:t>Emmalie Kyle, Queenstown TAS</w:t>
        </w:r>
        <w:r w:rsidR="008C66DB">
          <w:rPr>
            <w:noProof/>
            <w:webHidden/>
          </w:rPr>
          <w:tab/>
        </w:r>
        <w:r w:rsidR="008C66DB">
          <w:rPr>
            <w:noProof/>
            <w:webHidden/>
          </w:rPr>
          <w:fldChar w:fldCharType="begin"/>
        </w:r>
        <w:r w:rsidR="008C66DB">
          <w:rPr>
            <w:noProof/>
            <w:webHidden/>
          </w:rPr>
          <w:instrText xml:space="preserve"> PAGEREF _Toc150934235 \h </w:instrText>
        </w:r>
        <w:r w:rsidR="008C66DB">
          <w:rPr>
            <w:noProof/>
            <w:webHidden/>
          </w:rPr>
        </w:r>
        <w:r w:rsidR="008C66DB">
          <w:rPr>
            <w:noProof/>
            <w:webHidden/>
          </w:rPr>
          <w:fldChar w:fldCharType="separate"/>
        </w:r>
        <w:r w:rsidR="008C66DB">
          <w:rPr>
            <w:noProof/>
            <w:webHidden/>
          </w:rPr>
          <w:t>19</w:t>
        </w:r>
        <w:r w:rsidR="008C66DB">
          <w:rPr>
            <w:noProof/>
            <w:webHidden/>
          </w:rPr>
          <w:fldChar w:fldCharType="end"/>
        </w:r>
      </w:hyperlink>
    </w:p>
    <w:p w14:paraId="1BD97EA5" w14:textId="452CD888" w:rsidR="008C66DB" w:rsidRDefault="00A0259F">
      <w:pPr>
        <w:pStyle w:val="TOC3"/>
        <w:rPr>
          <w:rFonts w:asciiTheme="minorHAnsi" w:eastAsiaTheme="minorEastAsia" w:hAnsiTheme="minorHAnsi"/>
          <w:noProof/>
          <w:sz w:val="22"/>
          <w:lang w:eastAsia="en-AU"/>
        </w:rPr>
      </w:pPr>
      <w:hyperlink w:anchor="_Toc150934236" w:history="1">
        <w:r w:rsidR="008C66DB" w:rsidRPr="005D4157">
          <w:rPr>
            <w:rStyle w:val="Hyperlink"/>
            <w:noProof/>
          </w:rPr>
          <w:t>Local: Mapping and Archiving Culture in Remote Western Tasmania</w:t>
        </w:r>
        <w:r w:rsidR="008C66DB">
          <w:rPr>
            <w:noProof/>
            <w:webHidden/>
          </w:rPr>
          <w:tab/>
        </w:r>
        <w:r w:rsidR="008C66DB">
          <w:rPr>
            <w:noProof/>
            <w:webHidden/>
          </w:rPr>
          <w:fldChar w:fldCharType="begin"/>
        </w:r>
        <w:r w:rsidR="008C66DB">
          <w:rPr>
            <w:noProof/>
            <w:webHidden/>
          </w:rPr>
          <w:instrText xml:space="preserve"> PAGEREF _Toc150934236 \h </w:instrText>
        </w:r>
        <w:r w:rsidR="008C66DB">
          <w:rPr>
            <w:noProof/>
            <w:webHidden/>
          </w:rPr>
        </w:r>
        <w:r w:rsidR="008C66DB">
          <w:rPr>
            <w:noProof/>
            <w:webHidden/>
          </w:rPr>
          <w:fldChar w:fldCharType="separate"/>
        </w:r>
        <w:r w:rsidR="008C66DB">
          <w:rPr>
            <w:noProof/>
            <w:webHidden/>
          </w:rPr>
          <w:t>19</w:t>
        </w:r>
        <w:r w:rsidR="008C66DB">
          <w:rPr>
            <w:noProof/>
            <w:webHidden/>
          </w:rPr>
          <w:fldChar w:fldCharType="end"/>
        </w:r>
      </w:hyperlink>
    </w:p>
    <w:p w14:paraId="01DC35D2" w14:textId="3E4DE1BF" w:rsidR="008C66DB" w:rsidRDefault="00A0259F">
      <w:pPr>
        <w:pStyle w:val="TOC2"/>
        <w:rPr>
          <w:rFonts w:asciiTheme="minorHAnsi" w:eastAsiaTheme="minorEastAsia" w:hAnsiTheme="minorHAnsi"/>
          <w:noProof/>
          <w:sz w:val="22"/>
          <w:lang w:eastAsia="en-AU"/>
        </w:rPr>
      </w:pPr>
      <w:hyperlink w:anchor="_Toc150934237" w:history="1">
        <w:r w:rsidR="008C66DB" w:rsidRPr="005D4157">
          <w:rPr>
            <w:rStyle w:val="Hyperlink"/>
            <w:noProof/>
          </w:rPr>
          <w:t>Daniel Gray-Barnett, Franklin TAS</w:t>
        </w:r>
        <w:r w:rsidR="008C66DB">
          <w:rPr>
            <w:noProof/>
            <w:webHidden/>
          </w:rPr>
          <w:tab/>
        </w:r>
        <w:r w:rsidR="008C66DB">
          <w:rPr>
            <w:noProof/>
            <w:webHidden/>
          </w:rPr>
          <w:fldChar w:fldCharType="begin"/>
        </w:r>
        <w:r w:rsidR="008C66DB">
          <w:rPr>
            <w:noProof/>
            <w:webHidden/>
          </w:rPr>
          <w:instrText xml:space="preserve"> PAGEREF _Toc150934237 \h </w:instrText>
        </w:r>
        <w:r w:rsidR="008C66DB">
          <w:rPr>
            <w:noProof/>
            <w:webHidden/>
          </w:rPr>
        </w:r>
        <w:r w:rsidR="008C66DB">
          <w:rPr>
            <w:noProof/>
            <w:webHidden/>
          </w:rPr>
          <w:fldChar w:fldCharType="separate"/>
        </w:r>
        <w:r w:rsidR="008C66DB">
          <w:rPr>
            <w:noProof/>
            <w:webHidden/>
          </w:rPr>
          <w:t>20</w:t>
        </w:r>
        <w:r w:rsidR="008C66DB">
          <w:rPr>
            <w:noProof/>
            <w:webHidden/>
          </w:rPr>
          <w:fldChar w:fldCharType="end"/>
        </w:r>
      </w:hyperlink>
    </w:p>
    <w:p w14:paraId="78095D67" w14:textId="599483C2" w:rsidR="008C66DB" w:rsidRDefault="00A0259F">
      <w:pPr>
        <w:pStyle w:val="TOC3"/>
        <w:rPr>
          <w:rFonts w:asciiTheme="minorHAnsi" w:eastAsiaTheme="minorEastAsia" w:hAnsiTheme="minorHAnsi"/>
          <w:noProof/>
          <w:sz w:val="22"/>
          <w:lang w:eastAsia="en-AU"/>
        </w:rPr>
      </w:pPr>
      <w:hyperlink w:anchor="_Toc150934238" w:history="1">
        <w:r w:rsidR="008C66DB" w:rsidRPr="005D4157">
          <w:rPr>
            <w:rStyle w:val="Hyperlink"/>
            <w:noProof/>
          </w:rPr>
          <w:t>Going to Underbed - an illustrated middle-grade chapter book</w:t>
        </w:r>
        <w:r w:rsidR="008C66DB">
          <w:rPr>
            <w:noProof/>
            <w:webHidden/>
          </w:rPr>
          <w:tab/>
        </w:r>
        <w:r w:rsidR="008C66DB">
          <w:rPr>
            <w:noProof/>
            <w:webHidden/>
          </w:rPr>
          <w:fldChar w:fldCharType="begin"/>
        </w:r>
        <w:r w:rsidR="008C66DB">
          <w:rPr>
            <w:noProof/>
            <w:webHidden/>
          </w:rPr>
          <w:instrText xml:space="preserve"> PAGEREF _Toc150934238 \h </w:instrText>
        </w:r>
        <w:r w:rsidR="008C66DB">
          <w:rPr>
            <w:noProof/>
            <w:webHidden/>
          </w:rPr>
        </w:r>
        <w:r w:rsidR="008C66DB">
          <w:rPr>
            <w:noProof/>
            <w:webHidden/>
          </w:rPr>
          <w:fldChar w:fldCharType="separate"/>
        </w:r>
        <w:r w:rsidR="008C66DB">
          <w:rPr>
            <w:noProof/>
            <w:webHidden/>
          </w:rPr>
          <w:t>20</w:t>
        </w:r>
        <w:r w:rsidR="008C66DB">
          <w:rPr>
            <w:noProof/>
            <w:webHidden/>
          </w:rPr>
          <w:fldChar w:fldCharType="end"/>
        </w:r>
      </w:hyperlink>
    </w:p>
    <w:p w14:paraId="1A512764" w14:textId="3D1C7C8A" w:rsidR="008C66DB" w:rsidRDefault="00A0259F">
      <w:pPr>
        <w:pStyle w:val="TOC2"/>
        <w:rPr>
          <w:rFonts w:asciiTheme="minorHAnsi" w:eastAsiaTheme="minorEastAsia" w:hAnsiTheme="minorHAnsi"/>
          <w:noProof/>
          <w:sz w:val="22"/>
          <w:lang w:eastAsia="en-AU"/>
        </w:rPr>
      </w:pPr>
      <w:hyperlink w:anchor="_Toc150934239" w:history="1">
        <w:r w:rsidR="008C66DB" w:rsidRPr="005D4157">
          <w:rPr>
            <w:rStyle w:val="Hyperlink"/>
            <w:noProof/>
          </w:rPr>
          <w:t>Rooke Productions Ltd, Paloona TAS</w:t>
        </w:r>
        <w:r w:rsidR="008C66DB">
          <w:rPr>
            <w:noProof/>
            <w:webHidden/>
          </w:rPr>
          <w:tab/>
        </w:r>
        <w:r w:rsidR="008C66DB">
          <w:rPr>
            <w:noProof/>
            <w:webHidden/>
          </w:rPr>
          <w:fldChar w:fldCharType="begin"/>
        </w:r>
        <w:r w:rsidR="008C66DB">
          <w:rPr>
            <w:noProof/>
            <w:webHidden/>
          </w:rPr>
          <w:instrText xml:space="preserve"> PAGEREF _Toc150934239 \h </w:instrText>
        </w:r>
        <w:r w:rsidR="008C66DB">
          <w:rPr>
            <w:noProof/>
            <w:webHidden/>
          </w:rPr>
        </w:r>
        <w:r w:rsidR="008C66DB">
          <w:rPr>
            <w:noProof/>
            <w:webHidden/>
          </w:rPr>
          <w:fldChar w:fldCharType="separate"/>
        </w:r>
        <w:r w:rsidR="008C66DB">
          <w:rPr>
            <w:noProof/>
            <w:webHidden/>
          </w:rPr>
          <w:t>20</w:t>
        </w:r>
        <w:r w:rsidR="008C66DB">
          <w:rPr>
            <w:noProof/>
            <w:webHidden/>
          </w:rPr>
          <w:fldChar w:fldCharType="end"/>
        </w:r>
      </w:hyperlink>
    </w:p>
    <w:p w14:paraId="3660F22F" w14:textId="7A9AE20B" w:rsidR="008C66DB" w:rsidRDefault="00A0259F">
      <w:pPr>
        <w:pStyle w:val="TOC3"/>
        <w:rPr>
          <w:rFonts w:asciiTheme="minorHAnsi" w:eastAsiaTheme="minorEastAsia" w:hAnsiTheme="minorHAnsi"/>
          <w:noProof/>
          <w:sz w:val="22"/>
          <w:lang w:eastAsia="en-AU"/>
        </w:rPr>
      </w:pPr>
      <w:hyperlink w:anchor="_Toc150934240" w:history="1">
        <w:r w:rsidR="008C66DB" w:rsidRPr="005D4157">
          <w:rPr>
            <w:rStyle w:val="Hyperlink"/>
            <w:noProof/>
          </w:rPr>
          <w:t>Development of 'Nimble' for touring Tasmania under Circus Across Tasmania</w:t>
        </w:r>
        <w:r w:rsidR="008C66DB">
          <w:rPr>
            <w:noProof/>
            <w:webHidden/>
          </w:rPr>
          <w:tab/>
        </w:r>
        <w:r w:rsidR="008C66DB">
          <w:rPr>
            <w:noProof/>
            <w:webHidden/>
          </w:rPr>
          <w:fldChar w:fldCharType="begin"/>
        </w:r>
        <w:r w:rsidR="008C66DB">
          <w:rPr>
            <w:noProof/>
            <w:webHidden/>
          </w:rPr>
          <w:instrText xml:space="preserve"> PAGEREF _Toc150934240 \h </w:instrText>
        </w:r>
        <w:r w:rsidR="008C66DB">
          <w:rPr>
            <w:noProof/>
            <w:webHidden/>
          </w:rPr>
        </w:r>
        <w:r w:rsidR="008C66DB">
          <w:rPr>
            <w:noProof/>
            <w:webHidden/>
          </w:rPr>
          <w:fldChar w:fldCharType="separate"/>
        </w:r>
        <w:r w:rsidR="008C66DB">
          <w:rPr>
            <w:noProof/>
            <w:webHidden/>
          </w:rPr>
          <w:t>20</w:t>
        </w:r>
        <w:r w:rsidR="008C66DB">
          <w:rPr>
            <w:noProof/>
            <w:webHidden/>
          </w:rPr>
          <w:fldChar w:fldCharType="end"/>
        </w:r>
      </w:hyperlink>
    </w:p>
    <w:p w14:paraId="4037BA29" w14:textId="1DAE6ED5" w:rsidR="008C66DB" w:rsidRDefault="00A0259F">
      <w:pPr>
        <w:pStyle w:val="TOC2"/>
        <w:rPr>
          <w:rFonts w:asciiTheme="minorHAnsi" w:eastAsiaTheme="minorEastAsia" w:hAnsiTheme="minorHAnsi"/>
          <w:noProof/>
          <w:sz w:val="22"/>
          <w:lang w:eastAsia="en-AU"/>
        </w:rPr>
      </w:pPr>
      <w:hyperlink w:anchor="_Toc150934241" w:history="1">
        <w:r w:rsidR="008C66DB" w:rsidRPr="005D4157">
          <w:rPr>
            <w:rStyle w:val="Hyperlink"/>
            <w:noProof/>
          </w:rPr>
          <w:t>Van Diemen's Band, Fern Tree TAS</w:t>
        </w:r>
        <w:r w:rsidR="008C66DB">
          <w:rPr>
            <w:noProof/>
            <w:webHidden/>
          </w:rPr>
          <w:tab/>
        </w:r>
        <w:r w:rsidR="008C66DB">
          <w:rPr>
            <w:noProof/>
            <w:webHidden/>
          </w:rPr>
          <w:fldChar w:fldCharType="begin"/>
        </w:r>
        <w:r w:rsidR="008C66DB">
          <w:rPr>
            <w:noProof/>
            <w:webHidden/>
          </w:rPr>
          <w:instrText xml:space="preserve"> PAGEREF _Toc150934241 \h </w:instrText>
        </w:r>
        <w:r w:rsidR="008C66DB">
          <w:rPr>
            <w:noProof/>
            <w:webHidden/>
          </w:rPr>
        </w:r>
        <w:r w:rsidR="008C66DB">
          <w:rPr>
            <w:noProof/>
            <w:webHidden/>
          </w:rPr>
          <w:fldChar w:fldCharType="separate"/>
        </w:r>
        <w:r w:rsidR="008C66DB">
          <w:rPr>
            <w:noProof/>
            <w:webHidden/>
          </w:rPr>
          <w:t>20</w:t>
        </w:r>
        <w:r w:rsidR="008C66DB">
          <w:rPr>
            <w:noProof/>
            <w:webHidden/>
          </w:rPr>
          <w:fldChar w:fldCharType="end"/>
        </w:r>
      </w:hyperlink>
    </w:p>
    <w:p w14:paraId="34ED7C81" w14:textId="2E3C5134" w:rsidR="008C66DB" w:rsidRDefault="00A0259F">
      <w:pPr>
        <w:pStyle w:val="TOC3"/>
        <w:rPr>
          <w:rFonts w:asciiTheme="minorHAnsi" w:eastAsiaTheme="minorEastAsia" w:hAnsiTheme="minorHAnsi"/>
          <w:noProof/>
          <w:sz w:val="22"/>
          <w:lang w:eastAsia="en-AU"/>
        </w:rPr>
      </w:pPr>
      <w:hyperlink w:anchor="_Toc150934242" w:history="1">
        <w:r w:rsidR="008C66DB" w:rsidRPr="005D4157">
          <w:rPr>
            <w:rStyle w:val="Hyperlink"/>
            <w:noProof/>
          </w:rPr>
          <w:t>Van Diemen's Band 2024 lutruwita/Tasmanian Touring Program</w:t>
        </w:r>
        <w:r w:rsidR="008C66DB">
          <w:rPr>
            <w:noProof/>
            <w:webHidden/>
          </w:rPr>
          <w:tab/>
        </w:r>
        <w:r w:rsidR="008C66DB">
          <w:rPr>
            <w:noProof/>
            <w:webHidden/>
          </w:rPr>
          <w:fldChar w:fldCharType="begin"/>
        </w:r>
        <w:r w:rsidR="008C66DB">
          <w:rPr>
            <w:noProof/>
            <w:webHidden/>
          </w:rPr>
          <w:instrText xml:space="preserve"> PAGEREF _Toc150934242 \h </w:instrText>
        </w:r>
        <w:r w:rsidR="008C66DB">
          <w:rPr>
            <w:noProof/>
            <w:webHidden/>
          </w:rPr>
        </w:r>
        <w:r w:rsidR="008C66DB">
          <w:rPr>
            <w:noProof/>
            <w:webHidden/>
          </w:rPr>
          <w:fldChar w:fldCharType="separate"/>
        </w:r>
        <w:r w:rsidR="008C66DB">
          <w:rPr>
            <w:noProof/>
            <w:webHidden/>
          </w:rPr>
          <w:t>20</w:t>
        </w:r>
        <w:r w:rsidR="008C66DB">
          <w:rPr>
            <w:noProof/>
            <w:webHidden/>
          </w:rPr>
          <w:fldChar w:fldCharType="end"/>
        </w:r>
      </w:hyperlink>
    </w:p>
    <w:p w14:paraId="15CE30E4" w14:textId="69BBD76A" w:rsidR="008C66DB" w:rsidRDefault="00A0259F">
      <w:pPr>
        <w:pStyle w:val="TOC1"/>
        <w:rPr>
          <w:rFonts w:asciiTheme="minorHAnsi" w:eastAsiaTheme="minorEastAsia" w:hAnsiTheme="minorHAnsi"/>
          <w:b w:val="0"/>
          <w:color w:val="auto"/>
          <w:lang w:eastAsia="en-AU"/>
        </w:rPr>
      </w:pPr>
      <w:hyperlink w:anchor="_Toc150934243" w:history="1">
        <w:r w:rsidR="008C66DB" w:rsidRPr="005D4157">
          <w:rPr>
            <w:rStyle w:val="Hyperlink"/>
          </w:rPr>
          <w:t>Victoria</w:t>
        </w:r>
        <w:r w:rsidR="008C66DB">
          <w:rPr>
            <w:webHidden/>
          </w:rPr>
          <w:tab/>
        </w:r>
        <w:r w:rsidR="008C66DB">
          <w:rPr>
            <w:webHidden/>
          </w:rPr>
          <w:fldChar w:fldCharType="begin"/>
        </w:r>
        <w:r w:rsidR="008C66DB">
          <w:rPr>
            <w:webHidden/>
          </w:rPr>
          <w:instrText xml:space="preserve"> PAGEREF _Toc150934243 \h </w:instrText>
        </w:r>
        <w:r w:rsidR="008C66DB">
          <w:rPr>
            <w:webHidden/>
          </w:rPr>
        </w:r>
        <w:r w:rsidR="008C66DB">
          <w:rPr>
            <w:webHidden/>
          </w:rPr>
          <w:fldChar w:fldCharType="separate"/>
        </w:r>
        <w:r w:rsidR="008C66DB">
          <w:rPr>
            <w:webHidden/>
          </w:rPr>
          <w:t>21</w:t>
        </w:r>
        <w:r w:rsidR="008C66DB">
          <w:rPr>
            <w:webHidden/>
          </w:rPr>
          <w:fldChar w:fldCharType="end"/>
        </w:r>
      </w:hyperlink>
    </w:p>
    <w:p w14:paraId="22364E02" w14:textId="275798AD" w:rsidR="008C66DB" w:rsidRDefault="00A0259F">
      <w:pPr>
        <w:pStyle w:val="TOC2"/>
        <w:rPr>
          <w:rFonts w:asciiTheme="minorHAnsi" w:eastAsiaTheme="minorEastAsia" w:hAnsiTheme="minorHAnsi"/>
          <w:noProof/>
          <w:sz w:val="22"/>
          <w:lang w:eastAsia="en-AU"/>
        </w:rPr>
      </w:pPr>
      <w:hyperlink w:anchor="_Toc150934244" w:history="1">
        <w:r w:rsidR="008C66DB" w:rsidRPr="005D4157">
          <w:rPr>
            <w:rStyle w:val="Hyperlink"/>
            <w:noProof/>
          </w:rPr>
          <w:t>Tegan Nash Ollett, Benalla VIC</w:t>
        </w:r>
        <w:r w:rsidR="008C66DB">
          <w:rPr>
            <w:noProof/>
            <w:webHidden/>
          </w:rPr>
          <w:tab/>
        </w:r>
        <w:r w:rsidR="008C66DB">
          <w:rPr>
            <w:noProof/>
            <w:webHidden/>
          </w:rPr>
          <w:fldChar w:fldCharType="begin"/>
        </w:r>
        <w:r w:rsidR="008C66DB">
          <w:rPr>
            <w:noProof/>
            <w:webHidden/>
          </w:rPr>
          <w:instrText xml:space="preserve"> PAGEREF _Toc150934244 \h </w:instrText>
        </w:r>
        <w:r w:rsidR="008C66DB">
          <w:rPr>
            <w:noProof/>
            <w:webHidden/>
          </w:rPr>
        </w:r>
        <w:r w:rsidR="008C66DB">
          <w:rPr>
            <w:noProof/>
            <w:webHidden/>
          </w:rPr>
          <w:fldChar w:fldCharType="separate"/>
        </w:r>
        <w:r w:rsidR="008C66DB">
          <w:rPr>
            <w:noProof/>
            <w:webHidden/>
          </w:rPr>
          <w:t>21</w:t>
        </w:r>
        <w:r w:rsidR="008C66DB">
          <w:rPr>
            <w:noProof/>
            <w:webHidden/>
          </w:rPr>
          <w:fldChar w:fldCharType="end"/>
        </w:r>
      </w:hyperlink>
    </w:p>
    <w:p w14:paraId="185B5887" w14:textId="594AFFEC" w:rsidR="008C66DB" w:rsidRDefault="00A0259F">
      <w:pPr>
        <w:pStyle w:val="TOC3"/>
        <w:rPr>
          <w:rFonts w:asciiTheme="minorHAnsi" w:eastAsiaTheme="minorEastAsia" w:hAnsiTheme="minorHAnsi"/>
          <w:noProof/>
          <w:sz w:val="22"/>
          <w:lang w:eastAsia="en-AU"/>
        </w:rPr>
      </w:pPr>
      <w:hyperlink w:anchor="_Toc150934245" w:history="1">
        <w:r w:rsidR="008C66DB" w:rsidRPr="005D4157">
          <w:rPr>
            <w:rStyle w:val="Hyperlink"/>
            <w:noProof/>
          </w:rPr>
          <w:t>Premiere of Access Memory at Gasworks Arts Park</w:t>
        </w:r>
        <w:r w:rsidR="008C66DB">
          <w:rPr>
            <w:noProof/>
            <w:webHidden/>
          </w:rPr>
          <w:tab/>
        </w:r>
        <w:r w:rsidR="008C66DB">
          <w:rPr>
            <w:noProof/>
            <w:webHidden/>
          </w:rPr>
          <w:fldChar w:fldCharType="begin"/>
        </w:r>
        <w:r w:rsidR="008C66DB">
          <w:rPr>
            <w:noProof/>
            <w:webHidden/>
          </w:rPr>
          <w:instrText xml:space="preserve"> PAGEREF _Toc150934245 \h </w:instrText>
        </w:r>
        <w:r w:rsidR="008C66DB">
          <w:rPr>
            <w:noProof/>
            <w:webHidden/>
          </w:rPr>
        </w:r>
        <w:r w:rsidR="008C66DB">
          <w:rPr>
            <w:noProof/>
            <w:webHidden/>
          </w:rPr>
          <w:fldChar w:fldCharType="separate"/>
        </w:r>
        <w:r w:rsidR="008C66DB">
          <w:rPr>
            <w:noProof/>
            <w:webHidden/>
          </w:rPr>
          <w:t>21</w:t>
        </w:r>
        <w:r w:rsidR="008C66DB">
          <w:rPr>
            <w:noProof/>
            <w:webHidden/>
          </w:rPr>
          <w:fldChar w:fldCharType="end"/>
        </w:r>
      </w:hyperlink>
    </w:p>
    <w:p w14:paraId="035FF68F" w14:textId="118D13D0" w:rsidR="008C66DB" w:rsidRDefault="00A0259F">
      <w:pPr>
        <w:pStyle w:val="TOC2"/>
        <w:rPr>
          <w:rFonts w:asciiTheme="minorHAnsi" w:eastAsiaTheme="minorEastAsia" w:hAnsiTheme="minorHAnsi"/>
          <w:noProof/>
          <w:sz w:val="22"/>
          <w:lang w:eastAsia="en-AU"/>
        </w:rPr>
      </w:pPr>
      <w:hyperlink w:anchor="_Toc150934246" w:history="1">
        <w:r w:rsidR="008C66DB" w:rsidRPr="005D4157">
          <w:rPr>
            <w:rStyle w:val="Hyperlink"/>
            <w:noProof/>
          </w:rPr>
          <w:t>Beechworth Biennale Incorporated, Beechworth VIC</w:t>
        </w:r>
        <w:r w:rsidR="008C66DB">
          <w:rPr>
            <w:noProof/>
            <w:webHidden/>
          </w:rPr>
          <w:tab/>
        </w:r>
        <w:r w:rsidR="008C66DB">
          <w:rPr>
            <w:noProof/>
            <w:webHidden/>
          </w:rPr>
          <w:fldChar w:fldCharType="begin"/>
        </w:r>
        <w:r w:rsidR="008C66DB">
          <w:rPr>
            <w:noProof/>
            <w:webHidden/>
          </w:rPr>
          <w:instrText xml:space="preserve"> PAGEREF _Toc150934246 \h </w:instrText>
        </w:r>
        <w:r w:rsidR="008C66DB">
          <w:rPr>
            <w:noProof/>
            <w:webHidden/>
          </w:rPr>
        </w:r>
        <w:r w:rsidR="008C66DB">
          <w:rPr>
            <w:noProof/>
            <w:webHidden/>
          </w:rPr>
          <w:fldChar w:fldCharType="separate"/>
        </w:r>
        <w:r w:rsidR="008C66DB">
          <w:rPr>
            <w:noProof/>
            <w:webHidden/>
          </w:rPr>
          <w:t>21</w:t>
        </w:r>
        <w:r w:rsidR="008C66DB">
          <w:rPr>
            <w:noProof/>
            <w:webHidden/>
          </w:rPr>
          <w:fldChar w:fldCharType="end"/>
        </w:r>
      </w:hyperlink>
    </w:p>
    <w:p w14:paraId="13827251" w14:textId="2DAFB28B" w:rsidR="008C66DB" w:rsidRDefault="00A0259F">
      <w:pPr>
        <w:pStyle w:val="TOC3"/>
        <w:rPr>
          <w:rFonts w:asciiTheme="minorHAnsi" w:eastAsiaTheme="minorEastAsia" w:hAnsiTheme="minorHAnsi"/>
          <w:noProof/>
          <w:sz w:val="22"/>
          <w:lang w:eastAsia="en-AU"/>
        </w:rPr>
      </w:pPr>
      <w:hyperlink w:anchor="_Toc150934247" w:history="1">
        <w:r w:rsidR="008C66DB" w:rsidRPr="005D4157">
          <w:rPr>
            <w:rStyle w:val="Hyperlink"/>
            <w:noProof/>
          </w:rPr>
          <w:t>The Beechworth Biennale</w:t>
        </w:r>
        <w:r w:rsidR="008C66DB">
          <w:rPr>
            <w:noProof/>
            <w:webHidden/>
          </w:rPr>
          <w:tab/>
        </w:r>
        <w:r w:rsidR="008C66DB">
          <w:rPr>
            <w:noProof/>
            <w:webHidden/>
          </w:rPr>
          <w:fldChar w:fldCharType="begin"/>
        </w:r>
        <w:r w:rsidR="008C66DB">
          <w:rPr>
            <w:noProof/>
            <w:webHidden/>
          </w:rPr>
          <w:instrText xml:space="preserve"> PAGEREF _Toc150934247 \h </w:instrText>
        </w:r>
        <w:r w:rsidR="008C66DB">
          <w:rPr>
            <w:noProof/>
            <w:webHidden/>
          </w:rPr>
        </w:r>
        <w:r w:rsidR="008C66DB">
          <w:rPr>
            <w:noProof/>
            <w:webHidden/>
          </w:rPr>
          <w:fldChar w:fldCharType="separate"/>
        </w:r>
        <w:r w:rsidR="008C66DB">
          <w:rPr>
            <w:noProof/>
            <w:webHidden/>
          </w:rPr>
          <w:t>21</w:t>
        </w:r>
        <w:r w:rsidR="008C66DB">
          <w:rPr>
            <w:noProof/>
            <w:webHidden/>
          </w:rPr>
          <w:fldChar w:fldCharType="end"/>
        </w:r>
      </w:hyperlink>
    </w:p>
    <w:p w14:paraId="0E6840E8" w14:textId="1F433689" w:rsidR="008C66DB" w:rsidRDefault="00A0259F">
      <w:pPr>
        <w:pStyle w:val="TOC2"/>
        <w:rPr>
          <w:rFonts w:asciiTheme="minorHAnsi" w:eastAsiaTheme="minorEastAsia" w:hAnsiTheme="minorHAnsi"/>
          <w:noProof/>
          <w:sz w:val="22"/>
          <w:lang w:eastAsia="en-AU"/>
        </w:rPr>
      </w:pPr>
      <w:hyperlink w:anchor="_Toc150934248" w:history="1">
        <w:r w:rsidR="008C66DB" w:rsidRPr="005D4157">
          <w:rPr>
            <w:rStyle w:val="Hyperlink"/>
            <w:noProof/>
          </w:rPr>
          <w:t>Lorne Sculpture Exhibition Inc, Lorne VIC</w:t>
        </w:r>
        <w:r w:rsidR="008C66DB">
          <w:rPr>
            <w:noProof/>
            <w:webHidden/>
          </w:rPr>
          <w:tab/>
        </w:r>
        <w:r w:rsidR="008C66DB">
          <w:rPr>
            <w:noProof/>
            <w:webHidden/>
          </w:rPr>
          <w:fldChar w:fldCharType="begin"/>
        </w:r>
        <w:r w:rsidR="008C66DB">
          <w:rPr>
            <w:noProof/>
            <w:webHidden/>
          </w:rPr>
          <w:instrText xml:space="preserve"> PAGEREF _Toc150934248 \h </w:instrText>
        </w:r>
        <w:r w:rsidR="008C66DB">
          <w:rPr>
            <w:noProof/>
            <w:webHidden/>
          </w:rPr>
        </w:r>
        <w:r w:rsidR="008C66DB">
          <w:rPr>
            <w:noProof/>
            <w:webHidden/>
          </w:rPr>
          <w:fldChar w:fldCharType="separate"/>
        </w:r>
        <w:r w:rsidR="008C66DB">
          <w:rPr>
            <w:noProof/>
            <w:webHidden/>
          </w:rPr>
          <w:t>21</w:t>
        </w:r>
        <w:r w:rsidR="008C66DB">
          <w:rPr>
            <w:noProof/>
            <w:webHidden/>
          </w:rPr>
          <w:fldChar w:fldCharType="end"/>
        </w:r>
      </w:hyperlink>
    </w:p>
    <w:p w14:paraId="508EAF97" w14:textId="1DFEEC42" w:rsidR="008C66DB" w:rsidRDefault="00A0259F">
      <w:pPr>
        <w:pStyle w:val="TOC3"/>
        <w:rPr>
          <w:rFonts w:asciiTheme="minorHAnsi" w:eastAsiaTheme="minorEastAsia" w:hAnsiTheme="minorHAnsi"/>
          <w:noProof/>
          <w:sz w:val="22"/>
          <w:lang w:eastAsia="en-AU"/>
        </w:rPr>
      </w:pPr>
      <w:hyperlink w:anchor="_Toc150934249" w:history="1">
        <w:r w:rsidR="008C66DB" w:rsidRPr="005D4157">
          <w:rPr>
            <w:rStyle w:val="Hyperlink"/>
            <w:noProof/>
          </w:rPr>
          <w:t>Sculpture Plus Program - Lorne Sculpture Biennale 2024</w:t>
        </w:r>
        <w:r w:rsidR="008C66DB">
          <w:rPr>
            <w:noProof/>
            <w:webHidden/>
          </w:rPr>
          <w:tab/>
        </w:r>
        <w:r w:rsidR="008C66DB">
          <w:rPr>
            <w:noProof/>
            <w:webHidden/>
          </w:rPr>
          <w:fldChar w:fldCharType="begin"/>
        </w:r>
        <w:r w:rsidR="008C66DB">
          <w:rPr>
            <w:noProof/>
            <w:webHidden/>
          </w:rPr>
          <w:instrText xml:space="preserve"> PAGEREF _Toc150934249 \h </w:instrText>
        </w:r>
        <w:r w:rsidR="008C66DB">
          <w:rPr>
            <w:noProof/>
            <w:webHidden/>
          </w:rPr>
        </w:r>
        <w:r w:rsidR="008C66DB">
          <w:rPr>
            <w:noProof/>
            <w:webHidden/>
          </w:rPr>
          <w:fldChar w:fldCharType="separate"/>
        </w:r>
        <w:r w:rsidR="008C66DB">
          <w:rPr>
            <w:noProof/>
            <w:webHidden/>
          </w:rPr>
          <w:t>21</w:t>
        </w:r>
        <w:r w:rsidR="008C66DB">
          <w:rPr>
            <w:noProof/>
            <w:webHidden/>
          </w:rPr>
          <w:fldChar w:fldCharType="end"/>
        </w:r>
      </w:hyperlink>
    </w:p>
    <w:p w14:paraId="0CF30D40" w14:textId="04C020E3" w:rsidR="008C66DB" w:rsidRDefault="00A0259F">
      <w:pPr>
        <w:pStyle w:val="TOC2"/>
        <w:rPr>
          <w:rFonts w:asciiTheme="minorHAnsi" w:eastAsiaTheme="minorEastAsia" w:hAnsiTheme="minorHAnsi"/>
          <w:noProof/>
          <w:sz w:val="22"/>
          <w:lang w:eastAsia="en-AU"/>
        </w:rPr>
      </w:pPr>
      <w:hyperlink w:anchor="_Toc150934250" w:history="1">
        <w:r w:rsidR="008C66DB" w:rsidRPr="005D4157">
          <w:rPr>
            <w:rStyle w:val="Hyperlink"/>
            <w:noProof/>
          </w:rPr>
          <w:t>Ivan Sun, Bendigo VIC</w:t>
        </w:r>
        <w:r w:rsidR="008C66DB">
          <w:rPr>
            <w:noProof/>
            <w:webHidden/>
          </w:rPr>
          <w:tab/>
        </w:r>
        <w:r w:rsidR="008C66DB">
          <w:rPr>
            <w:noProof/>
            <w:webHidden/>
          </w:rPr>
          <w:fldChar w:fldCharType="begin"/>
        </w:r>
        <w:r w:rsidR="008C66DB">
          <w:rPr>
            <w:noProof/>
            <w:webHidden/>
          </w:rPr>
          <w:instrText xml:space="preserve"> PAGEREF _Toc150934250 \h </w:instrText>
        </w:r>
        <w:r w:rsidR="008C66DB">
          <w:rPr>
            <w:noProof/>
            <w:webHidden/>
          </w:rPr>
        </w:r>
        <w:r w:rsidR="008C66DB">
          <w:rPr>
            <w:noProof/>
            <w:webHidden/>
          </w:rPr>
          <w:fldChar w:fldCharType="separate"/>
        </w:r>
        <w:r w:rsidR="008C66DB">
          <w:rPr>
            <w:noProof/>
            <w:webHidden/>
          </w:rPr>
          <w:t>21</w:t>
        </w:r>
        <w:r w:rsidR="008C66DB">
          <w:rPr>
            <w:noProof/>
            <w:webHidden/>
          </w:rPr>
          <w:fldChar w:fldCharType="end"/>
        </w:r>
      </w:hyperlink>
    </w:p>
    <w:p w14:paraId="634FF81C" w14:textId="23806B30" w:rsidR="008C66DB" w:rsidRDefault="00A0259F">
      <w:pPr>
        <w:pStyle w:val="TOC3"/>
        <w:rPr>
          <w:rFonts w:asciiTheme="minorHAnsi" w:eastAsiaTheme="minorEastAsia" w:hAnsiTheme="minorHAnsi"/>
          <w:noProof/>
          <w:sz w:val="22"/>
          <w:lang w:eastAsia="en-AU"/>
        </w:rPr>
      </w:pPr>
      <w:hyperlink w:anchor="_Toc150934251" w:history="1">
        <w:r w:rsidR="008C66DB" w:rsidRPr="005D4157">
          <w:rPr>
            <w:rStyle w:val="Hyperlink"/>
            <w:noProof/>
          </w:rPr>
          <w:t>Story of Loong</w:t>
        </w:r>
        <w:r w:rsidR="008C66DB">
          <w:rPr>
            <w:noProof/>
            <w:webHidden/>
          </w:rPr>
          <w:tab/>
        </w:r>
        <w:r w:rsidR="008C66DB">
          <w:rPr>
            <w:noProof/>
            <w:webHidden/>
          </w:rPr>
          <w:fldChar w:fldCharType="begin"/>
        </w:r>
        <w:r w:rsidR="008C66DB">
          <w:rPr>
            <w:noProof/>
            <w:webHidden/>
          </w:rPr>
          <w:instrText xml:space="preserve"> PAGEREF _Toc150934251 \h </w:instrText>
        </w:r>
        <w:r w:rsidR="008C66DB">
          <w:rPr>
            <w:noProof/>
            <w:webHidden/>
          </w:rPr>
        </w:r>
        <w:r w:rsidR="008C66DB">
          <w:rPr>
            <w:noProof/>
            <w:webHidden/>
          </w:rPr>
          <w:fldChar w:fldCharType="separate"/>
        </w:r>
        <w:r w:rsidR="008C66DB">
          <w:rPr>
            <w:noProof/>
            <w:webHidden/>
          </w:rPr>
          <w:t>21</w:t>
        </w:r>
        <w:r w:rsidR="008C66DB">
          <w:rPr>
            <w:noProof/>
            <w:webHidden/>
          </w:rPr>
          <w:fldChar w:fldCharType="end"/>
        </w:r>
      </w:hyperlink>
    </w:p>
    <w:p w14:paraId="0DEE3C4B" w14:textId="1349CDFC" w:rsidR="008C66DB" w:rsidRDefault="00A0259F">
      <w:pPr>
        <w:pStyle w:val="TOC2"/>
        <w:rPr>
          <w:rFonts w:asciiTheme="minorHAnsi" w:eastAsiaTheme="minorEastAsia" w:hAnsiTheme="minorHAnsi"/>
          <w:noProof/>
          <w:sz w:val="22"/>
          <w:lang w:eastAsia="en-AU"/>
        </w:rPr>
      </w:pPr>
      <w:hyperlink w:anchor="_Toc150934252" w:history="1">
        <w:r w:rsidR="008C66DB" w:rsidRPr="005D4157">
          <w:rPr>
            <w:rStyle w:val="Hyperlink"/>
            <w:noProof/>
          </w:rPr>
          <w:t>Aunty Glennys Briggs, Aunty Glenda Nicholls, Treahna Hamm, Chesney Vale VIC</w:t>
        </w:r>
        <w:r w:rsidR="008C66DB">
          <w:rPr>
            <w:noProof/>
            <w:webHidden/>
          </w:rPr>
          <w:tab/>
        </w:r>
        <w:r w:rsidR="008C66DB">
          <w:rPr>
            <w:noProof/>
            <w:webHidden/>
          </w:rPr>
          <w:fldChar w:fldCharType="begin"/>
        </w:r>
        <w:r w:rsidR="008C66DB">
          <w:rPr>
            <w:noProof/>
            <w:webHidden/>
          </w:rPr>
          <w:instrText xml:space="preserve"> PAGEREF _Toc150934252 \h </w:instrText>
        </w:r>
        <w:r w:rsidR="008C66DB">
          <w:rPr>
            <w:noProof/>
            <w:webHidden/>
          </w:rPr>
        </w:r>
        <w:r w:rsidR="008C66DB">
          <w:rPr>
            <w:noProof/>
            <w:webHidden/>
          </w:rPr>
          <w:fldChar w:fldCharType="separate"/>
        </w:r>
        <w:r w:rsidR="008C66DB">
          <w:rPr>
            <w:noProof/>
            <w:webHidden/>
          </w:rPr>
          <w:t>22</w:t>
        </w:r>
        <w:r w:rsidR="008C66DB">
          <w:rPr>
            <w:noProof/>
            <w:webHidden/>
          </w:rPr>
          <w:fldChar w:fldCharType="end"/>
        </w:r>
      </w:hyperlink>
    </w:p>
    <w:p w14:paraId="078BAEDD" w14:textId="45894D1A" w:rsidR="008C66DB" w:rsidRDefault="00A0259F">
      <w:pPr>
        <w:pStyle w:val="TOC3"/>
        <w:rPr>
          <w:rFonts w:asciiTheme="minorHAnsi" w:eastAsiaTheme="minorEastAsia" w:hAnsiTheme="minorHAnsi"/>
          <w:noProof/>
          <w:sz w:val="22"/>
          <w:lang w:eastAsia="en-AU"/>
        </w:rPr>
      </w:pPr>
      <w:hyperlink w:anchor="_Toc150934253" w:history="1">
        <w:r w:rsidR="008C66DB" w:rsidRPr="005D4157">
          <w:rPr>
            <w:rStyle w:val="Hyperlink"/>
            <w:noProof/>
          </w:rPr>
          <w:t>Grounded - Tribal affiliations and bloodlines</w:t>
        </w:r>
        <w:r w:rsidR="008C66DB">
          <w:rPr>
            <w:noProof/>
            <w:webHidden/>
          </w:rPr>
          <w:tab/>
        </w:r>
        <w:r w:rsidR="008C66DB">
          <w:rPr>
            <w:noProof/>
            <w:webHidden/>
          </w:rPr>
          <w:fldChar w:fldCharType="begin"/>
        </w:r>
        <w:r w:rsidR="008C66DB">
          <w:rPr>
            <w:noProof/>
            <w:webHidden/>
          </w:rPr>
          <w:instrText xml:space="preserve"> PAGEREF _Toc150934253 \h </w:instrText>
        </w:r>
        <w:r w:rsidR="008C66DB">
          <w:rPr>
            <w:noProof/>
            <w:webHidden/>
          </w:rPr>
        </w:r>
        <w:r w:rsidR="008C66DB">
          <w:rPr>
            <w:noProof/>
            <w:webHidden/>
          </w:rPr>
          <w:fldChar w:fldCharType="separate"/>
        </w:r>
        <w:r w:rsidR="008C66DB">
          <w:rPr>
            <w:noProof/>
            <w:webHidden/>
          </w:rPr>
          <w:t>22</w:t>
        </w:r>
        <w:r w:rsidR="008C66DB">
          <w:rPr>
            <w:noProof/>
            <w:webHidden/>
          </w:rPr>
          <w:fldChar w:fldCharType="end"/>
        </w:r>
      </w:hyperlink>
    </w:p>
    <w:p w14:paraId="14C00ECF" w14:textId="5C3BE3BB" w:rsidR="008C66DB" w:rsidRDefault="00A0259F">
      <w:pPr>
        <w:pStyle w:val="TOC2"/>
        <w:rPr>
          <w:rFonts w:asciiTheme="minorHAnsi" w:eastAsiaTheme="minorEastAsia" w:hAnsiTheme="minorHAnsi"/>
          <w:noProof/>
          <w:sz w:val="22"/>
          <w:lang w:eastAsia="en-AU"/>
        </w:rPr>
      </w:pPr>
      <w:hyperlink w:anchor="_Toc150934254" w:history="1">
        <w:r w:rsidR="008C66DB" w:rsidRPr="005D4157">
          <w:rPr>
            <w:rStyle w:val="Hyperlink"/>
            <w:noProof/>
          </w:rPr>
          <w:t>HotHouse Theatre, Wodonga VIC</w:t>
        </w:r>
        <w:r w:rsidR="008C66DB">
          <w:rPr>
            <w:noProof/>
            <w:webHidden/>
          </w:rPr>
          <w:tab/>
        </w:r>
        <w:r w:rsidR="008C66DB">
          <w:rPr>
            <w:noProof/>
            <w:webHidden/>
          </w:rPr>
          <w:fldChar w:fldCharType="begin"/>
        </w:r>
        <w:r w:rsidR="008C66DB">
          <w:rPr>
            <w:noProof/>
            <w:webHidden/>
          </w:rPr>
          <w:instrText xml:space="preserve"> PAGEREF _Toc150934254 \h </w:instrText>
        </w:r>
        <w:r w:rsidR="008C66DB">
          <w:rPr>
            <w:noProof/>
            <w:webHidden/>
          </w:rPr>
        </w:r>
        <w:r w:rsidR="008C66DB">
          <w:rPr>
            <w:noProof/>
            <w:webHidden/>
          </w:rPr>
          <w:fldChar w:fldCharType="separate"/>
        </w:r>
        <w:r w:rsidR="008C66DB">
          <w:rPr>
            <w:noProof/>
            <w:webHidden/>
          </w:rPr>
          <w:t>22</w:t>
        </w:r>
        <w:r w:rsidR="008C66DB">
          <w:rPr>
            <w:noProof/>
            <w:webHidden/>
          </w:rPr>
          <w:fldChar w:fldCharType="end"/>
        </w:r>
      </w:hyperlink>
    </w:p>
    <w:p w14:paraId="2704C95B" w14:textId="7FF24A4D" w:rsidR="008C66DB" w:rsidRDefault="00A0259F">
      <w:pPr>
        <w:pStyle w:val="TOC3"/>
        <w:rPr>
          <w:rFonts w:asciiTheme="minorHAnsi" w:eastAsiaTheme="minorEastAsia" w:hAnsiTheme="minorHAnsi"/>
          <w:noProof/>
          <w:sz w:val="22"/>
          <w:lang w:eastAsia="en-AU"/>
        </w:rPr>
      </w:pPr>
      <w:hyperlink w:anchor="_Toc150934255" w:history="1">
        <w:r w:rsidR="008C66DB" w:rsidRPr="005D4157">
          <w:rPr>
            <w:rStyle w:val="Hyperlink"/>
            <w:noProof/>
          </w:rPr>
          <w:t>INDIpendent - Creative Development of a New Australian Musical</w:t>
        </w:r>
        <w:r w:rsidR="008C66DB">
          <w:rPr>
            <w:noProof/>
            <w:webHidden/>
          </w:rPr>
          <w:tab/>
        </w:r>
        <w:r w:rsidR="008C66DB">
          <w:rPr>
            <w:noProof/>
            <w:webHidden/>
          </w:rPr>
          <w:fldChar w:fldCharType="begin"/>
        </w:r>
        <w:r w:rsidR="008C66DB">
          <w:rPr>
            <w:noProof/>
            <w:webHidden/>
          </w:rPr>
          <w:instrText xml:space="preserve"> PAGEREF _Toc150934255 \h </w:instrText>
        </w:r>
        <w:r w:rsidR="008C66DB">
          <w:rPr>
            <w:noProof/>
            <w:webHidden/>
          </w:rPr>
        </w:r>
        <w:r w:rsidR="008C66DB">
          <w:rPr>
            <w:noProof/>
            <w:webHidden/>
          </w:rPr>
          <w:fldChar w:fldCharType="separate"/>
        </w:r>
        <w:r w:rsidR="008C66DB">
          <w:rPr>
            <w:noProof/>
            <w:webHidden/>
          </w:rPr>
          <w:t>22</w:t>
        </w:r>
        <w:r w:rsidR="008C66DB">
          <w:rPr>
            <w:noProof/>
            <w:webHidden/>
          </w:rPr>
          <w:fldChar w:fldCharType="end"/>
        </w:r>
      </w:hyperlink>
    </w:p>
    <w:p w14:paraId="7DAD7DB3" w14:textId="71E7DF8E" w:rsidR="008C66DB" w:rsidRDefault="00A0259F">
      <w:pPr>
        <w:pStyle w:val="TOC2"/>
        <w:rPr>
          <w:rFonts w:asciiTheme="minorHAnsi" w:eastAsiaTheme="minorEastAsia" w:hAnsiTheme="minorHAnsi"/>
          <w:noProof/>
          <w:sz w:val="22"/>
          <w:lang w:eastAsia="en-AU"/>
        </w:rPr>
      </w:pPr>
      <w:hyperlink w:anchor="_Toc150934256" w:history="1">
        <w:r w:rsidR="008C66DB" w:rsidRPr="005D4157">
          <w:rPr>
            <w:rStyle w:val="Hyperlink"/>
            <w:noProof/>
          </w:rPr>
          <w:t>Glenn Todd, Carrajung VIC</w:t>
        </w:r>
        <w:r w:rsidR="008C66DB">
          <w:rPr>
            <w:noProof/>
            <w:webHidden/>
          </w:rPr>
          <w:tab/>
        </w:r>
        <w:r w:rsidR="008C66DB">
          <w:rPr>
            <w:noProof/>
            <w:webHidden/>
          </w:rPr>
          <w:fldChar w:fldCharType="begin"/>
        </w:r>
        <w:r w:rsidR="008C66DB">
          <w:rPr>
            <w:noProof/>
            <w:webHidden/>
          </w:rPr>
          <w:instrText xml:space="preserve"> PAGEREF _Toc150934256 \h </w:instrText>
        </w:r>
        <w:r w:rsidR="008C66DB">
          <w:rPr>
            <w:noProof/>
            <w:webHidden/>
          </w:rPr>
        </w:r>
        <w:r w:rsidR="008C66DB">
          <w:rPr>
            <w:noProof/>
            <w:webHidden/>
          </w:rPr>
          <w:fldChar w:fldCharType="separate"/>
        </w:r>
        <w:r w:rsidR="008C66DB">
          <w:rPr>
            <w:noProof/>
            <w:webHidden/>
          </w:rPr>
          <w:t>22</w:t>
        </w:r>
        <w:r w:rsidR="008C66DB">
          <w:rPr>
            <w:noProof/>
            <w:webHidden/>
          </w:rPr>
          <w:fldChar w:fldCharType="end"/>
        </w:r>
      </w:hyperlink>
    </w:p>
    <w:p w14:paraId="03BC2D79" w14:textId="485BCA33" w:rsidR="008C66DB" w:rsidRDefault="00A0259F">
      <w:pPr>
        <w:pStyle w:val="TOC3"/>
        <w:rPr>
          <w:rFonts w:asciiTheme="minorHAnsi" w:eastAsiaTheme="minorEastAsia" w:hAnsiTheme="minorHAnsi"/>
          <w:noProof/>
          <w:sz w:val="22"/>
          <w:lang w:eastAsia="en-AU"/>
        </w:rPr>
      </w:pPr>
      <w:hyperlink w:anchor="_Toc150934257" w:history="1">
        <w:r w:rsidR="008C66DB" w:rsidRPr="005D4157">
          <w:rPr>
            <w:rStyle w:val="Hyperlink"/>
            <w:noProof/>
          </w:rPr>
          <w:t>Bloom</w:t>
        </w:r>
        <w:r w:rsidR="008C66DB">
          <w:rPr>
            <w:noProof/>
            <w:webHidden/>
          </w:rPr>
          <w:tab/>
        </w:r>
        <w:r w:rsidR="008C66DB">
          <w:rPr>
            <w:noProof/>
            <w:webHidden/>
          </w:rPr>
          <w:fldChar w:fldCharType="begin"/>
        </w:r>
        <w:r w:rsidR="008C66DB">
          <w:rPr>
            <w:noProof/>
            <w:webHidden/>
          </w:rPr>
          <w:instrText xml:space="preserve"> PAGEREF _Toc150934257 \h </w:instrText>
        </w:r>
        <w:r w:rsidR="008C66DB">
          <w:rPr>
            <w:noProof/>
            <w:webHidden/>
          </w:rPr>
        </w:r>
        <w:r w:rsidR="008C66DB">
          <w:rPr>
            <w:noProof/>
            <w:webHidden/>
          </w:rPr>
          <w:fldChar w:fldCharType="separate"/>
        </w:r>
        <w:r w:rsidR="008C66DB">
          <w:rPr>
            <w:noProof/>
            <w:webHidden/>
          </w:rPr>
          <w:t>22</w:t>
        </w:r>
        <w:r w:rsidR="008C66DB">
          <w:rPr>
            <w:noProof/>
            <w:webHidden/>
          </w:rPr>
          <w:fldChar w:fldCharType="end"/>
        </w:r>
      </w:hyperlink>
    </w:p>
    <w:p w14:paraId="65292EBB" w14:textId="4D243D3D" w:rsidR="008C66DB" w:rsidRDefault="00A0259F">
      <w:pPr>
        <w:pStyle w:val="TOC1"/>
        <w:rPr>
          <w:rFonts w:asciiTheme="minorHAnsi" w:eastAsiaTheme="minorEastAsia" w:hAnsiTheme="minorHAnsi"/>
          <w:b w:val="0"/>
          <w:color w:val="auto"/>
          <w:lang w:eastAsia="en-AU"/>
        </w:rPr>
      </w:pPr>
      <w:hyperlink w:anchor="_Toc150934258" w:history="1">
        <w:r w:rsidR="008C66DB" w:rsidRPr="005D4157">
          <w:rPr>
            <w:rStyle w:val="Hyperlink"/>
          </w:rPr>
          <w:t>Western Australia</w:t>
        </w:r>
        <w:r w:rsidR="008C66DB">
          <w:rPr>
            <w:webHidden/>
          </w:rPr>
          <w:tab/>
        </w:r>
        <w:r w:rsidR="008C66DB">
          <w:rPr>
            <w:webHidden/>
          </w:rPr>
          <w:fldChar w:fldCharType="begin"/>
        </w:r>
        <w:r w:rsidR="008C66DB">
          <w:rPr>
            <w:webHidden/>
          </w:rPr>
          <w:instrText xml:space="preserve"> PAGEREF _Toc150934258 \h </w:instrText>
        </w:r>
        <w:r w:rsidR="008C66DB">
          <w:rPr>
            <w:webHidden/>
          </w:rPr>
        </w:r>
        <w:r w:rsidR="008C66DB">
          <w:rPr>
            <w:webHidden/>
          </w:rPr>
          <w:fldChar w:fldCharType="separate"/>
        </w:r>
        <w:r w:rsidR="008C66DB">
          <w:rPr>
            <w:webHidden/>
          </w:rPr>
          <w:t>23</w:t>
        </w:r>
        <w:r w:rsidR="008C66DB">
          <w:rPr>
            <w:webHidden/>
          </w:rPr>
          <w:fldChar w:fldCharType="end"/>
        </w:r>
      </w:hyperlink>
    </w:p>
    <w:p w14:paraId="77F2A97A" w14:textId="48B13114" w:rsidR="008C66DB" w:rsidRDefault="00A0259F">
      <w:pPr>
        <w:pStyle w:val="TOC2"/>
        <w:rPr>
          <w:rFonts w:asciiTheme="minorHAnsi" w:eastAsiaTheme="minorEastAsia" w:hAnsiTheme="minorHAnsi"/>
          <w:noProof/>
          <w:sz w:val="22"/>
          <w:lang w:eastAsia="en-AU"/>
        </w:rPr>
      </w:pPr>
      <w:hyperlink w:anchor="_Toc150934259" w:history="1">
        <w:r w:rsidR="008C66DB" w:rsidRPr="005D4157">
          <w:rPr>
            <w:rStyle w:val="Hyperlink"/>
            <w:noProof/>
          </w:rPr>
          <w:t>Marrugeku Inc, Broome WA</w:t>
        </w:r>
        <w:r w:rsidR="008C66DB">
          <w:rPr>
            <w:noProof/>
            <w:webHidden/>
          </w:rPr>
          <w:tab/>
        </w:r>
        <w:r w:rsidR="008C66DB">
          <w:rPr>
            <w:noProof/>
            <w:webHidden/>
          </w:rPr>
          <w:fldChar w:fldCharType="begin"/>
        </w:r>
        <w:r w:rsidR="008C66DB">
          <w:rPr>
            <w:noProof/>
            <w:webHidden/>
          </w:rPr>
          <w:instrText xml:space="preserve"> PAGEREF _Toc150934259 \h </w:instrText>
        </w:r>
        <w:r w:rsidR="008C66DB">
          <w:rPr>
            <w:noProof/>
            <w:webHidden/>
          </w:rPr>
        </w:r>
        <w:r w:rsidR="008C66DB">
          <w:rPr>
            <w:noProof/>
            <w:webHidden/>
          </w:rPr>
          <w:fldChar w:fldCharType="separate"/>
        </w:r>
        <w:r w:rsidR="008C66DB">
          <w:rPr>
            <w:noProof/>
            <w:webHidden/>
          </w:rPr>
          <w:t>23</w:t>
        </w:r>
        <w:r w:rsidR="008C66DB">
          <w:rPr>
            <w:noProof/>
            <w:webHidden/>
          </w:rPr>
          <w:fldChar w:fldCharType="end"/>
        </w:r>
      </w:hyperlink>
    </w:p>
    <w:p w14:paraId="335C9C97" w14:textId="722FD773" w:rsidR="008C66DB" w:rsidRDefault="00A0259F">
      <w:pPr>
        <w:pStyle w:val="TOC3"/>
        <w:rPr>
          <w:rFonts w:asciiTheme="minorHAnsi" w:eastAsiaTheme="minorEastAsia" w:hAnsiTheme="minorHAnsi"/>
          <w:noProof/>
          <w:sz w:val="22"/>
          <w:lang w:eastAsia="en-AU"/>
        </w:rPr>
      </w:pPr>
      <w:hyperlink w:anchor="_Toc150934260" w:history="1">
        <w:r w:rsidR="008C66DB" w:rsidRPr="005D4157">
          <w:rPr>
            <w:rStyle w:val="Hyperlink"/>
            <w:noProof/>
          </w:rPr>
          <w:t>Burrbgaja Yalirra 2 - Kimberley Community Dance Workshop Program</w:t>
        </w:r>
        <w:r w:rsidR="008C66DB">
          <w:rPr>
            <w:noProof/>
            <w:webHidden/>
          </w:rPr>
          <w:tab/>
        </w:r>
        <w:r w:rsidR="008C66DB">
          <w:rPr>
            <w:noProof/>
            <w:webHidden/>
          </w:rPr>
          <w:fldChar w:fldCharType="begin"/>
        </w:r>
        <w:r w:rsidR="008C66DB">
          <w:rPr>
            <w:noProof/>
            <w:webHidden/>
          </w:rPr>
          <w:instrText xml:space="preserve"> PAGEREF _Toc150934260 \h </w:instrText>
        </w:r>
        <w:r w:rsidR="008C66DB">
          <w:rPr>
            <w:noProof/>
            <w:webHidden/>
          </w:rPr>
        </w:r>
        <w:r w:rsidR="008C66DB">
          <w:rPr>
            <w:noProof/>
            <w:webHidden/>
          </w:rPr>
          <w:fldChar w:fldCharType="separate"/>
        </w:r>
        <w:r w:rsidR="008C66DB">
          <w:rPr>
            <w:noProof/>
            <w:webHidden/>
          </w:rPr>
          <w:t>23</w:t>
        </w:r>
        <w:r w:rsidR="008C66DB">
          <w:rPr>
            <w:noProof/>
            <w:webHidden/>
          </w:rPr>
          <w:fldChar w:fldCharType="end"/>
        </w:r>
      </w:hyperlink>
    </w:p>
    <w:p w14:paraId="02F01CA8" w14:textId="1E50C1FC" w:rsidR="008C66DB" w:rsidRDefault="00A0259F">
      <w:pPr>
        <w:pStyle w:val="TOC2"/>
        <w:rPr>
          <w:rFonts w:asciiTheme="minorHAnsi" w:eastAsiaTheme="minorEastAsia" w:hAnsiTheme="minorHAnsi"/>
          <w:noProof/>
          <w:sz w:val="22"/>
          <w:lang w:eastAsia="en-AU"/>
        </w:rPr>
      </w:pPr>
      <w:hyperlink w:anchor="_Toc150934261" w:history="1">
        <w:r w:rsidR="008C66DB" w:rsidRPr="005D4157">
          <w:rPr>
            <w:rStyle w:val="Hyperlink"/>
            <w:noProof/>
          </w:rPr>
          <w:t>Blackwood River Arts Trail Inc., Nannup WA</w:t>
        </w:r>
        <w:r w:rsidR="008C66DB">
          <w:rPr>
            <w:noProof/>
            <w:webHidden/>
          </w:rPr>
          <w:tab/>
        </w:r>
        <w:r w:rsidR="008C66DB">
          <w:rPr>
            <w:noProof/>
            <w:webHidden/>
          </w:rPr>
          <w:fldChar w:fldCharType="begin"/>
        </w:r>
        <w:r w:rsidR="008C66DB">
          <w:rPr>
            <w:noProof/>
            <w:webHidden/>
          </w:rPr>
          <w:instrText xml:space="preserve"> PAGEREF _Toc150934261 \h </w:instrText>
        </w:r>
        <w:r w:rsidR="008C66DB">
          <w:rPr>
            <w:noProof/>
            <w:webHidden/>
          </w:rPr>
        </w:r>
        <w:r w:rsidR="008C66DB">
          <w:rPr>
            <w:noProof/>
            <w:webHidden/>
          </w:rPr>
          <w:fldChar w:fldCharType="separate"/>
        </w:r>
        <w:r w:rsidR="008C66DB">
          <w:rPr>
            <w:noProof/>
            <w:webHidden/>
          </w:rPr>
          <w:t>23</w:t>
        </w:r>
        <w:r w:rsidR="008C66DB">
          <w:rPr>
            <w:noProof/>
            <w:webHidden/>
          </w:rPr>
          <w:fldChar w:fldCharType="end"/>
        </w:r>
      </w:hyperlink>
    </w:p>
    <w:p w14:paraId="50881DAA" w14:textId="64812FE2" w:rsidR="008C66DB" w:rsidRDefault="00A0259F">
      <w:pPr>
        <w:pStyle w:val="TOC3"/>
        <w:rPr>
          <w:rFonts w:asciiTheme="minorHAnsi" w:eastAsiaTheme="minorEastAsia" w:hAnsiTheme="minorHAnsi"/>
          <w:noProof/>
          <w:sz w:val="22"/>
          <w:lang w:eastAsia="en-AU"/>
        </w:rPr>
      </w:pPr>
      <w:hyperlink w:anchor="_Toc150934262" w:history="1">
        <w:r w:rsidR="008C66DB" w:rsidRPr="005D4157">
          <w:rPr>
            <w:rStyle w:val="Hyperlink"/>
            <w:noProof/>
          </w:rPr>
          <w:t>Blackwood River Arts Trail 2024</w:t>
        </w:r>
        <w:r w:rsidR="008C66DB">
          <w:rPr>
            <w:noProof/>
            <w:webHidden/>
          </w:rPr>
          <w:tab/>
        </w:r>
        <w:r w:rsidR="008C66DB">
          <w:rPr>
            <w:noProof/>
            <w:webHidden/>
          </w:rPr>
          <w:fldChar w:fldCharType="begin"/>
        </w:r>
        <w:r w:rsidR="008C66DB">
          <w:rPr>
            <w:noProof/>
            <w:webHidden/>
          </w:rPr>
          <w:instrText xml:space="preserve"> PAGEREF _Toc150934262 \h </w:instrText>
        </w:r>
        <w:r w:rsidR="008C66DB">
          <w:rPr>
            <w:noProof/>
            <w:webHidden/>
          </w:rPr>
        </w:r>
        <w:r w:rsidR="008C66DB">
          <w:rPr>
            <w:noProof/>
            <w:webHidden/>
          </w:rPr>
          <w:fldChar w:fldCharType="separate"/>
        </w:r>
        <w:r w:rsidR="008C66DB">
          <w:rPr>
            <w:noProof/>
            <w:webHidden/>
          </w:rPr>
          <w:t>23</w:t>
        </w:r>
        <w:r w:rsidR="008C66DB">
          <w:rPr>
            <w:noProof/>
            <w:webHidden/>
          </w:rPr>
          <w:fldChar w:fldCharType="end"/>
        </w:r>
      </w:hyperlink>
    </w:p>
    <w:p w14:paraId="10E6EB4A" w14:textId="1FECAC28" w:rsidR="008C66DB" w:rsidRDefault="00A0259F">
      <w:pPr>
        <w:pStyle w:val="TOC2"/>
        <w:rPr>
          <w:rFonts w:asciiTheme="minorHAnsi" w:eastAsiaTheme="minorEastAsia" w:hAnsiTheme="minorHAnsi"/>
          <w:noProof/>
          <w:sz w:val="22"/>
          <w:lang w:eastAsia="en-AU"/>
        </w:rPr>
      </w:pPr>
      <w:hyperlink w:anchor="_Toc150934263" w:history="1">
        <w:r w:rsidR="008C66DB" w:rsidRPr="005D4157">
          <w:rPr>
            <w:rStyle w:val="Hyperlink"/>
            <w:noProof/>
          </w:rPr>
          <w:t>Breaksea Inc, Bayonet Head WA</w:t>
        </w:r>
        <w:r w:rsidR="008C66DB">
          <w:rPr>
            <w:noProof/>
            <w:webHidden/>
          </w:rPr>
          <w:tab/>
        </w:r>
        <w:r w:rsidR="008C66DB">
          <w:rPr>
            <w:noProof/>
            <w:webHidden/>
          </w:rPr>
          <w:fldChar w:fldCharType="begin"/>
        </w:r>
        <w:r w:rsidR="008C66DB">
          <w:rPr>
            <w:noProof/>
            <w:webHidden/>
          </w:rPr>
          <w:instrText xml:space="preserve"> PAGEREF _Toc150934263 \h </w:instrText>
        </w:r>
        <w:r w:rsidR="008C66DB">
          <w:rPr>
            <w:noProof/>
            <w:webHidden/>
          </w:rPr>
        </w:r>
        <w:r w:rsidR="008C66DB">
          <w:rPr>
            <w:noProof/>
            <w:webHidden/>
          </w:rPr>
          <w:fldChar w:fldCharType="separate"/>
        </w:r>
        <w:r w:rsidR="008C66DB">
          <w:rPr>
            <w:noProof/>
            <w:webHidden/>
          </w:rPr>
          <w:t>23</w:t>
        </w:r>
        <w:r w:rsidR="008C66DB">
          <w:rPr>
            <w:noProof/>
            <w:webHidden/>
          </w:rPr>
          <w:fldChar w:fldCharType="end"/>
        </w:r>
      </w:hyperlink>
    </w:p>
    <w:p w14:paraId="05DD28EA" w14:textId="3EEEE269" w:rsidR="008C66DB" w:rsidRDefault="00A0259F">
      <w:pPr>
        <w:pStyle w:val="TOC3"/>
        <w:rPr>
          <w:rFonts w:asciiTheme="minorHAnsi" w:eastAsiaTheme="minorEastAsia" w:hAnsiTheme="minorHAnsi"/>
          <w:noProof/>
          <w:sz w:val="22"/>
          <w:lang w:eastAsia="en-AU"/>
        </w:rPr>
      </w:pPr>
      <w:hyperlink w:anchor="_Toc150934264" w:history="1">
        <w:r w:rsidR="008C66DB" w:rsidRPr="005D4157">
          <w:rPr>
            <w:rStyle w:val="Hyperlink"/>
            <w:noProof/>
          </w:rPr>
          <w:t>Malkar/Thunderstorm</w:t>
        </w:r>
        <w:r w:rsidR="008C66DB">
          <w:rPr>
            <w:noProof/>
            <w:webHidden/>
          </w:rPr>
          <w:tab/>
        </w:r>
        <w:r w:rsidR="008C66DB">
          <w:rPr>
            <w:noProof/>
            <w:webHidden/>
          </w:rPr>
          <w:fldChar w:fldCharType="begin"/>
        </w:r>
        <w:r w:rsidR="008C66DB">
          <w:rPr>
            <w:noProof/>
            <w:webHidden/>
          </w:rPr>
          <w:instrText xml:space="preserve"> PAGEREF _Toc150934264 \h </w:instrText>
        </w:r>
        <w:r w:rsidR="008C66DB">
          <w:rPr>
            <w:noProof/>
            <w:webHidden/>
          </w:rPr>
        </w:r>
        <w:r w:rsidR="008C66DB">
          <w:rPr>
            <w:noProof/>
            <w:webHidden/>
          </w:rPr>
          <w:fldChar w:fldCharType="separate"/>
        </w:r>
        <w:r w:rsidR="008C66DB">
          <w:rPr>
            <w:noProof/>
            <w:webHidden/>
          </w:rPr>
          <w:t>23</w:t>
        </w:r>
        <w:r w:rsidR="008C66DB">
          <w:rPr>
            <w:noProof/>
            <w:webHidden/>
          </w:rPr>
          <w:fldChar w:fldCharType="end"/>
        </w:r>
      </w:hyperlink>
    </w:p>
    <w:p w14:paraId="107740DF" w14:textId="39E2FDAD" w:rsidR="008C66DB" w:rsidRDefault="00A0259F">
      <w:pPr>
        <w:pStyle w:val="TOC2"/>
        <w:rPr>
          <w:rFonts w:asciiTheme="minorHAnsi" w:eastAsiaTheme="minorEastAsia" w:hAnsiTheme="minorHAnsi"/>
          <w:noProof/>
          <w:sz w:val="22"/>
          <w:lang w:eastAsia="en-AU"/>
        </w:rPr>
      </w:pPr>
      <w:hyperlink w:anchor="_Toc150934265" w:history="1">
        <w:r w:rsidR="008C66DB" w:rsidRPr="005D4157">
          <w:rPr>
            <w:rStyle w:val="Hyperlink"/>
            <w:noProof/>
          </w:rPr>
          <w:t>Baiyungu Aboriginal Corporation, Morgantown WA</w:t>
        </w:r>
        <w:r w:rsidR="008C66DB">
          <w:rPr>
            <w:noProof/>
            <w:webHidden/>
          </w:rPr>
          <w:tab/>
        </w:r>
        <w:r w:rsidR="008C66DB">
          <w:rPr>
            <w:noProof/>
            <w:webHidden/>
          </w:rPr>
          <w:fldChar w:fldCharType="begin"/>
        </w:r>
        <w:r w:rsidR="008C66DB">
          <w:rPr>
            <w:noProof/>
            <w:webHidden/>
          </w:rPr>
          <w:instrText xml:space="preserve"> PAGEREF _Toc150934265 \h </w:instrText>
        </w:r>
        <w:r w:rsidR="008C66DB">
          <w:rPr>
            <w:noProof/>
            <w:webHidden/>
          </w:rPr>
        </w:r>
        <w:r w:rsidR="008C66DB">
          <w:rPr>
            <w:noProof/>
            <w:webHidden/>
          </w:rPr>
          <w:fldChar w:fldCharType="separate"/>
        </w:r>
        <w:r w:rsidR="008C66DB">
          <w:rPr>
            <w:noProof/>
            <w:webHidden/>
          </w:rPr>
          <w:t>23</w:t>
        </w:r>
        <w:r w:rsidR="008C66DB">
          <w:rPr>
            <w:noProof/>
            <w:webHidden/>
          </w:rPr>
          <w:fldChar w:fldCharType="end"/>
        </w:r>
      </w:hyperlink>
    </w:p>
    <w:p w14:paraId="4A0076C4" w14:textId="07A20121" w:rsidR="008C66DB" w:rsidRDefault="00A0259F">
      <w:pPr>
        <w:pStyle w:val="TOC3"/>
        <w:rPr>
          <w:rFonts w:asciiTheme="minorHAnsi" w:eastAsiaTheme="minorEastAsia" w:hAnsiTheme="minorHAnsi"/>
          <w:noProof/>
          <w:sz w:val="22"/>
          <w:lang w:eastAsia="en-AU"/>
        </w:rPr>
      </w:pPr>
      <w:hyperlink w:anchor="_Toc150934266" w:history="1">
        <w:r w:rsidR="008C66DB" w:rsidRPr="005D4157">
          <w:rPr>
            <w:rStyle w:val="Hyperlink"/>
            <w:noProof/>
          </w:rPr>
          <w:t>Jamba Nyinayi Festival 2024</w:t>
        </w:r>
        <w:r w:rsidR="008C66DB">
          <w:rPr>
            <w:noProof/>
            <w:webHidden/>
          </w:rPr>
          <w:tab/>
        </w:r>
        <w:r w:rsidR="008C66DB">
          <w:rPr>
            <w:noProof/>
            <w:webHidden/>
          </w:rPr>
          <w:fldChar w:fldCharType="begin"/>
        </w:r>
        <w:r w:rsidR="008C66DB">
          <w:rPr>
            <w:noProof/>
            <w:webHidden/>
          </w:rPr>
          <w:instrText xml:space="preserve"> PAGEREF _Toc150934266 \h </w:instrText>
        </w:r>
        <w:r w:rsidR="008C66DB">
          <w:rPr>
            <w:noProof/>
            <w:webHidden/>
          </w:rPr>
        </w:r>
        <w:r w:rsidR="008C66DB">
          <w:rPr>
            <w:noProof/>
            <w:webHidden/>
          </w:rPr>
          <w:fldChar w:fldCharType="separate"/>
        </w:r>
        <w:r w:rsidR="008C66DB">
          <w:rPr>
            <w:noProof/>
            <w:webHidden/>
          </w:rPr>
          <w:t>23</w:t>
        </w:r>
        <w:r w:rsidR="008C66DB">
          <w:rPr>
            <w:noProof/>
            <w:webHidden/>
          </w:rPr>
          <w:fldChar w:fldCharType="end"/>
        </w:r>
      </w:hyperlink>
    </w:p>
    <w:p w14:paraId="0ED9092F" w14:textId="7660B506" w:rsidR="008C66DB" w:rsidRDefault="00A0259F">
      <w:pPr>
        <w:pStyle w:val="TOC2"/>
        <w:rPr>
          <w:rFonts w:asciiTheme="minorHAnsi" w:eastAsiaTheme="minorEastAsia" w:hAnsiTheme="minorHAnsi"/>
          <w:noProof/>
          <w:sz w:val="22"/>
          <w:lang w:eastAsia="en-AU"/>
        </w:rPr>
      </w:pPr>
      <w:hyperlink w:anchor="_Toc150934267" w:history="1">
        <w:r w:rsidR="008C66DB" w:rsidRPr="005D4157">
          <w:rPr>
            <w:rStyle w:val="Hyperlink"/>
            <w:noProof/>
          </w:rPr>
          <w:t>Southern Forest Arts, Northcliffe WA</w:t>
        </w:r>
        <w:r w:rsidR="008C66DB">
          <w:rPr>
            <w:noProof/>
            <w:webHidden/>
          </w:rPr>
          <w:tab/>
        </w:r>
        <w:r w:rsidR="008C66DB">
          <w:rPr>
            <w:noProof/>
            <w:webHidden/>
          </w:rPr>
          <w:fldChar w:fldCharType="begin"/>
        </w:r>
        <w:r w:rsidR="008C66DB">
          <w:rPr>
            <w:noProof/>
            <w:webHidden/>
          </w:rPr>
          <w:instrText xml:space="preserve"> PAGEREF _Toc150934267 \h </w:instrText>
        </w:r>
        <w:r w:rsidR="008C66DB">
          <w:rPr>
            <w:noProof/>
            <w:webHidden/>
          </w:rPr>
        </w:r>
        <w:r w:rsidR="008C66DB">
          <w:rPr>
            <w:noProof/>
            <w:webHidden/>
          </w:rPr>
          <w:fldChar w:fldCharType="separate"/>
        </w:r>
        <w:r w:rsidR="008C66DB">
          <w:rPr>
            <w:noProof/>
            <w:webHidden/>
          </w:rPr>
          <w:t>24</w:t>
        </w:r>
        <w:r w:rsidR="008C66DB">
          <w:rPr>
            <w:noProof/>
            <w:webHidden/>
          </w:rPr>
          <w:fldChar w:fldCharType="end"/>
        </w:r>
      </w:hyperlink>
    </w:p>
    <w:p w14:paraId="37420A98" w14:textId="596216A2" w:rsidR="008C66DB" w:rsidRDefault="00A0259F">
      <w:pPr>
        <w:pStyle w:val="TOC3"/>
        <w:rPr>
          <w:rFonts w:asciiTheme="minorHAnsi" w:eastAsiaTheme="minorEastAsia" w:hAnsiTheme="minorHAnsi"/>
          <w:noProof/>
          <w:sz w:val="22"/>
          <w:lang w:eastAsia="en-AU"/>
        </w:rPr>
      </w:pPr>
      <w:hyperlink w:anchor="_Toc150934268" w:history="1">
        <w:r w:rsidR="008C66DB" w:rsidRPr="005D4157">
          <w:rPr>
            <w:rStyle w:val="Hyperlink"/>
            <w:noProof/>
          </w:rPr>
          <w:t>Rivers of Thirst - Beacons of Hope</w:t>
        </w:r>
        <w:r w:rsidR="008C66DB">
          <w:rPr>
            <w:noProof/>
            <w:webHidden/>
          </w:rPr>
          <w:tab/>
        </w:r>
        <w:r w:rsidR="008C66DB">
          <w:rPr>
            <w:noProof/>
            <w:webHidden/>
          </w:rPr>
          <w:fldChar w:fldCharType="begin"/>
        </w:r>
        <w:r w:rsidR="008C66DB">
          <w:rPr>
            <w:noProof/>
            <w:webHidden/>
          </w:rPr>
          <w:instrText xml:space="preserve"> PAGEREF _Toc150934268 \h </w:instrText>
        </w:r>
        <w:r w:rsidR="008C66DB">
          <w:rPr>
            <w:noProof/>
            <w:webHidden/>
          </w:rPr>
        </w:r>
        <w:r w:rsidR="008C66DB">
          <w:rPr>
            <w:noProof/>
            <w:webHidden/>
          </w:rPr>
          <w:fldChar w:fldCharType="separate"/>
        </w:r>
        <w:r w:rsidR="008C66DB">
          <w:rPr>
            <w:noProof/>
            <w:webHidden/>
          </w:rPr>
          <w:t>24</w:t>
        </w:r>
        <w:r w:rsidR="008C66DB">
          <w:rPr>
            <w:noProof/>
            <w:webHidden/>
          </w:rPr>
          <w:fldChar w:fldCharType="end"/>
        </w:r>
      </w:hyperlink>
    </w:p>
    <w:p w14:paraId="7B9D3DBC" w14:textId="7AC81B5A" w:rsidR="008C66DB" w:rsidRDefault="00A0259F">
      <w:pPr>
        <w:pStyle w:val="TOC2"/>
        <w:rPr>
          <w:rFonts w:asciiTheme="minorHAnsi" w:eastAsiaTheme="minorEastAsia" w:hAnsiTheme="minorHAnsi"/>
          <w:noProof/>
          <w:sz w:val="22"/>
          <w:lang w:eastAsia="en-AU"/>
        </w:rPr>
      </w:pPr>
      <w:hyperlink w:anchor="_Toc150934269" w:history="1">
        <w:r w:rsidR="008C66DB" w:rsidRPr="005D4157">
          <w:rPr>
            <w:rStyle w:val="Hyperlink"/>
            <w:noProof/>
          </w:rPr>
          <w:t>Magabala Books, Djugun WA</w:t>
        </w:r>
        <w:r w:rsidR="008C66DB">
          <w:rPr>
            <w:noProof/>
            <w:webHidden/>
          </w:rPr>
          <w:tab/>
        </w:r>
        <w:r w:rsidR="008C66DB">
          <w:rPr>
            <w:noProof/>
            <w:webHidden/>
          </w:rPr>
          <w:fldChar w:fldCharType="begin"/>
        </w:r>
        <w:r w:rsidR="008C66DB">
          <w:rPr>
            <w:noProof/>
            <w:webHidden/>
          </w:rPr>
          <w:instrText xml:space="preserve"> PAGEREF _Toc150934269 \h </w:instrText>
        </w:r>
        <w:r w:rsidR="008C66DB">
          <w:rPr>
            <w:noProof/>
            <w:webHidden/>
          </w:rPr>
        </w:r>
        <w:r w:rsidR="008C66DB">
          <w:rPr>
            <w:noProof/>
            <w:webHidden/>
          </w:rPr>
          <w:fldChar w:fldCharType="separate"/>
        </w:r>
        <w:r w:rsidR="008C66DB">
          <w:rPr>
            <w:noProof/>
            <w:webHidden/>
          </w:rPr>
          <w:t>24</w:t>
        </w:r>
        <w:r w:rsidR="008C66DB">
          <w:rPr>
            <w:noProof/>
            <w:webHidden/>
          </w:rPr>
          <w:fldChar w:fldCharType="end"/>
        </w:r>
      </w:hyperlink>
    </w:p>
    <w:p w14:paraId="5A56514D" w14:textId="66B2BA4B" w:rsidR="008C66DB" w:rsidRDefault="00A0259F">
      <w:pPr>
        <w:pStyle w:val="TOC3"/>
        <w:rPr>
          <w:rFonts w:asciiTheme="minorHAnsi" w:eastAsiaTheme="minorEastAsia" w:hAnsiTheme="minorHAnsi"/>
          <w:noProof/>
          <w:sz w:val="22"/>
          <w:lang w:eastAsia="en-AU"/>
        </w:rPr>
      </w:pPr>
      <w:hyperlink w:anchor="_Toc150934270" w:history="1">
        <w:r w:rsidR="008C66DB" w:rsidRPr="005D4157">
          <w:rPr>
            <w:rStyle w:val="Hyperlink"/>
            <w:noProof/>
          </w:rPr>
          <w:t>First Nations Queer Writers Program at Kimberley Blak Pride</w:t>
        </w:r>
        <w:r w:rsidR="008C66DB">
          <w:rPr>
            <w:noProof/>
            <w:webHidden/>
          </w:rPr>
          <w:tab/>
        </w:r>
        <w:r w:rsidR="008C66DB">
          <w:rPr>
            <w:noProof/>
            <w:webHidden/>
          </w:rPr>
          <w:fldChar w:fldCharType="begin"/>
        </w:r>
        <w:r w:rsidR="008C66DB">
          <w:rPr>
            <w:noProof/>
            <w:webHidden/>
          </w:rPr>
          <w:instrText xml:space="preserve"> PAGEREF _Toc150934270 \h </w:instrText>
        </w:r>
        <w:r w:rsidR="008C66DB">
          <w:rPr>
            <w:noProof/>
            <w:webHidden/>
          </w:rPr>
        </w:r>
        <w:r w:rsidR="008C66DB">
          <w:rPr>
            <w:noProof/>
            <w:webHidden/>
          </w:rPr>
          <w:fldChar w:fldCharType="separate"/>
        </w:r>
        <w:r w:rsidR="008C66DB">
          <w:rPr>
            <w:noProof/>
            <w:webHidden/>
          </w:rPr>
          <w:t>24</w:t>
        </w:r>
        <w:r w:rsidR="008C66DB">
          <w:rPr>
            <w:noProof/>
            <w:webHidden/>
          </w:rPr>
          <w:fldChar w:fldCharType="end"/>
        </w:r>
      </w:hyperlink>
    </w:p>
    <w:p w14:paraId="3C79E87D" w14:textId="4C86AEBD" w:rsidR="008C66DB" w:rsidRDefault="00A0259F">
      <w:pPr>
        <w:pStyle w:val="TOC2"/>
        <w:rPr>
          <w:rFonts w:asciiTheme="minorHAnsi" w:eastAsiaTheme="minorEastAsia" w:hAnsiTheme="minorHAnsi"/>
          <w:noProof/>
          <w:sz w:val="22"/>
          <w:lang w:eastAsia="en-AU"/>
        </w:rPr>
      </w:pPr>
      <w:hyperlink w:anchor="_Toc150934271" w:history="1">
        <w:r w:rsidR="008C66DB" w:rsidRPr="005D4157">
          <w:rPr>
            <w:rStyle w:val="Hyperlink"/>
            <w:noProof/>
          </w:rPr>
          <w:t>Arts Margaret River Inc, Margaret River WA</w:t>
        </w:r>
        <w:r w:rsidR="008C66DB">
          <w:rPr>
            <w:noProof/>
            <w:webHidden/>
          </w:rPr>
          <w:tab/>
        </w:r>
        <w:r w:rsidR="008C66DB">
          <w:rPr>
            <w:noProof/>
            <w:webHidden/>
          </w:rPr>
          <w:fldChar w:fldCharType="begin"/>
        </w:r>
        <w:r w:rsidR="008C66DB">
          <w:rPr>
            <w:noProof/>
            <w:webHidden/>
          </w:rPr>
          <w:instrText xml:space="preserve"> PAGEREF _Toc150934271 \h </w:instrText>
        </w:r>
        <w:r w:rsidR="008C66DB">
          <w:rPr>
            <w:noProof/>
            <w:webHidden/>
          </w:rPr>
        </w:r>
        <w:r w:rsidR="008C66DB">
          <w:rPr>
            <w:noProof/>
            <w:webHidden/>
          </w:rPr>
          <w:fldChar w:fldCharType="separate"/>
        </w:r>
        <w:r w:rsidR="008C66DB">
          <w:rPr>
            <w:noProof/>
            <w:webHidden/>
          </w:rPr>
          <w:t>24</w:t>
        </w:r>
        <w:r w:rsidR="008C66DB">
          <w:rPr>
            <w:noProof/>
            <w:webHidden/>
          </w:rPr>
          <w:fldChar w:fldCharType="end"/>
        </w:r>
      </w:hyperlink>
    </w:p>
    <w:p w14:paraId="2BD8E45E" w14:textId="6628870A" w:rsidR="008C66DB" w:rsidRDefault="00A0259F">
      <w:pPr>
        <w:pStyle w:val="TOC3"/>
        <w:rPr>
          <w:rFonts w:asciiTheme="minorHAnsi" w:eastAsiaTheme="minorEastAsia" w:hAnsiTheme="minorHAnsi"/>
          <w:noProof/>
          <w:sz w:val="22"/>
          <w:lang w:eastAsia="en-AU"/>
        </w:rPr>
      </w:pPr>
      <w:hyperlink w:anchor="_Toc150934272" w:history="1">
        <w:r w:rsidR="008C66DB" w:rsidRPr="005D4157">
          <w:rPr>
            <w:rStyle w:val="Hyperlink"/>
            <w:noProof/>
          </w:rPr>
          <w:t>New Narratives: Personal development program for new and emerging authors</w:t>
        </w:r>
        <w:r w:rsidR="008C66DB">
          <w:rPr>
            <w:noProof/>
            <w:webHidden/>
          </w:rPr>
          <w:tab/>
        </w:r>
        <w:r w:rsidR="008C66DB">
          <w:rPr>
            <w:noProof/>
            <w:webHidden/>
          </w:rPr>
          <w:fldChar w:fldCharType="begin"/>
        </w:r>
        <w:r w:rsidR="008C66DB">
          <w:rPr>
            <w:noProof/>
            <w:webHidden/>
          </w:rPr>
          <w:instrText xml:space="preserve"> PAGEREF _Toc150934272 \h </w:instrText>
        </w:r>
        <w:r w:rsidR="008C66DB">
          <w:rPr>
            <w:noProof/>
            <w:webHidden/>
          </w:rPr>
        </w:r>
        <w:r w:rsidR="008C66DB">
          <w:rPr>
            <w:noProof/>
            <w:webHidden/>
          </w:rPr>
          <w:fldChar w:fldCharType="separate"/>
        </w:r>
        <w:r w:rsidR="008C66DB">
          <w:rPr>
            <w:noProof/>
            <w:webHidden/>
          </w:rPr>
          <w:t>24</w:t>
        </w:r>
        <w:r w:rsidR="008C66DB">
          <w:rPr>
            <w:noProof/>
            <w:webHidden/>
          </w:rPr>
          <w:fldChar w:fldCharType="end"/>
        </w:r>
      </w:hyperlink>
    </w:p>
    <w:p w14:paraId="3ABDC5A3" w14:textId="0E5D9F4F" w:rsidR="008C66DB" w:rsidRDefault="00A0259F">
      <w:pPr>
        <w:pStyle w:val="TOC2"/>
        <w:rPr>
          <w:rFonts w:asciiTheme="minorHAnsi" w:eastAsiaTheme="minorEastAsia" w:hAnsiTheme="minorHAnsi"/>
          <w:noProof/>
          <w:sz w:val="22"/>
          <w:lang w:eastAsia="en-AU"/>
        </w:rPr>
      </w:pPr>
      <w:hyperlink w:anchor="_Toc150934273" w:history="1">
        <w:r w:rsidR="008C66DB" w:rsidRPr="005D4157">
          <w:rPr>
            <w:rStyle w:val="Hyperlink"/>
            <w:noProof/>
          </w:rPr>
          <w:t>Helen Seiver, Stirling Estate WA</w:t>
        </w:r>
        <w:r w:rsidR="008C66DB">
          <w:rPr>
            <w:noProof/>
            <w:webHidden/>
          </w:rPr>
          <w:tab/>
        </w:r>
        <w:r w:rsidR="008C66DB">
          <w:rPr>
            <w:noProof/>
            <w:webHidden/>
          </w:rPr>
          <w:fldChar w:fldCharType="begin"/>
        </w:r>
        <w:r w:rsidR="008C66DB">
          <w:rPr>
            <w:noProof/>
            <w:webHidden/>
          </w:rPr>
          <w:instrText xml:space="preserve"> PAGEREF _Toc150934273 \h </w:instrText>
        </w:r>
        <w:r w:rsidR="008C66DB">
          <w:rPr>
            <w:noProof/>
            <w:webHidden/>
          </w:rPr>
        </w:r>
        <w:r w:rsidR="008C66DB">
          <w:rPr>
            <w:noProof/>
            <w:webHidden/>
          </w:rPr>
          <w:fldChar w:fldCharType="separate"/>
        </w:r>
        <w:r w:rsidR="008C66DB">
          <w:rPr>
            <w:noProof/>
            <w:webHidden/>
          </w:rPr>
          <w:t>24</w:t>
        </w:r>
        <w:r w:rsidR="008C66DB">
          <w:rPr>
            <w:noProof/>
            <w:webHidden/>
          </w:rPr>
          <w:fldChar w:fldCharType="end"/>
        </w:r>
      </w:hyperlink>
    </w:p>
    <w:p w14:paraId="1D53CFBD" w14:textId="6DEA5FB7" w:rsidR="008C66DB" w:rsidRDefault="00A0259F">
      <w:pPr>
        <w:pStyle w:val="TOC3"/>
        <w:rPr>
          <w:rFonts w:asciiTheme="minorHAnsi" w:eastAsiaTheme="minorEastAsia" w:hAnsiTheme="minorHAnsi"/>
          <w:noProof/>
          <w:sz w:val="22"/>
          <w:lang w:eastAsia="en-AU"/>
        </w:rPr>
      </w:pPr>
      <w:hyperlink w:anchor="_Toc150934274" w:history="1">
        <w:r w:rsidR="008C66DB" w:rsidRPr="005D4157">
          <w:rPr>
            <w:rStyle w:val="Hyperlink"/>
            <w:noProof/>
          </w:rPr>
          <w:t>another way</w:t>
        </w:r>
        <w:r w:rsidR="008C66DB">
          <w:rPr>
            <w:noProof/>
            <w:webHidden/>
          </w:rPr>
          <w:tab/>
        </w:r>
        <w:r w:rsidR="008C66DB">
          <w:rPr>
            <w:noProof/>
            <w:webHidden/>
          </w:rPr>
          <w:fldChar w:fldCharType="begin"/>
        </w:r>
        <w:r w:rsidR="008C66DB">
          <w:rPr>
            <w:noProof/>
            <w:webHidden/>
          </w:rPr>
          <w:instrText xml:space="preserve"> PAGEREF _Toc150934274 \h </w:instrText>
        </w:r>
        <w:r w:rsidR="008C66DB">
          <w:rPr>
            <w:noProof/>
            <w:webHidden/>
          </w:rPr>
        </w:r>
        <w:r w:rsidR="008C66DB">
          <w:rPr>
            <w:noProof/>
            <w:webHidden/>
          </w:rPr>
          <w:fldChar w:fldCharType="separate"/>
        </w:r>
        <w:r w:rsidR="008C66DB">
          <w:rPr>
            <w:noProof/>
            <w:webHidden/>
          </w:rPr>
          <w:t>24</w:t>
        </w:r>
        <w:r w:rsidR="008C66DB">
          <w:rPr>
            <w:noProof/>
            <w:webHidden/>
          </w:rPr>
          <w:fldChar w:fldCharType="end"/>
        </w:r>
      </w:hyperlink>
    </w:p>
    <w:p w14:paraId="3355511D" w14:textId="11C7352E" w:rsidR="008C66DB" w:rsidRDefault="00A0259F">
      <w:pPr>
        <w:pStyle w:val="TOC2"/>
        <w:rPr>
          <w:rFonts w:asciiTheme="minorHAnsi" w:eastAsiaTheme="minorEastAsia" w:hAnsiTheme="minorHAnsi"/>
          <w:noProof/>
          <w:sz w:val="22"/>
          <w:lang w:eastAsia="en-AU"/>
        </w:rPr>
      </w:pPr>
      <w:hyperlink w:anchor="_Toc150934275" w:history="1">
        <w:r w:rsidR="008C66DB" w:rsidRPr="005D4157">
          <w:rPr>
            <w:rStyle w:val="Hyperlink"/>
            <w:noProof/>
          </w:rPr>
          <w:t>Michelle Slarke, Lake Grace WA</w:t>
        </w:r>
        <w:r w:rsidR="008C66DB">
          <w:rPr>
            <w:noProof/>
            <w:webHidden/>
          </w:rPr>
          <w:tab/>
        </w:r>
        <w:r w:rsidR="008C66DB">
          <w:rPr>
            <w:noProof/>
            <w:webHidden/>
          </w:rPr>
          <w:fldChar w:fldCharType="begin"/>
        </w:r>
        <w:r w:rsidR="008C66DB">
          <w:rPr>
            <w:noProof/>
            <w:webHidden/>
          </w:rPr>
          <w:instrText xml:space="preserve"> PAGEREF _Toc150934275 \h </w:instrText>
        </w:r>
        <w:r w:rsidR="008C66DB">
          <w:rPr>
            <w:noProof/>
            <w:webHidden/>
          </w:rPr>
        </w:r>
        <w:r w:rsidR="008C66DB">
          <w:rPr>
            <w:noProof/>
            <w:webHidden/>
          </w:rPr>
          <w:fldChar w:fldCharType="separate"/>
        </w:r>
        <w:r w:rsidR="008C66DB">
          <w:rPr>
            <w:noProof/>
            <w:webHidden/>
          </w:rPr>
          <w:t>25</w:t>
        </w:r>
        <w:r w:rsidR="008C66DB">
          <w:rPr>
            <w:noProof/>
            <w:webHidden/>
          </w:rPr>
          <w:fldChar w:fldCharType="end"/>
        </w:r>
      </w:hyperlink>
    </w:p>
    <w:p w14:paraId="6B159C00" w14:textId="1C940120" w:rsidR="008C66DB" w:rsidRDefault="00A0259F">
      <w:pPr>
        <w:pStyle w:val="TOC3"/>
        <w:rPr>
          <w:rFonts w:asciiTheme="minorHAnsi" w:eastAsiaTheme="minorEastAsia" w:hAnsiTheme="minorHAnsi"/>
          <w:noProof/>
          <w:sz w:val="22"/>
          <w:lang w:eastAsia="en-AU"/>
        </w:rPr>
      </w:pPr>
      <w:hyperlink w:anchor="_Toc150934276" w:history="1">
        <w:r w:rsidR="008C66DB" w:rsidRPr="005D4157">
          <w:rPr>
            <w:rStyle w:val="Hyperlink"/>
            <w:noProof/>
          </w:rPr>
          <w:t>FALLEN</w:t>
        </w:r>
        <w:r w:rsidR="008C66DB">
          <w:rPr>
            <w:noProof/>
            <w:webHidden/>
          </w:rPr>
          <w:tab/>
        </w:r>
        <w:r w:rsidR="008C66DB">
          <w:rPr>
            <w:noProof/>
            <w:webHidden/>
          </w:rPr>
          <w:fldChar w:fldCharType="begin"/>
        </w:r>
        <w:r w:rsidR="008C66DB">
          <w:rPr>
            <w:noProof/>
            <w:webHidden/>
          </w:rPr>
          <w:instrText xml:space="preserve"> PAGEREF _Toc150934276 \h </w:instrText>
        </w:r>
        <w:r w:rsidR="008C66DB">
          <w:rPr>
            <w:noProof/>
            <w:webHidden/>
          </w:rPr>
        </w:r>
        <w:r w:rsidR="008C66DB">
          <w:rPr>
            <w:noProof/>
            <w:webHidden/>
          </w:rPr>
          <w:fldChar w:fldCharType="separate"/>
        </w:r>
        <w:r w:rsidR="008C66DB">
          <w:rPr>
            <w:noProof/>
            <w:webHidden/>
          </w:rPr>
          <w:t>25</w:t>
        </w:r>
        <w:r w:rsidR="008C66DB">
          <w:rPr>
            <w:noProof/>
            <w:webHidden/>
          </w:rPr>
          <w:fldChar w:fldCharType="end"/>
        </w:r>
      </w:hyperlink>
    </w:p>
    <w:p w14:paraId="370E9D5E" w14:textId="0F09421A" w:rsidR="008C66DB" w:rsidRDefault="00A0259F">
      <w:pPr>
        <w:pStyle w:val="TOC2"/>
        <w:rPr>
          <w:rFonts w:asciiTheme="minorHAnsi" w:eastAsiaTheme="minorEastAsia" w:hAnsiTheme="minorHAnsi"/>
          <w:noProof/>
          <w:sz w:val="22"/>
          <w:lang w:eastAsia="en-AU"/>
        </w:rPr>
      </w:pPr>
      <w:hyperlink w:anchor="_Toc150934277" w:history="1">
        <w:r w:rsidR="008C66DB" w:rsidRPr="005D4157">
          <w:rPr>
            <w:rStyle w:val="Hyperlink"/>
            <w:noProof/>
          </w:rPr>
          <w:t>Brendan Ritchie, Cowaramup WA</w:t>
        </w:r>
        <w:r w:rsidR="008C66DB">
          <w:rPr>
            <w:noProof/>
            <w:webHidden/>
          </w:rPr>
          <w:tab/>
        </w:r>
        <w:r w:rsidR="008C66DB">
          <w:rPr>
            <w:noProof/>
            <w:webHidden/>
          </w:rPr>
          <w:fldChar w:fldCharType="begin"/>
        </w:r>
        <w:r w:rsidR="008C66DB">
          <w:rPr>
            <w:noProof/>
            <w:webHidden/>
          </w:rPr>
          <w:instrText xml:space="preserve"> PAGEREF _Toc150934277 \h </w:instrText>
        </w:r>
        <w:r w:rsidR="008C66DB">
          <w:rPr>
            <w:noProof/>
            <w:webHidden/>
          </w:rPr>
        </w:r>
        <w:r w:rsidR="008C66DB">
          <w:rPr>
            <w:noProof/>
            <w:webHidden/>
          </w:rPr>
          <w:fldChar w:fldCharType="separate"/>
        </w:r>
        <w:r w:rsidR="008C66DB">
          <w:rPr>
            <w:noProof/>
            <w:webHidden/>
          </w:rPr>
          <w:t>25</w:t>
        </w:r>
        <w:r w:rsidR="008C66DB">
          <w:rPr>
            <w:noProof/>
            <w:webHidden/>
          </w:rPr>
          <w:fldChar w:fldCharType="end"/>
        </w:r>
      </w:hyperlink>
    </w:p>
    <w:p w14:paraId="46B7F23E" w14:textId="472330A4" w:rsidR="008C66DB" w:rsidRDefault="00A0259F">
      <w:pPr>
        <w:pStyle w:val="TOC3"/>
        <w:rPr>
          <w:rFonts w:asciiTheme="minorHAnsi" w:eastAsiaTheme="minorEastAsia" w:hAnsiTheme="minorHAnsi"/>
          <w:noProof/>
          <w:sz w:val="22"/>
          <w:lang w:eastAsia="en-AU"/>
        </w:rPr>
      </w:pPr>
      <w:hyperlink w:anchor="_Toc150934278" w:history="1">
        <w:r w:rsidR="008C66DB" w:rsidRPr="005D4157">
          <w:rPr>
            <w:rStyle w:val="Hyperlink"/>
            <w:noProof/>
          </w:rPr>
          <w:t>Fujiwhara</w:t>
        </w:r>
        <w:r w:rsidR="008C66DB">
          <w:rPr>
            <w:noProof/>
            <w:webHidden/>
          </w:rPr>
          <w:tab/>
        </w:r>
        <w:r w:rsidR="008C66DB">
          <w:rPr>
            <w:noProof/>
            <w:webHidden/>
          </w:rPr>
          <w:fldChar w:fldCharType="begin"/>
        </w:r>
        <w:r w:rsidR="008C66DB">
          <w:rPr>
            <w:noProof/>
            <w:webHidden/>
          </w:rPr>
          <w:instrText xml:space="preserve"> PAGEREF _Toc150934278 \h </w:instrText>
        </w:r>
        <w:r w:rsidR="008C66DB">
          <w:rPr>
            <w:noProof/>
            <w:webHidden/>
          </w:rPr>
        </w:r>
        <w:r w:rsidR="008C66DB">
          <w:rPr>
            <w:noProof/>
            <w:webHidden/>
          </w:rPr>
          <w:fldChar w:fldCharType="separate"/>
        </w:r>
        <w:r w:rsidR="008C66DB">
          <w:rPr>
            <w:noProof/>
            <w:webHidden/>
          </w:rPr>
          <w:t>25</w:t>
        </w:r>
        <w:r w:rsidR="008C66DB">
          <w:rPr>
            <w:noProof/>
            <w:webHidden/>
          </w:rPr>
          <w:fldChar w:fldCharType="end"/>
        </w:r>
      </w:hyperlink>
    </w:p>
    <w:p w14:paraId="3619E05C" w14:textId="585043AC" w:rsidR="00966AB2" w:rsidRPr="004D0FE2" w:rsidRDefault="00966AB2" w:rsidP="00966AB2">
      <w:pPr>
        <w:pStyle w:val="TOC2"/>
        <w:rPr>
          <w:rFonts w:asciiTheme="minorHAnsi" w:eastAsiaTheme="minorEastAsia" w:hAnsiTheme="minorHAnsi"/>
          <w:noProof/>
          <w:sz w:val="22"/>
          <w:lang w:eastAsia="en-AU"/>
        </w:rPr>
        <w:sectPr w:rsidR="00966AB2" w:rsidRPr="004D0FE2" w:rsidSect="00D43979">
          <w:type w:val="continuous"/>
          <w:pgSz w:w="11906" w:h="16838"/>
          <w:pgMar w:top="2269" w:right="991" w:bottom="1276" w:left="1440" w:header="0" w:footer="0" w:gutter="0"/>
          <w:cols w:space="708"/>
          <w:titlePg/>
          <w:docGrid w:linePitch="360"/>
        </w:sectPr>
      </w:pPr>
      <w:r>
        <w:fldChar w:fldCharType="end"/>
      </w:r>
    </w:p>
    <w:p w14:paraId="19C0FBC5" w14:textId="77777777" w:rsidR="00966AB2" w:rsidRPr="00403DE9" w:rsidRDefault="00966AB2" w:rsidP="00966AB2">
      <w:pPr>
        <w:spacing w:before="65" w:line="260" w:lineRule="exact"/>
        <w:ind w:right="144"/>
        <w:textAlignment w:val="baseline"/>
        <w:rPr>
          <w:rFonts w:eastAsia="Calibri"/>
          <w:i/>
          <w:color w:val="000000"/>
          <w:spacing w:val="-1"/>
        </w:rPr>
      </w:pPr>
    </w:p>
    <w:p w14:paraId="1B877FF2" w14:textId="77777777" w:rsidR="00966AB2" w:rsidRPr="000A314F" w:rsidRDefault="00966AB2" w:rsidP="00966AB2">
      <w:pPr>
        <w:pStyle w:val="Heading2"/>
      </w:pPr>
      <w:bookmarkStart w:id="1" w:name="_Toc150934127"/>
      <w:r w:rsidRPr="000A314F">
        <w:t>N</w:t>
      </w:r>
      <w:r w:rsidR="007745C3" w:rsidRPr="000A314F">
        <w:t>ew South Wales</w:t>
      </w:r>
      <w:bookmarkEnd w:id="1"/>
    </w:p>
    <w:p w14:paraId="3844366A" w14:textId="77777777" w:rsidR="00D43979" w:rsidRDefault="00D43979" w:rsidP="00D43979">
      <w:pPr>
        <w:pStyle w:val="Heading3"/>
      </w:pPr>
      <w:bookmarkStart w:id="2" w:name="_Toc150934128"/>
      <w:proofErr w:type="spellStart"/>
      <w:r>
        <w:t>Rubyrose</w:t>
      </w:r>
      <w:proofErr w:type="spellEnd"/>
      <w:r>
        <w:t xml:space="preserve"> Bancroft, Upper Main Arm NSW</w:t>
      </w:r>
      <w:bookmarkEnd w:id="2"/>
    </w:p>
    <w:p w14:paraId="2BE84FA2" w14:textId="77777777" w:rsidR="00D43979" w:rsidRDefault="00D43979" w:rsidP="00D43979">
      <w:pPr>
        <w:pStyle w:val="Heading4"/>
      </w:pPr>
      <w:bookmarkStart w:id="3" w:name="_Toc150934129"/>
      <w:r>
        <w:t>Star Cowboy</w:t>
      </w:r>
      <w:bookmarkEnd w:id="3"/>
    </w:p>
    <w:p w14:paraId="0A43CC80" w14:textId="77777777" w:rsidR="00D43979" w:rsidRDefault="00D43979" w:rsidP="00D43979">
      <w:r>
        <w:t>$7,500</w:t>
      </w:r>
    </w:p>
    <w:p w14:paraId="66090B63" w14:textId="47B86C44" w:rsidR="00D43979" w:rsidRDefault="00D43979" w:rsidP="00D43979">
      <w:proofErr w:type="spellStart"/>
      <w:r>
        <w:t>Rubyrose</w:t>
      </w:r>
      <w:proofErr w:type="spellEnd"/>
      <w:r>
        <w:t xml:space="preserve"> Bancroft will create a new </w:t>
      </w:r>
      <w:proofErr w:type="spellStart"/>
      <w:r w:rsidR="00324F43">
        <w:t>c</w:t>
      </w:r>
      <w:r>
        <w:t>laymation</w:t>
      </w:r>
      <w:proofErr w:type="spellEnd"/>
      <w:r>
        <w:t xml:space="preserve"> work, </w:t>
      </w:r>
      <w:r w:rsidRPr="00BD765F">
        <w:rPr>
          <w:i/>
          <w:iCs/>
        </w:rPr>
        <w:t>Star Cowboy</w:t>
      </w:r>
      <w:r>
        <w:t xml:space="preserve">. Centred around the narrative of a cowboy who suffers from extreme anxiety, </w:t>
      </w:r>
      <w:r w:rsidRPr="00BD765F">
        <w:rPr>
          <w:i/>
          <w:iCs/>
        </w:rPr>
        <w:t>Star Cowboy</w:t>
      </w:r>
      <w:r>
        <w:t xml:space="preserve"> responds to the anxiety and darkness that many young people suffer from today. </w:t>
      </w:r>
    </w:p>
    <w:p w14:paraId="0406BA59" w14:textId="77777777" w:rsidR="00D43979" w:rsidRDefault="00D43979" w:rsidP="00D43979">
      <w:pPr>
        <w:pStyle w:val="Heading3"/>
      </w:pPr>
      <w:bookmarkStart w:id="4" w:name="_Toc150934130"/>
      <w:r>
        <w:t>Taree Universities Campus, Taree NSW</w:t>
      </w:r>
      <w:bookmarkEnd w:id="4"/>
    </w:p>
    <w:p w14:paraId="11279298" w14:textId="77777777" w:rsidR="00D43979" w:rsidRDefault="00D43979" w:rsidP="00D43979">
      <w:pPr>
        <w:pStyle w:val="Heading4"/>
      </w:pPr>
      <w:bookmarkStart w:id="5" w:name="_Toc150934131"/>
      <w:r>
        <w:t>Art at the Heart</w:t>
      </w:r>
      <w:bookmarkEnd w:id="5"/>
    </w:p>
    <w:p w14:paraId="362F95C7" w14:textId="77777777" w:rsidR="00D43979" w:rsidRPr="00AE0E10" w:rsidRDefault="00D43979" w:rsidP="00D43979">
      <w:pPr>
        <w:pStyle w:val="Normaldisclaimerpage"/>
        <w:rPr>
          <w:sz w:val="22"/>
        </w:rPr>
      </w:pPr>
      <w:r w:rsidRPr="00AE0E10">
        <w:rPr>
          <w:sz w:val="22"/>
        </w:rPr>
        <w:t>$15,000</w:t>
      </w:r>
    </w:p>
    <w:p w14:paraId="5A91D4D9" w14:textId="77777777" w:rsidR="00D43979" w:rsidRDefault="00D43979" w:rsidP="00D43979">
      <w:r w:rsidRPr="00BB72F7">
        <w:rPr>
          <w:i/>
          <w:iCs/>
        </w:rPr>
        <w:t>Art at the Heart</w:t>
      </w:r>
      <w:r w:rsidRPr="00BB72F7">
        <w:t xml:space="preserve"> is an initiative by Taree Universities Campus to respectfully rejuvenate the former Greater Taree Council building which will be the future home of</w:t>
      </w:r>
      <w:r w:rsidR="00BB72F7" w:rsidRPr="00BB72F7">
        <w:t xml:space="preserve"> the</w:t>
      </w:r>
      <w:r w:rsidR="00A01B7F" w:rsidRPr="00BB72F7">
        <w:t xml:space="preserve"> Universities Campus </w:t>
      </w:r>
      <w:r w:rsidRPr="00BB72F7">
        <w:t xml:space="preserve">from January 2024. The project will facilitate the employment of </w:t>
      </w:r>
      <w:proofErr w:type="spellStart"/>
      <w:r w:rsidRPr="00BB72F7">
        <w:t>Biripi</w:t>
      </w:r>
      <w:proofErr w:type="spellEnd"/>
      <w:r w:rsidRPr="00BB72F7">
        <w:t xml:space="preserve"> artists to create works for the lobby space of the building, for Elders to record their stories, and </w:t>
      </w:r>
      <w:proofErr w:type="spellStart"/>
      <w:r w:rsidRPr="00BB72F7">
        <w:t>Biripi</w:t>
      </w:r>
      <w:proofErr w:type="spellEnd"/>
      <w:r w:rsidRPr="00BB72F7">
        <w:t xml:space="preserve"> dancers and musicians to perform in the public foyer space</w:t>
      </w:r>
      <w:r w:rsidR="00F56C56" w:rsidRPr="00BB72F7">
        <w:t>.</w:t>
      </w:r>
    </w:p>
    <w:p w14:paraId="279F75B4" w14:textId="77777777" w:rsidR="00D43979" w:rsidRDefault="00D43979" w:rsidP="00D43979">
      <w:pPr>
        <w:pStyle w:val="Heading3"/>
      </w:pPr>
      <w:bookmarkStart w:id="6" w:name="_Toc150934132"/>
      <w:proofErr w:type="spellStart"/>
      <w:r>
        <w:t>Lillardia</w:t>
      </w:r>
      <w:proofErr w:type="spellEnd"/>
      <w:r>
        <w:t xml:space="preserve"> Briggs-Houston, Narrandera NSW</w:t>
      </w:r>
      <w:bookmarkEnd w:id="6"/>
    </w:p>
    <w:p w14:paraId="2B73514F" w14:textId="77777777" w:rsidR="00D43979" w:rsidRDefault="00D43979" w:rsidP="00D43979">
      <w:pPr>
        <w:pStyle w:val="Heading4"/>
      </w:pPr>
      <w:bookmarkStart w:id="7" w:name="_Toc150934133"/>
      <w:r>
        <w:t>Professional Support on Country</w:t>
      </w:r>
      <w:bookmarkEnd w:id="7"/>
    </w:p>
    <w:p w14:paraId="02031227" w14:textId="77777777" w:rsidR="00D43979" w:rsidRDefault="00D43979" w:rsidP="00D43979">
      <w:r>
        <w:t>$12,200</w:t>
      </w:r>
    </w:p>
    <w:p w14:paraId="4ADC1C76" w14:textId="6395C69C" w:rsidR="00D43979" w:rsidRDefault="00D43979" w:rsidP="00D43979">
      <w:r>
        <w:t xml:space="preserve">This project will support national award-winning fashion designer </w:t>
      </w:r>
      <w:proofErr w:type="spellStart"/>
      <w:r>
        <w:t>Lillardia</w:t>
      </w:r>
      <w:proofErr w:type="spellEnd"/>
      <w:r>
        <w:t xml:space="preserve"> Briggs-Houston to continue to work on country in regional NSW. </w:t>
      </w:r>
      <w:proofErr w:type="spellStart"/>
      <w:r>
        <w:t>Lillardia</w:t>
      </w:r>
      <w:proofErr w:type="spellEnd"/>
      <w:r>
        <w:t xml:space="preserve"> Briggs-Houston is a Wiradjuri, </w:t>
      </w:r>
      <w:proofErr w:type="spellStart"/>
      <w:r>
        <w:t>Gangulu</w:t>
      </w:r>
      <w:proofErr w:type="spellEnd"/>
      <w:r>
        <w:t xml:space="preserve">, Yorta multidisciplinary artist and fashion designer based in </w:t>
      </w:r>
      <w:proofErr w:type="spellStart"/>
      <w:r>
        <w:t>Narrungdera</w:t>
      </w:r>
      <w:proofErr w:type="spellEnd"/>
      <w:r>
        <w:t>/Narrandera, Wiradjuri Country. Over two years, Briggs-Houston will</w:t>
      </w:r>
      <w:r w:rsidRPr="00C339A6">
        <w:t xml:space="preserve"> design a series of pieces that express the deeply complex nature of Wiradjuri Culture and its ties to land, water, and sky. </w:t>
      </w:r>
    </w:p>
    <w:p w14:paraId="793CC0D8" w14:textId="77777777" w:rsidR="00D43979" w:rsidRDefault="00D43979" w:rsidP="00D43979">
      <w:pPr>
        <w:pStyle w:val="Heading3"/>
      </w:pPr>
      <w:bookmarkStart w:id="8" w:name="_Toc150934134"/>
      <w:r>
        <w:t>Sally Davis, Goonellabah NSW</w:t>
      </w:r>
      <w:bookmarkEnd w:id="8"/>
    </w:p>
    <w:p w14:paraId="2ABF177B" w14:textId="77777777" w:rsidR="00D43979" w:rsidRDefault="00D43979" w:rsidP="00D43979">
      <w:pPr>
        <w:pStyle w:val="Heading4"/>
      </w:pPr>
      <w:bookmarkStart w:id="9" w:name="_Toc150934135"/>
      <w:proofErr w:type="spellStart"/>
      <w:r>
        <w:t>Uisce</w:t>
      </w:r>
      <w:proofErr w:type="spellEnd"/>
      <w:r>
        <w:t xml:space="preserve"> - My Water Body</w:t>
      </w:r>
      <w:bookmarkEnd w:id="9"/>
    </w:p>
    <w:p w14:paraId="7FF48AA5" w14:textId="77777777" w:rsidR="00D43979" w:rsidRDefault="00D43979" w:rsidP="00D43979">
      <w:r>
        <w:t>$6,363</w:t>
      </w:r>
    </w:p>
    <w:p w14:paraId="6377C849" w14:textId="5C47D297" w:rsidR="00D43979" w:rsidRDefault="00D43979" w:rsidP="00D43979">
      <w:r>
        <w:t>Physical theatre artist Sally Davis will undertake creative development under the mentorship of Noa</w:t>
      </w:r>
      <w:r w:rsidR="00555256">
        <w:t> </w:t>
      </w:r>
      <w:proofErr w:type="spellStart"/>
      <w:r>
        <w:t>Rotem</w:t>
      </w:r>
      <w:proofErr w:type="spellEnd"/>
      <w:r>
        <w:t xml:space="preserve"> to explore her physical and ancestral connection to waters. Since the 2022 floods in the artist’s hometown of Lismore, Davis has been visiting the local creek and developing a connection to the waters. This led Davis to learn more about her Welsh, Irish, and English Celtic ancestry, and the deep connection to the waters that was predominantly </w:t>
      </w:r>
      <w:r w:rsidR="00324F43">
        <w:t>formed by</w:t>
      </w:r>
      <w:r>
        <w:t xml:space="preserve"> women. </w:t>
      </w:r>
    </w:p>
    <w:p w14:paraId="054B8B8A" w14:textId="77777777" w:rsidR="00D43979" w:rsidRDefault="00D43979" w:rsidP="00D43979">
      <w:pPr>
        <w:pStyle w:val="Heading3"/>
      </w:pPr>
      <w:bookmarkStart w:id="10" w:name="_Toc150934136"/>
      <w:r>
        <w:t xml:space="preserve">Arts </w:t>
      </w:r>
      <w:proofErr w:type="spellStart"/>
      <w:r>
        <w:t>Out</w:t>
      </w:r>
      <w:r w:rsidR="00555256">
        <w:t>W</w:t>
      </w:r>
      <w:r>
        <w:t>est</w:t>
      </w:r>
      <w:proofErr w:type="spellEnd"/>
      <w:r>
        <w:t>, Mitchell NSW</w:t>
      </w:r>
      <w:bookmarkEnd w:id="10"/>
    </w:p>
    <w:p w14:paraId="3E34D9A4" w14:textId="77777777" w:rsidR="00D43979" w:rsidRDefault="00D43979" w:rsidP="00D43979">
      <w:pPr>
        <w:pStyle w:val="Heading4"/>
      </w:pPr>
      <w:bookmarkStart w:id="11" w:name="_Toc150934137"/>
      <w:r>
        <w:t>CW2050 - An (</w:t>
      </w:r>
      <w:proofErr w:type="spellStart"/>
      <w:r>
        <w:t>im</w:t>
      </w:r>
      <w:proofErr w:type="spellEnd"/>
      <w:r>
        <w:t>)possible Festival</w:t>
      </w:r>
      <w:bookmarkEnd w:id="11"/>
    </w:p>
    <w:p w14:paraId="0C8E3E60" w14:textId="77777777" w:rsidR="00D43979" w:rsidRDefault="00D43979" w:rsidP="00D43979">
      <w:r>
        <w:t>$30,000</w:t>
      </w:r>
    </w:p>
    <w:p w14:paraId="47FB9B87" w14:textId="77777777" w:rsidR="00D43979" w:rsidRDefault="00D43979" w:rsidP="00D43979">
      <w:r w:rsidRPr="006E0D28">
        <w:rPr>
          <w:i/>
          <w:iCs/>
        </w:rPr>
        <w:t>CW2050</w:t>
      </w:r>
      <w:r>
        <w:t xml:space="preserve"> is a speculative multi-arts festival celebrating the creative potential and imaginative force of Central West NSW artists through community engagement, professional skills enhancement and creative development. Presented as part of Arts </w:t>
      </w:r>
      <w:proofErr w:type="spellStart"/>
      <w:r>
        <w:t>Out</w:t>
      </w:r>
      <w:r w:rsidR="00555256">
        <w:t>W</w:t>
      </w:r>
      <w:r>
        <w:t>est’s</w:t>
      </w:r>
      <w:proofErr w:type="spellEnd"/>
      <w:r>
        <w:t xml:space="preserve"> </w:t>
      </w:r>
      <w:r w:rsidR="00555256">
        <w:t>50-year</w:t>
      </w:r>
      <w:r>
        <w:t xml:space="preserve"> anniversary program, the project will engage eight artists to conceive bold, ambitious artworks imagined to be presented in the year 2050. </w:t>
      </w:r>
    </w:p>
    <w:p w14:paraId="1A8A5BCB" w14:textId="77777777" w:rsidR="00D43979" w:rsidRDefault="00D43979" w:rsidP="00D43979">
      <w:pPr>
        <w:pStyle w:val="Heading3"/>
      </w:pPr>
      <w:bookmarkStart w:id="12" w:name="_Toc150934138"/>
      <w:r>
        <w:t>West Darling Arts Inc, Broken Hill NSW</w:t>
      </w:r>
      <w:bookmarkEnd w:id="12"/>
    </w:p>
    <w:p w14:paraId="48F034BE" w14:textId="77777777" w:rsidR="00D43979" w:rsidRDefault="00D43979" w:rsidP="00D43979">
      <w:pPr>
        <w:pStyle w:val="Heading4"/>
      </w:pPr>
      <w:bookmarkStart w:id="13" w:name="_Toc150934139"/>
      <w:r>
        <w:t>THIS IS WHO I AM</w:t>
      </w:r>
      <w:bookmarkEnd w:id="13"/>
      <w:r>
        <w:t xml:space="preserve"> </w:t>
      </w:r>
    </w:p>
    <w:p w14:paraId="42242721" w14:textId="77777777" w:rsidR="00D43979" w:rsidRDefault="00D43979" w:rsidP="00A05B4E">
      <w:r>
        <w:t>$28,320</w:t>
      </w:r>
    </w:p>
    <w:p w14:paraId="7FFDE91D" w14:textId="4A66DFD1" w:rsidR="00D43979" w:rsidRDefault="00D43979" w:rsidP="00D43979">
      <w:r>
        <w:t xml:space="preserve">Leading NSW artists Jeremy Goldstein and Anne-Louise </w:t>
      </w:r>
      <w:proofErr w:type="spellStart"/>
      <w:r>
        <w:t>Rentell</w:t>
      </w:r>
      <w:proofErr w:type="spellEnd"/>
      <w:r>
        <w:t xml:space="preserve"> will work with diverse LGBTQIA+ participants to co-create 500-word monologues from the truth of their lived experience, and present them as part of a new interdisciplinary theatre project called THIS IS WHO I AM. The monologues will explore the access-barriers that </w:t>
      </w:r>
      <w:r w:rsidR="00324F43">
        <w:t xml:space="preserve">the </w:t>
      </w:r>
      <w:r>
        <w:t xml:space="preserve">LGBTQIA+ </w:t>
      </w:r>
      <w:r w:rsidR="00324F43">
        <w:t xml:space="preserve">community </w:t>
      </w:r>
      <w:r>
        <w:t>face</w:t>
      </w:r>
      <w:r w:rsidR="00324F43">
        <w:t>s</w:t>
      </w:r>
      <w:r>
        <w:t xml:space="preserve"> when living with complex identities in Far-West NSW. </w:t>
      </w:r>
    </w:p>
    <w:p w14:paraId="4AE4EC5B" w14:textId="77777777" w:rsidR="00D43979" w:rsidRDefault="00D43979" w:rsidP="00D43979">
      <w:pPr>
        <w:pStyle w:val="Heading3"/>
      </w:pPr>
      <w:bookmarkStart w:id="14" w:name="_Toc150934140"/>
      <w:r>
        <w:t>Arts Northern Rivers, Lismore NSW</w:t>
      </w:r>
      <w:bookmarkEnd w:id="14"/>
    </w:p>
    <w:p w14:paraId="4B4C2B69" w14:textId="77777777" w:rsidR="00D43979" w:rsidRDefault="00D43979" w:rsidP="00A05B4E">
      <w:pPr>
        <w:pStyle w:val="Heading4"/>
      </w:pPr>
      <w:bookmarkStart w:id="15" w:name="_Toc150934141"/>
      <w:r>
        <w:t xml:space="preserve">'Bundjalung Weavers: </w:t>
      </w:r>
      <w:proofErr w:type="spellStart"/>
      <w:r>
        <w:t>Bulaan</w:t>
      </w:r>
      <w:proofErr w:type="spellEnd"/>
      <w:r>
        <w:t xml:space="preserve"> </w:t>
      </w:r>
      <w:proofErr w:type="spellStart"/>
      <w:r>
        <w:t>Buruugaa</w:t>
      </w:r>
      <w:proofErr w:type="spellEnd"/>
      <w:r>
        <w:t xml:space="preserve"> </w:t>
      </w:r>
      <w:proofErr w:type="spellStart"/>
      <w:r>
        <w:t>Ngali</w:t>
      </w:r>
      <w:proofErr w:type="spellEnd"/>
      <w:r>
        <w:t>... we weave together' exhibition development</w:t>
      </w:r>
      <w:bookmarkEnd w:id="15"/>
    </w:p>
    <w:p w14:paraId="442A3881" w14:textId="77777777" w:rsidR="00D43979" w:rsidRDefault="00D43979" w:rsidP="00A05B4E">
      <w:r>
        <w:t>$30,000</w:t>
      </w:r>
    </w:p>
    <w:p w14:paraId="22C69324" w14:textId="1A247DB0" w:rsidR="00D43979" w:rsidRDefault="00351B2B" w:rsidP="00D43979">
      <w:r>
        <w:t xml:space="preserve">The </w:t>
      </w:r>
      <w:r w:rsidR="00D43979">
        <w:t>Arts Northern Rivers publication</w:t>
      </w:r>
      <w:r w:rsidR="00BB72F7">
        <w:t xml:space="preserve"> of</w:t>
      </w:r>
      <w:r w:rsidR="00D43979">
        <w:t xml:space="preserve"> '</w:t>
      </w:r>
      <w:proofErr w:type="spellStart"/>
      <w:r w:rsidR="00D43979">
        <w:t>Bundalung</w:t>
      </w:r>
      <w:proofErr w:type="spellEnd"/>
      <w:r w:rsidR="00D43979">
        <w:t xml:space="preserve"> Weavers: </w:t>
      </w:r>
      <w:proofErr w:type="spellStart"/>
      <w:r w:rsidR="00D43979">
        <w:t>Bulaan</w:t>
      </w:r>
      <w:proofErr w:type="spellEnd"/>
      <w:r w:rsidR="00D43979">
        <w:t xml:space="preserve"> </w:t>
      </w:r>
      <w:proofErr w:type="spellStart"/>
      <w:r w:rsidR="00D43979">
        <w:t>Buruugaa</w:t>
      </w:r>
      <w:proofErr w:type="spellEnd"/>
      <w:r w:rsidR="00D43979">
        <w:t xml:space="preserve"> </w:t>
      </w:r>
      <w:proofErr w:type="spellStart"/>
      <w:r w:rsidR="00D43979">
        <w:t>Ngali</w:t>
      </w:r>
      <w:proofErr w:type="spellEnd"/>
      <w:r w:rsidR="00D43979">
        <w:t>...we weave together' is centred on the art collective 'Casino Wake Up Time', and accompanying First Nation artists from the Northern Rivers who are leaders in the weaving reclamation journey. Building on the success of the publication, th</w:t>
      </w:r>
      <w:r w:rsidR="00E86D79">
        <w:t>e</w:t>
      </w:r>
      <w:r w:rsidR="00D43979">
        <w:t xml:space="preserve"> project will develop an exhibition showcasing the project’s extensive research, artists' artworks, archival material, and rich documentary photography. </w:t>
      </w:r>
    </w:p>
    <w:p w14:paraId="3707A398" w14:textId="77777777" w:rsidR="00D43979" w:rsidRDefault="00D43979" w:rsidP="00D43979">
      <w:pPr>
        <w:pStyle w:val="Heading3"/>
      </w:pPr>
      <w:bookmarkStart w:id="16" w:name="_Toc150934142"/>
      <w:r>
        <w:t>Kyogle Readers and Writers Inc., Horse Station Creek NSW</w:t>
      </w:r>
      <w:bookmarkEnd w:id="16"/>
    </w:p>
    <w:p w14:paraId="3B1BDE0D" w14:textId="77777777" w:rsidR="00D43979" w:rsidRDefault="00D43979" w:rsidP="00A05B4E">
      <w:pPr>
        <w:pStyle w:val="Heading4"/>
      </w:pPr>
      <w:bookmarkStart w:id="17" w:name="_Toc150934143"/>
      <w:r>
        <w:t>Enchanted Ink</w:t>
      </w:r>
      <w:bookmarkEnd w:id="17"/>
    </w:p>
    <w:p w14:paraId="37227EC7" w14:textId="77777777" w:rsidR="00D43979" w:rsidRDefault="00D43979" w:rsidP="00A05B4E">
      <w:r>
        <w:t>$11,000</w:t>
      </w:r>
    </w:p>
    <w:p w14:paraId="41665AE8" w14:textId="03F1310F" w:rsidR="00D43979" w:rsidRDefault="00D43979" w:rsidP="00D43979">
      <w:r w:rsidRPr="00A575E1">
        <w:rPr>
          <w:i/>
          <w:iCs/>
        </w:rPr>
        <w:t>Enchanted Ink: Let Your Imagination Run Wild</w:t>
      </w:r>
      <w:r>
        <w:t xml:space="preserve"> (working title) is a free, stand-alone, two-day curated program of writers' talks, workshops and panels aimed at primary and secondary students from schools in the Kyogle and surrounding districts.</w:t>
      </w:r>
      <w:r w:rsidRPr="00A575E1">
        <w:t xml:space="preserve"> </w:t>
      </w:r>
      <w:r w:rsidRPr="00916762">
        <w:rPr>
          <w:i/>
        </w:rPr>
        <w:t>Enchanted Ink</w:t>
      </w:r>
      <w:r>
        <w:t xml:space="preserve"> will form a discrete and distinctive component of the 2024 Kyogle Readers and Writers Festival, to be held in May 2024.</w:t>
      </w:r>
    </w:p>
    <w:p w14:paraId="0EBA3C1E" w14:textId="77777777" w:rsidR="00593A6E" w:rsidRDefault="00593A6E" w:rsidP="00D43979"/>
    <w:p w14:paraId="19A10977" w14:textId="77777777" w:rsidR="00593A6E" w:rsidRDefault="00593A6E" w:rsidP="00D43979"/>
    <w:p w14:paraId="51F4E768" w14:textId="77777777" w:rsidR="00D43979" w:rsidRDefault="00D43979" w:rsidP="00D43979">
      <w:pPr>
        <w:pStyle w:val="Heading3"/>
      </w:pPr>
      <w:bookmarkStart w:id="18" w:name="_Toc150934144"/>
      <w:r>
        <w:t>Nambucca Valley Phoenix Limited, Bowraville NSW</w:t>
      </w:r>
      <w:bookmarkEnd w:id="18"/>
    </w:p>
    <w:p w14:paraId="3B5E5E11" w14:textId="77777777" w:rsidR="00D43979" w:rsidRDefault="00D43979" w:rsidP="00A05B4E">
      <w:pPr>
        <w:pStyle w:val="Heading4"/>
      </w:pPr>
      <w:bookmarkStart w:id="19" w:name="_Toc150934145"/>
      <w:r>
        <w:t>Ability Arts Connect MNC</w:t>
      </w:r>
      <w:bookmarkEnd w:id="19"/>
    </w:p>
    <w:p w14:paraId="2E4B917C" w14:textId="77777777" w:rsidR="00D43979" w:rsidRDefault="00D43979" w:rsidP="00A05B4E">
      <w:r>
        <w:t>$20,000</w:t>
      </w:r>
    </w:p>
    <w:p w14:paraId="24191DB0" w14:textId="77777777" w:rsidR="00D43979" w:rsidRDefault="00D43979" w:rsidP="00D43979">
      <w:r w:rsidRPr="00A575E1">
        <w:rPr>
          <w:i/>
          <w:iCs/>
        </w:rPr>
        <w:t>Ability Arts Connect MNC</w:t>
      </w:r>
      <w:r>
        <w:t xml:space="preserve"> will connect, celebrate, and inform artists, their </w:t>
      </w:r>
      <w:proofErr w:type="spellStart"/>
      <w:r>
        <w:t>carers</w:t>
      </w:r>
      <w:proofErr w:type="spellEnd"/>
      <w:r>
        <w:t xml:space="preserve"> and support organisations, through a one-day conference, exhibition, and art prize to be held at Nambucca Valley Phoenix, in Bowraville NSW. This will be the first project of its kind to bring together artists with lived experience of disability who live on the NSW Mid North Coast</w:t>
      </w:r>
      <w:r w:rsidR="00050E6E">
        <w:t>.</w:t>
      </w:r>
      <w:r>
        <w:t xml:space="preserve"> </w:t>
      </w:r>
    </w:p>
    <w:p w14:paraId="7294A208" w14:textId="67A54385" w:rsidR="00D43979" w:rsidRDefault="00D43979" w:rsidP="00D43979">
      <w:pPr>
        <w:pStyle w:val="Heading3"/>
      </w:pPr>
      <w:bookmarkStart w:id="20" w:name="_Toc150934146"/>
      <w:r>
        <w:t xml:space="preserve">Orana Arts </w:t>
      </w:r>
      <w:r w:rsidR="00672D2C">
        <w:t>I</w:t>
      </w:r>
      <w:r>
        <w:t>nc., Wellington NSW</w:t>
      </w:r>
      <w:bookmarkEnd w:id="20"/>
    </w:p>
    <w:p w14:paraId="4B18F67B" w14:textId="77777777" w:rsidR="00D43979" w:rsidRDefault="00D43979" w:rsidP="00A05B4E">
      <w:pPr>
        <w:pStyle w:val="Heading4"/>
      </w:pPr>
      <w:bookmarkStart w:id="21" w:name="_Toc150934147"/>
      <w:r>
        <w:t>First Families</w:t>
      </w:r>
      <w:bookmarkEnd w:id="21"/>
    </w:p>
    <w:p w14:paraId="17B4A3FA" w14:textId="77777777" w:rsidR="00D43979" w:rsidRDefault="00D43979" w:rsidP="00A05B4E">
      <w:r>
        <w:t>$29,370</w:t>
      </w:r>
    </w:p>
    <w:p w14:paraId="080378C1" w14:textId="77777777" w:rsidR="00D43979" w:rsidRPr="00035CD8" w:rsidRDefault="00D43979" w:rsidP="00D43979">
      <w:r w:rsidRPr="00035CD8">
        <w:rPr>
          <w:i/>
          <w:iCs/>
        </w:rPr>
        <w:t>First Families</w:t>
      </w:r>
      <w:r w:rsidRPr="00035CD8">
        <w:t xml:space="preserve"> is a transformative exhibition and community development project focused on exploring and expounding the rich cultural heritage and interconnectedness of the Aboriginal families residing in Wellington. This initiative will bring out the profound impact these families have had on the town's history and contemporary direction, fostering a sense of civic pride and cultural sharing that resonates throughout the entire community. </w:t>
      </w:r>
    </w:p>
    <w:p w14:paraId="083C29CE" w14:textId="77777777" w:rsidR="00D43979" w:rsidRDefault="00D43979" w:rsidP="00D43979">
      <w:pPr>
        <w:pStyle w:val="Heading3"/>
      </w:pPr>
      <w:bookmarkStart w:id="22" w:name="_Toc150934148"/>
      <w:r>
        <w:t>Aboriginal Regional Arts Alliance (NSW) Aboriginal Corporation, Tamworth NSW</w:t>
      </w:r>
      <w:bookmarkEnd w:id="22"/>
    </w:p>
    <w:p w14:paraId="071C8554" w14:textId="77777777" w:rsidR="00D43979" w:rsidRDefault="00D43979" w:rsidP="00A05B4E">
      <w:pPr>
        <w:pStyle w:val="Heading4"/>
      </w:pPr>
      <w:bookmarkStart w:id="23" w:name="_Toc150934149"/>
      <w:r>
        <w:t>Unique Identities</w:t>
      </w:r>
      <w:bookmarkEnd w:id="23"/>
    </w:p>
    <w:p w14:paraId="6C33918C" w14:textId="77777777" w:rsidR="00D43979" w:rsidRDefault="00D43979" w:rsidP="00A05B4E">
      <w:r>
        <w:t>$30,000</w:t>
      </w:r>
    </w:p>
    <w:p w14:paraId="1163A43E" w14:textId="77777777" w:rsidR="00D43979" w:rsidRDefault="00D43979" w:rsidP="00D43979">
      <w:r>
        <w:t xml:space="preserve">A state-wide professional development project for Aboriginal artists and arts workers from regional NSW, </w:t>
      </w:r>
      <w:r w:rsidRPr="00035CD8">
        <w:rPr>
          <w:i/>
          <w:iCs/>
        </w:rPr>
        <w:t>Unique Identities</w:t>
      </w:r>
      <w:r>
        <w:t xml:space="preserve"> will build capacity and resilience of participants while inspiring them to immerse themselves in an exploration of their own unique cultural identity. The program will support up to 15 Aboriginal artists through mentoring and professional development, research on Country, and technical training and support. </w:t>
      </w:r>
    </w:p>
    <w:p w14:paraId="36A0A615" w14:textId="77777777" w:rsidR="00D43979" w:rsidRDefault="00D43979" w:rsidP="00D43979">
      <w:pPr>
        <w:pStyle w:val="Heading3"/>
      </w:pPr>
      <w:bookmarkStart w:id="24" w:name="_Toc150934150"/>
      <w:r>
        <w:t>Sprung!! Integrated Theatre Inc, Ballina NSW</w:t>
      </w:r>
      <w:bookmarkEnd w:id="24"/>
    </w:p>
    <w:p w14:paraId="4C103903" w14:textId="77777777" w:rsidR="00D43979" w:rsidRDefault="00D43979" w:rsidP="00A05B4E">
      <w:pPr>
        <w:pStyle w:val="Heading4"/>
      </w:pPr>
      <w:bookmarkStart w:id="25" w:name="_Toc150934151"/>
      <w:r>
        <w:t>Sprung News Final Stage Development and Presentation</w:t>
      </w:r>
      <w:bookmarkEnd w:id="25"/>
    </w:p>
    <w:p w14:paraId="25680993" w14:textId="77777777" w:rsidR="00D43979" w:rsidRDefault="00D43979" w:rsidP="00A05B4E">
      <w:r>
        <w:t>$25,970</w:t>
      </w:r>
    </w:p>
    <w:p w14:paraId="23440BF2" w14:textId="50241852" w:rsidR="00D43979" w:rsidRDefault="00D43979" w:rsidP="00D43979">
      <w:r w:rsidRPr="00186032">
        <w:rPr>
          <w:i/>
          <w:iCs/>
        </w:rPr>
        <w:t>Sprung News</w:t>
      </w:r>
      <w:r>
        <w:t xml:space="preserve"> is a multi-artform project by Sprung Ensemble, </w:t>
      </w:r>
      <w:r w:rsidR="000D7555">
        <w:t xml:space="preserve">and </w:t>
      </w:r>
      <w:r w:rsidR="00593A6E">
        <w:t>eight</w:t>
      </w:r>
      <w:r>
        <w:t xml:space="preserve"> emerging d/Deaf and disabled artists. In the aftermath of the 2022 Northern NSW floods, Ensemble artists shared how inaccessible emergency information was during the crisis, reflecting how it made them feel helpless and powerless. </w:t>
      </w:r>
      <w:r w:rsidRPr="00186032">
        <w:rPr>
          <w:i/>
          <w:iCs/>
        </w:rPr>
        <w:t>Sprung News</w:t>
      </w:r>
      <w:r>
        <w:t xml:space="preserve"> is a creative response to this experience, investigating how accessible/inaccessible the media and emergency information can be to the disability community.  </w:t>
      </w:r>
      <w:r>
        <w:br/>
        <w:t xml:space="preserve"> </w:t>
      </w:r>
    </w:p>
    <w:p w14:paraId="048AF798" w14:textId="77777777" w:rsidR="00D43979" w:rsidRDefault="00D43979" w:rsidP="00D43979">
      <w:pPr>
        <w:pStyle w:val="Heading3"/>
      </w:pPr>
      <w:bookmarkStart w:id="26" w:name="_Toc150934152"/>
      <w:proofErr w:type="spellStart"/>
      <w:r>
        <w:t>Groundfloor</w:t>
      </w:r>
      <w:proofErr w:type="spellEnd"/>
      <w:r>
        <w:t xml:space="preserve"> Initiative (Unincorporated other), Lismore NSW</w:t>
      </w:r>
      <w:bookmarkEnd w:id="26"/>
    </w:p>
    <w:p w14:paraId="624929EE" w14:textId="77777777" w:rsidR="00D43979" w:rsidRDefault="00D43979" w:rsidP="00A05B4E">
      <w:pPr>
        <w:pStyle w:val="Heading4"/>
      </w:pPr>
      <w:bookmarkStart w:id="27" w:name="_Toc150934153"/>
      <w:proofErr w:type="spellStart"/>
      <w:r>
        <w:t>Groundfloor</w:t>
      </w:r>
      <w:proofErr w:type="spellEnd"/>
      <w:r>
        <w:t xml:space="preserve"> Kandos</w:t>
      </w:r>
      <w:bookmarkEnd w:id="27"/>
    </w:p>
    <w:p w14:paraId="2BDA73A4" w14:textId="77777777" w:rsidR="00D43979" w:rsidRDefault="00D43979" w:rsidP="00A05B4E">
      <w:r>
        <w:t>$20,000</w:t>
      </w:r>
    </w:p>
    <w:p w14:paraId="76932ECB" w14:textId="77777777" w:rsidR="00D43979" w:rsidRDefault="00D43979" w:rsidP="00D43979">
      <w:proofErr w:type="spellStart"/>
      <w:r w:rsidRPr="003F6AC3">
        <w:rPr>
          <w:i/>
          <w:iCs/>
        </w:rPr>
        <w:t>Groundfloor</w:t>
      </w:r>
      <w:proofErr w:type="spellEnd"/>
      <w:r w:rsidRPr="003F6AC3">
        <w:t xml:space="preserve"> 2024 is a grassroots regional art sector development initiative designed to build capacity, develop networks, and improve opportunity pathways for regional artists. </w:t>
      </w:r>
      <w:proofErr w:type="spellStart"/>
      <w:r w:rsidRPr="003F6AC3">
        <w:rPr>
          <w:i/>
          <w:iCs/>
        </w:rPr>
        <w:t>Groundfloor</w:t>
      </w:r>
      <w:proofErr w:type="spellEnd"/>
      <w:r w:rsidRPr="003F6AC3">
        <w:rPr>
          <w:i/>
          <w:iCs/>
        </w:rPr>
        <w:t xml:space="preserve"> </w:t>
      </w:r>
      <w:r w:rsidRPr="003F6AC3">
        <w:t xml:space="preserve">will provide opportunities for formal and informal networking, and introduce regional artists to arts organisations, curators, and galleries. </w:t>
      </w:r>
    </w:p>
    <w:p w14:paraId="0777283F" w14:textId="77777777" w:rsidR="00D43979" w:rsidRDefault="00D43979" w:rsidP="00D43979">
      <w:pPr>
        <w:pStyle w:val="Heading3"/>
      </w:pPr>
      <w:bookmarkStart w:id="28" w:name="_Toc150934154"/>
      <w:r>
        <w:t>Arts Upper Hunter Inc, Muswellbrook NSW</w:t>
      </w:r>
      <w:bookmarkEnd w:id="28"/>
    </w:p>
    <w:p w14:paraId="014FAE2A" w14:textId="77777777" w:rsidR="00D43979" w:rsidRDefault="00D43979" w:rsidP="00A05B4E">
      <w:pPr>
        <w:pStyle w:val="Heading4"/>
      </w:pPr>
      <w:bookmarkStart w:id="29" w:name="_Toc150934155"/>
      <w:r>
        <w:t>This Here Then Now: Stuff Brought to Life</w:t>
      </w:r>
      <w:bookmarkEnd w:id="29"/>
    </w:p>
    <w:p w14:paraId="68D93A5A" w14:textId="77777777" w:rsidR="00D43979" w:rsidRDefault="00D43979" w:rsidP="00A05B4E">
      <w:r>
        <w:t>$25,000</w:t>
      </w:r>
    </w:p>
    <w:p w14:paraId="70A07845" w14:textId="77777777" w:rsidR="00D43979" w:rsidRDefault="00D43979" w:rsidP="00D43979">
      <w:r w:rsidRPr="00ED3122">
        <w:rPr>
          <w:i/>
          <w:iCs/>
        </w:rPr>
        <w:t>This Here Then Now</w:t>
      </w:r>
      <w:r>
        <w:t xml:space="preserve"> is a residency program that will engage artists to work creatively with small local museums to activate their place or collection - artefacts, a space, a local character, tales. Through narrative and expressive superabundance, heritage objects or spaces will be brought to life to enhance visitor experience and understanding, reach new audiences, develop volunteer skills, and foster new ways of seeing. </w:t>
      </w:r>
    </w:p>
    <w:p w14:paraId="5732D1BF" w14:textId="77777777" w:rsidR="00D43979" w:rsidRDefault="00D43979" w:rsidP="00D43979">
      <w:pPr>
        <w:pStyle w:val="Heading3"/>
      </w:pPr>
      <w:bookmarkStart w:id="30" w:name="_Toc150934156"/>
      <w:r>
        <w:t>Wagga Wagga City Council, Wagga Wagga NSW</w:t>
      </w:r>
      <w:bookmarkEnd w:id="30"/>
    </w:p>
    <w:p w14:paraId="53A56EC4" w14:textId="77777777" w:rsidR="00D43979" w:rsidRDefault="00D43979" w:rsidP="00A05B4E">
      <w:pPr>
        <w:pStyle w:val="Heading4"/>
      </w:pPr>
      <w:bookmarkStart w:id="31" w:name="_Toc150934157"/>
      <w:r>
        <w:t>Tape It 2652</w:t>
      </w:r>
      <w:bookmarkEnd w:id="31"/>
    </w:p>
    <w:p w14:paraId="0C974201" w14:textId="77777777" w:rsidR="00D43979" w:rsidRDefault="00D43979" w:rsidP="00A05B4E">
      <w:r>
        <w:t>$20,000</w:t>
      </w:r>
    </w:p>
    <w:p w14:paraId="21CBC9F3" w14:textId="6E37A4FF" w:rsidR="00D43979" w:rsidRDefault="00D43979" w:rsidP="00D43979">
      <w:r>
        <w:t xml:space="preserve">Artist Briony Barr will lead </w:t>
      </w:r>
      <w:r w:rsidR="00555256">
        <w:t>five</w:t>
      </w:r>
      <w:r>
        <w:t xml:space="preserve"> days of collaborative drawing in the Riverina villages of Tarcutta and Uranquinty, as well as a targeted </w:t>
      </w:r>
      <w:r w:rsidR="00503329">
        <w:t>t</w:t>
      </w:r>
      <w:r>
        <w:t xml:space="preserve">herapy </w:t>
      </w:r>
      <w:r w:rsidR="00503329">
        <w:t>a</w:t>
      </w:r>
      <w:r>
        <w:t xml:space="preserve">ligned session in partnership with </w:t>
      </w:r>
      <w:r w:rsidRPr="00503329">
        <w:t>Ability Gateway</w:t>
      </w:r>
      <w:r>
        <w:t xml:space="preserve"> in Wagga</w:t>
      </w:r>
      <w:r w:rsidR="00555256">
        <w:t> W</w:t>
      </w:r>
      <w:r>
        <w:t xml:space="preserve">agga. The internal spaces of the community halls will become the canvas for this creative drawing process as the floors, walls and furniture become covered with colourful washi tape used as the drawing medium. </w:t>
      </w:r>
    </w:p>
    <w:p w14:paraId="220F41DA" w14:textId="77777777" w:rsidR="00D43979" w:rsidRDefault="00D43979" w:rsidP="00D43979">
      <w:pPr>
        <w:pStyle w:val="Heading3"/>
      </w:pPr>
      <w:bookmarkStart w:id="32" w:name="_Toc150934158"/>
      <w:r>
        <w:t>Orange City Council, Orange NSW</w:t>
      </w:r>
      <w:bookmarkEnd w:id="32"/>
    </w:p>
    <w:p w14:paraId="3E5E021E" w14:textId="77777777" w:rsidR="00D43979" w:rsidRDefault="00D43979" w:rsidP="00A05B4E">
      <w:pPr>
        <w:pStyle w:val="Heading4"/>
      </w:pPr>
      <w:bookmarkStart w:id="33" w:name="_Toc150934159"/>
      <w:r>
        <w:t>Pyros</w:t>
      </w:r>
      <w:bookmarkEnd w:id="33"/>
    </w:p>
    <w:p w14:paraId="3783FC09" w14:textId="77777777" w:rsidR="00D43979" w:rsidRDefault="00D43979" w:rsidP="00A05B4E">
      <w:r>
        <w:t>$30,000</w:t>
      </w:r>
    </w:p>
    <w:p w14:paraId="5D68B584" w14:textId="77777777" w:rsidR="00D43979" w:rsidRDefault="00D43979" w:rsidP="00D43979">
      <w:r w:rsidRPr="00ED3122">
        <w:rPr>
          <w:i/>
          <w:iCs/>
        </w:rPr>
        <w:t>Pyros</w:t>
      </w:r>
      <w:r>
        <w:t xml:space="preserve"> is the sophomore short film from award-winning Central West filmmaker Samuel Rodwell. It will premiere as the signature event in the Orange Winter Fire Festival hosted by Orange360 in August 2024.  </w:t>
      </w:r>
      <w:r>
        <w:br/>
      </w:r>
      <w:r w:rsidRPr="00ED3122">
        <w:rPr>
          <w:i/>
          <w:iCs/>
        </w:rPr>
        <w:t>Pyros</w:t>
      </w:r>
      <w:r>
        <w:t xml:space="preserve"> is an emotionally charged drama with thrilling action and </w:t>
      </w:r>
      <w:proofErr w:type="spellStart"/>
      <w:r>
        <w:t>cinéma-vérité</w:t>
      </w:r>
      <w:proofErr w:type="spellEnd"/>
      <w:r>
        <w:t>, addressing the impact of youth crime in Australian rural communities</w:t>
      </w:r>
      <w:r w:rsidR="00C209C3">
        <w:t>.</w:t>
      </w:r>
    </w:p>
    <w:p w14:paraId="15087766" w14:textId="77777777" w:rsidR="00555256" w:rsidRDefault="00555256" w:rsidP="008C66DB"/>
    <w:p w14:paraId="00D953DC" w14:textId="77777777" w:rsidR="00555256" w:rsidRDefault="00555256" w:rsidP="008C66DB"/>
    <w:p w14:paraId="2C72BD32" w14:textId="48BE2029" w:rsidR="00D43979" w:rsidRDefault="00D43979" w:rsidP="00D43979">
      <w:pPr>
        <w:pStyle w:val="Heading3"/>
      </w:pPr>
      <w:bookmarkStart w:id="34" w:name="_Toc150934160"/>
      <w:r>
        <w:t>Bathurst City Colts Sporting Club Inc, Bathurst NSW</w:t>
      </w:r>
      <w:bookmarkEnd w:id="34"/>
    </w:p>
    <w:p w14:paraId="48D0E954" w14:textId="77777777" w:rsidR="00D43979" w:rsidRDefault="00D43979" w:rsidP="00A05B4E">
      <w:pPr>
        <w:pStyle w:val="Heading4"/>
      </w:pPr>
      <w:bookmarkStart w:id="35" w:name="_Toc150934161"/>
      <w:r>
        <w:t>The Faces of 50 Years of Club, Colts Culture and Spirit</w:t>
      </w:r>
      <w:bookmarkEnd w:id="35"/>
    </w:p>
    <w:p w14:paraId="11940968" w14:textId="77777777" w:rsidR="00D43979" w:rsidRDefault="00D43979" w:rsidP="00A05B4E">
      <w:r>
        <w:t>$7,000</w:t>
      </w:r>
    </w:p>
    <w:p w14:paraId="77399A51" w14:textId="77777777" w:rsidR="00D43979" w:rsidRDefault="00C209C3" w:rsidP="00D43979">
      <w:r>
        <w:t xml:space="preserve">Through this project, art, sport, and recreation connect to support and promote social cohesion, collaboration, and community physical and emotional well-being. </w:t>
      </w:r>
      <w:r w:rsidR="00D43979">
        <w:t xml:space="preserve">Commissioned to celebrate 50 years of the club, the public artwork at Loco Oval, Bathurst will portray the club’s values of togetherness, teamwork, and celebration. </w:t>
      </w:r>
    </w:p>
    <w:p w14:paraId="77E216D3" w14:textId="77777777" w:rsidR="00D43979" w:rsidRDefault="00D43979" w:rsidP="00D43979">
      <w:pPr>
        <w:pStyle w:val="Heading3"/>
      </w:pPr>
      <w:bookmarkStart w:id="36" w:name="_Toc150934162"/>
      <w:r>
        <w:t>Lithgow Comedy Festival, Lithgow NSW</w:t>
      </w:r>
      <w:bookmarkEnd w:id="36"/>
    </w:p>
    <w:p w14:paraId="3792912B" w14:textId="77777777" w:rsidR="00D43979" w:rsidRDefault="00D43979" w:rsidP="00A05B4E">
      <w:pPr>
        <w:pStyle w:val="Heading4"/>
      </w:pPr>
      <w:bookmarkStart w:id="37" w:name="_Toc150934163"/>
      <w:r>
        <w:t>Lithgow Comedy Festival</w:t>
      </w:r>
      <w:bookmarkEnd w:id="37"/>
    </w:p>
    <w:p w14:paraId="0CD7E37C" w14:textId="77777777" w:rsidR="00D43979" w:rsidRDefault="00D43979" w:rsidP="00A05B4E">
      <w:r>
        <w:t>$6,100</w:t>
      </w:r>
    </w:p>
    <w:p w14:paraId="513EBCC0" w14:textId="77777777" w:rsidR="00D43979" w:rsidRDefault="00D43979" w:rsidP="00D43979">
      <w:r>
        <w:t>Building on the success of the 2023 festival, Lithgow Comedy Festival presents three nights of comedy in March 2024, lighting up the historic town of Lithgow over three shows.</w:t>
      </w:r>
    </w:p>
    <w:p w14:paraId="6EDBEE22" w14:textId="77777777" w:rsidR="00D43979" w:rsidRDefault="00D43979" w:rsidP="00D43979">
      <w:pPr>
        <w:pStyle w:val="Heading3"/>
      </w:pPr>
      <w:bookmarkStart w:id="38" w:name="_Toc150934164"/>
      <w:r>
        <w:t>Arts Mid North Coast, Moorland NSW</w:t>
      </w:r>
      <w:bookmarkEnd w:id="38"/>
    </w:p>
    <w:p w14:paraId="064B8D22" w14:textId="67C1B269" w:rsidR="00D43979" w:rsidRDefault="00D43979" w:rsidP="00A05B4E">
      <w:pPr>
        <w:pStyle w:val="Heading4"/>
      </w:pPr>
      <w:bookmarkStart w:id="39" w:name="_Toc150934165"/>
      <w:proofErr w:type="spellStart"/>
      <w:r>
        <w:t>Mi</w:t>
      </w:r>
      <w:r w:rsidR="00672D2C">
        <w:t>N</w:t>
      </w:r>
      <w:r>
        <w:t>i</w:t>
      </w:r>
      <w:proofErr w:type="spellEnd"/>
      <w:r>
        <w:t xml:space="preserve"> (digital) Concerts</w:t>
      </w:r>
      <w:bookmarkEnd w:id="39"/>
    </w:p>
    <w:p w14:paraId="1B7211B8" w14:textId="77777777" w:rsidR="00D43979" w:rsidRDefault="00D43979" w:rsidP="00A05B4E">
      <w:r>
        <w:t>$30,000</w:t>
      </w:r>
    </w:p>
    <w:p w14:paraId="021E7473" w14:textId="3E96FEA6" w:rsidR="00D43979" w:rsidRDefault="00D43979" w:rsidP="00D43979">
      <w:r>
        <w:t xml:space="preserve">Arts Mid North Coast's </w:t>
      </w:r>
      <w:proofErr w:type="spellStart"/>
      <w:r w:rsidRPr="00872CBB">
        <w:rPr>
          <w:i/>
          <w:iCs/>
        </w:rPr>
        <w:t>MiNi</w:t>
      </w:r>
      <w:proofErr w:type="spellEnd"/>
      <w:r w:rsidRPr="00872CBB">
        <w:rPr>
          <w:i/>
          <w:iCs/>
        </w:rPr>
        <w:t xml:space="preserve"> (digital) Concerts</w:t>
      </w:r>
      <w:r>
        <w:t xml:space="preserve"> showcases some of the very best musicians emerging from the Mid North Coast of NSW. In partnership with Music NSW and Regional Development Australia Mid North Coast, the project casts a spotlight on the burgeoning musical landscape of the region. The project will provide paid opportunities to regional emerging artists, enhance their digital presence, and extend their reach globally. </w:t>
      </w:r>
    </w:p>
    <w:p w14:paraId="65660085" w14:textId="77777777" w:rsidR="00D43979" w:rsidRDefault="00D43979" w:rsidP="00D43979">
      <w:pPr>
        <w:pStyle w:val="Heading3"/>
      </w:pPr>
      <w:bookmarkStart w:id="40" w:name="_Toc150934166"/>
      <w:r>
        <w:t>Aimee Chan, West Albury NSW</w:t>
      </w:r>
      <w:bookmarkEnd w:id="40"/>
    </w:p>
    <w:p w14:paraId="152ED69F" w14:textId="77777777" w:rsidR="00D43979" w:rsidRDefault="00D43979" w:rsidP="00A05B4E">
      <w:pPr>
        <w:pStyle w:val="Heading4"/>
      </w:pPr>
      <w:bookmarkStart w:id="41" w:name="_Toc150934167"/>
      <w:r>
        <w:t>Juvenilia</w:t>
      </w:r>
      <w:bookmarkEnd w:id="41"/>
    </w:p>
    <w:p w14:paraId="40EC563F" w14:textId="77777777" w:rsidR="00D43979" w:rsidRDefault="00D43979" w:rsidP="00A05B4E">
      <w:r>
        <w:t>$10,000</w:t>
      </w:r>
    </w:p>
    <w:p w14:paraId="45B5897A" w14:textId="77777777" w:rsidR="00D43979" w:rsidRDefault="00D43979" w:rsidP="00D43979">
      <w:r w:rsidRPr="001402BC">
        <w:rPr>
          <w:i/>
          <w:iCs/>
        </w:rPr>
        <w:t>Juvenilia</w:t>
      </w:r>
      <w:r>
        <w:t xml:space="preserve">, curated by regional author Aimee Chan, will tour to Wodonga, Cobram, Holbrook and Culcairn, NSW. </w:t>
      </w:r>
      <w:r w:rsidRPr="00503329">
        <w:rPr>
          <w:i/>
        </w:rPr>
        <w:t>Juvenilia</w:t>
      </w:r>
      <w:r>
        <w:t xml:space="preserve"> is work produced by an author or artist while they were a child. Th</w:t>
      </w:r>
      <w:r w:rsidR="00463E2A">
        <w:t xml:space="preserve">e </w:t>
      </w:r>
      <w:r>
        <w:t xml:space="preserve">exhibition showcases the juvenilia of Australian children’s authors and illustrators and their early attempts at storytelling. This unique and intimate collection is an insight into the early writing and drawing of some of the most established authors and illustrators in Australia including Andy Griffiths, Alison Lester, Graeme Base, Ursula Dubosarsky and Danny Katz. </w:t>
      </w:r>
    </w:p>
    <w:p w14:paraId="0AD45BD3" w14:textId="1D8309B2" w:rsidR="00D43979" w:rsidRDefault="00D43979" w:rsidP="00D43979">
      <w:pPr>
        <w:pStyle w:val="Heading3"/>
      </w:pPr>
      <w:bookmarkStart w:id="42" w:name="_Toc150934168"/>
      <w:r>
        <w:t>Mudgee Arts Precinct, Mudgee NSW</w:t>
      </w:r>
      <w:bookmarkEnd w:id="42"/>
    </w:p>
    <w:p w14:paraId="0FD35944" w14:textId="77777777" w:rsidR="00D43979" w:rsidRDefault="00D43979" w:rsidP="00A05B4E">
      <w:pPr>
        <w:pStyle w:val="Heading4"/>
      </w:pPr>
      <w:bookmarkStart w:id="43" w:name="_Toc150934169"/>
      <w:r>
        <w:t>Legacy</w:t>
      </w:r>
      <w:bookmarkEnd w:id="43"/>
    </w:p>
    <w:p w14:paraId="3A142E3D" w14:textId="77777777" w:rsidR="00D43979" w:rsidRDefault="00D43979" w:rsidP="00A05B4E">
      <w:r w:rsidRPr="00FB50EA">
        <w:t>$28,478.90</w:t>
      </w:r>
    </w:p>
    <w:p w14:paraId="333EBE44" w14:textId="1F4384E3" w:rsidR="00D43979" w:rsidRDefault="00D43979" w:rsidP="00D43979">
      <w:r w:rsidRPr="00B065AE">
        <w:rPr>
          <w:i/>
          <w:iCs/>
        </w:rPr>
        <w:t>Legacy</w:t>
      </w:r>
      <w:r>
        <w:t xml:space="preserve"> investigates 200 years of First Nations’ experience of legacy - what is inherited and what is left behind. Curated by Mudgee-based Wiradjuri woman, Aleshia Lonsdale, the exhibition marks significant events for the Aboriginal people of the Mudgee region. Coinciding with NAIDOC week, it examines 200 years since martial law was declared, and the subsequent massacres in the region</w:t>
      </w:r>
      <w:r w:rsidR="00463E2A">
        <w:t>.</w:t>
      </w:r>
      <w:r>
        <w:t xml:space="preserve"> The exhibition will contain new works by regionally based Aboriginal artists complemented by art from the National Gallery of Australia’s collection that also examine</w:t>
      </w:r>
      <w:r w:rsidR="006F3CFD">
        <w:t>s</w:t>
      </w:r>
      <w:r>
        <w:t xml:space="preserve"> various stages in Aboriginal history and their subsequent impacts.</w:t>
      </w:r>
    </w:p>
    <w:p w14:paraId="091603F5" w14:textId="77777777" w:rsidR="00D43979" w:rsidRDefault="00D43979" w:rsidP="00D43979">
      <w:pPr>
        <w:pStyle w:val="Heading3"/>
      </w:pPr>
      <w:bookmarkStart w:id="44" w:name="_Toc150934170"/>
      <w:r w:rsidRPr="00006C62">
        <w:t>Drill Hall Theatre Company Incorporated, Mullumbimby NSW</w:t>
      </w:r>
      <w:bookmarkEnd w:id="44"/>
    </w:p>
    <w:p w14:paraId="2CA28BE5" w14:textId="77777777" w:rsidR="00D43979" w:rsidRDefault="00D43979" w:rsidP="00A05B4E">
      <w:pPr>
        <w:pStyle w:val="Heading4"/>
      </w:pPr>
      <w:bookmarkStart w:id="45" w:name="_Toc150934171"/>
      <w:r>
        <w:t>Creative Development and Performing Arts Capacity Building Project</w:t>
      </w:r>
      <w:bookmarkEnd w:id="45"/>
    </w:p>
    <w:p w14:paraId="72DDAB60" w14:textId="77777777" w:rsidR="00D43979" w:rsidRDefault="00D43979" w:rsidP="00A05B4E">
      <w:r>
        <w:t>$25,000</w:t>
      </w:r>
    </w:p>
    <w:p w14:paraId="3D048440" w14:textId="1A3A55B0" w:rsidR="001C737B" w:rsidRDefault="00D43979" w:rsidP="00D43979">
      <w:r>
        <w:t xml:space="preserve">The Drill Hall Theatre Company will expand </w:t>
      </w:r>
      <w:r w:rsidR="006F3CFD">
        <w:t xml:space="preserve">its </w:t>
      </w:r>
      <w:r>
        <w:t xml:space="preserve">creative capacity through three streams of </w:t>
      </w:r>
      <w:r w:rsidR="001C737B">
        <w:t xml:space="preserve">the </w:t>
      </w:r>
      <w:r>
        <w:t xml:space="preserve">2024 Creative Development Initiative. Firstly, producing a stage adaptation of ‘The </w:t>
      </w:r>
      <w:proofErr w:type="spellStart"/>
      <w:r>
        <w:t>Eldershaw</w:t>
      </w:r>
      <w:proofErr w:type="spellEnd"/>
      <w:r>
        <w:t xml:space="preserve"> Chronicles’</w:t>
      </w:r>
      <w:r w:rsidR="001C737B">
        <w:t>;</w:t>
      </w:r>
      <w:r w:rsidR="00006C62">
        <w:t xml:space="preserve"> </w:t>
      </w:r>
      <w:r>
        <w:t>through the community-led creative development of 'Displace I Call Home', an ensemble-devised physical theatre work</w:t>
      </w:r>
      <w:r w:rsidR="006F3CFD">
        <w:t>;</w:t>
      </w:r>
      <w:r w:rsidR="001C737B">
        <w:t xml:space="preserve"> and</w:t>
      </w:r>
      <w:r>
        <w:t xml:space="preserve"> by hosting two creative development opportunities at the Drill Hall Theatre for independent artists in the region to explore and develop performance ideas</w:t>
      </w:r>
      <w:r w:rsidR="001C737B">
        <w:t xml:space="preserve"> </w:t>
      </w:r>
      <w:r>
        <w:t xml:space="preserve">in theatre and physical theatre. </w:t>
      </w:r>
    </w:p>
    <w:p w14:paraId="7152672F" w14:textId="77777777" w:rsidR="00D43979" w:rsidRDefault="00D43979" w:rsidP="00D43979">
      <w:pPr>
        <w:pStyle w:val="Heading3"/>
      </w:pPr>
      <w:bookmarkStart w:id="46" w:name="_Toc150934172"/>
      <w:r>
        <w:t>Outback Arts, Coonamble NSW</w:t>
      </w:r>
      <w:bookmarkEnd w:id="46"/>
    </w:p>
    <w:p w14:paraId="014D7169" w14:textId="77777777" w:rsidR="00D43979" w:rsidRDefault="00D43979" w:rsidP="00A05B4E">
      <w:pPr>
        <w:pStyle w:val="Heading4"/>
      </w:pPr>
      <w:bookmarkStart w:id="47" w:name="_Toc150934173"/>
      <w:r>
        <w:t>2024 Outback Fashion Series</w:t>
      </w:r>
      <w:bookmarkEnd w:id="47"/>
    </w:p>
    <w:p w14:paraId="13047C06" w14:textId="77777777" w:rsidR="00D43979" w:rsidRDefault="00D43979" w:rsidP="00A05B4E">
      <w:r>
        <w:t>$29,743</w:t>
      </w:r>
    </w:p>
    <w:p w14:paraId="2E16B279" w14:textId="77777777" w:rsidR="00D43979" w:rsidRDefault="00D43979" w:rsidP="00D43979">
      <w:r>
        <w:t xml:space="preserve">The 2024 Outback Fashion Series engages young women in the remote NSW towns of Cobar, Warren, Nyngan and Coonamble. The series presents free workshops and activities focusing on developing creative design skills in textile printing, simple garment creation, draping, and exploring the elements of fashion ‘looks and style’ essentials through visual storytelling </w:t>
      </w:r>
      <w:r w:rsidR="00BF76AD">
        <w:t>and</w:t>
      </w:r>
      <w:r>
        <w:t xml:space="preserve"> collage. Participants take the overall experience in skill development and continue a new journey creating and designing with textiles.</w:t>
      </w:r>
    </w:p>
    <w:p w14:paraId="37C98517" w14:textId="77777777" w:rsidR="00D43979" w:rsidRDefault="00D43979" w:rsidP="00D43979">
      <w:pPr>
        <w:pStyle w:val="Heading3"/>
      </w:pPr>
      <w:bookmarkStart w:id="48" w:name="_Toc150934174"/>
      <w:r>
        <w:t>South East Arts, Bega NSW</w:t>
      </w:r>
      <w:bookmarkEnd w:id="48"/>
    </w:p>
    <w:p w14:paraId="49039D3B" w14:textId="77777777" w:rsidR="00D43979" w:rsidRDefault="00D43979" w:rsidP="00A05B4E">
      <w:pPr>
        <w:pStyle w:val="Heading4"/>
      </w:pPr>
      <w:bookmarkStart w:id="49" w:name="_Toc150934175"/>
      <w:r>
        <w:t>Headland Writers Festival</w:t>
      </w:r>
      <w:bookmarkEnd w:id="49"/>
    </w:p>
    <w:p w14:paraId="2AB3C8BC" w14:textId="77777777" w:rsidR="00D43979" w:rsidRDefault="00D43979" w:rsidP="00A05B4E">
      <w:r>
        <w:t>$57,000</w:t>
      </w:r>
    </w:p>
    <w:p w14:paraId="4E28A824" w14:textId="4AF5F1F1" w:rsidR="00D43979" w:rsidRDefault="00D43979" w:rsidP="00D43979">
      <w:r>
        <w:t>Headland Writers Festival is a celebration of reading, writing, sharing stories and indulging the mind. Across three days in late-October, the spectacular Tathra Headland serves as a backdrop to an abundance of author</w:t>
      </w:r>
      <w:r w:rsidR="006F3CFD">
        <w:t>-</w:t>
      </w:r>
      <w:r>
        <w:t xml:space="preserve">in-conversations, panels, workshops, poetry breakfasts, theatre, and music performances. As a recently established regional festival, the ongoing development of the program </w:t>
      </w:r>
      <w:r w:rsidR="00BF76AD">
        <w:t>i</w:t>
      </w:r>
      <w:r>
        <w:t>n 2024 and 2025</w:t>
      </w:r>
      <w:r w:rsidR="00BF76AD">
        <w:t>, will</w:t>
      </w:r>
      <w:r>
        <w:t xml:space="preserve"> focus on building the opportunities for regional writers, musicians and performers, </w:t>
      </w:r>
      <w:r w:rsidR="006F3CFD">
        <w:t xml:space="preserve">and </w:t>
      </w:r>
      <w:r>
        <w:t>support skills development for emerging artists.</w:t>
      </w:r>
    </w:p>
    <w:p w14:paraId="08C750BD" w14:textId="77777777" w:rsidR="00D43979" w:rsidRDefault="00D43979" w:rsidP="00D43979">
      <w:pPr>
        <w:pStyle w:val="Heading3"/>
      </w:pPr>
      <w:bookmarkStart w:id="50" w:name="_Toc150934176"/>
      <w:r>
        <w:t>Bellingen Youth Orchestra Incorporated Association, Bellingen NSW</w:t>
      </w:r>
      <w:bookmarkEnd w:id="50"/>
    </w:p>
    <w:p w14:paraId="61710619" w14:textId="77777777" w:rsidR="00D43979" w:rsidRDefault="00D43979" w:rsidP="00A05B4E">
      <w:pPr>
        <w:pStyle w:val="Heading4"/>
      </w:pPr>
      <w:bookmarkStart w:id="51" w:name="_Toc150934177"/>
      <w:r>
        <w:t>Bellingen Youth Orchestra 2024 Player Camp</w:t>
      </w:r>
      <w:bookmarkEnd w:id="51"/>
    </w:p>
    <w:p w14:paraId="4803EA10" w14:textId="77777777" w:rsidR="00D43979" w:rsidRDefault="00D43979" w:rsidP="00A05B4E">
      <w:r>
        <w:t>$25,000</w:t>
      </w:r>
    </w:p>
    <w:p w14:paraId="593740C0" w14:textId="77777777" w:rsidR="00D43979" w:rsidRDefault="00D43979" w:rsidP="00D43979">
      <w:r>
        <w:t xml:space="preserve">The Bellingen Youth Orchestra Camp offers a dynamic and immersive fine-music experience aimed at nurturing the talents of up to 80 young players. Participating attendees engage in a transformative ensemble and orchestral journey that sharpens their performance skills, while cultivating teamwork and leadership. Attendees work intensively within and across ensembles, with the guidance of existing and visiting tutors and musical mentors to elevate their musical proficiencies and deepen their artistic appreciation. </w:t>
      </w:r>
    </w:p>
    <w:p w14:paraId="37BBF6E4" w14:textId="77777777" w:rsidR="00D43979" w:rsidRDefault="00D43979" w:rsidP="00D43979">
      <w:pPr>
        <w:pStyle w:val="Heading3"/>
      </w:pPr>
      <w:bookmarkStart w:id="52" w:name="_Toc150934178"/>
      <w:r>
        <w:t>Crimson Rosella Creative Adventures, Tathra NSW</w:t>
      </w:r>
      <w:bookmarkEnd w:id="52"/>
    </w:p>
    <w:p w14:paraId="40FB6D4F" w14:textId="77777777" w:rsidR="00D43979" w:rsidRDefault="00D43979" w:rsidP="00A05B4E">
      <w:pPr>
        <w:pStyle w:val="Heading4"/>
      </w:pPr>
      <w:bookmarkStart w:id="53" w:name="_Toc150934179"/>
      <w:r>
        <w:t>Dead Horse Gap - Community Engagement</w:t>
      </w:r>
      <w:bookmarkEnd w:id="53"/>
    </w:p>
    <w:p w14:paraId="089D396F" w14:textId="77777777" w:rsidR="00D43979" w:rsidRDefault="00D43979" w:rsidP="00A05B4E">
      <w:r>
        <w:t>$26,650</w:t>
      </w:r>
    </w:p>
    <w:p w14:paraId="12B1009D" w14:textId="77777777" w:rsidR="00D43979" w:rsidRDefault="00D43979" w:rsidP="00D43979">
      <w:r>
        <w:t xml:space="preserve">This project will develop community participation, engagement and co-creation activities for </w:t>
      </w:r>
      <w:r w:rsidRPr="008041B5">
        <w:rPr>
          <w:i/>
          <w:iCs/>
        </w:rPr>
        <w:t>Dead Horse Gap</w:t>
      </w:r>
      <w:r>
        <w:t xml:space="preserve">, an original contemporary performance work created by Crimson Rosella, a new arts enterprise based in Tathra, NSW. The fictional town of Dead Horse Gap is a southern outpost, five days’ travel from Sydney. The performance work mixes historical (1850s) and invented events to tell of the strange journey and mysterious disappearance of colonial photographer Charlie Chaste. </w:t>
      </w:r>
    </w:p>
    <w:p w14:paraId="2B713DBC" w14:textId="77777777" w:rsidR="00D43979" w:rsidRDefault="00D43979" w:rsidP="00D43979">
      <w:pPr>
        <w:pStyle w:val="Heading3"/>
      </w:pPr>
      <w:bookmarkStart w:id="54" w:name="_Toc150934180"/>
      <w:r>
        <w:t>Sydney John Heath, Bonny Hills NSW</w:t>
      </w:r>
      <w:bookmarkEnd w:id="54"/>
    </w:p>
    <w:p w14:paraId="325A1FB4" w14:textId="77777777" w:rsidR="00D43979" w:rsidRDefault="00D43979" w:rsidP="00A05B4E">
      <w:pPr>
        <w:pStyle w:val="Heading4"/>
      </w:pPr>
      <w:bookmarkStart w:id="55" w:name="_Toc150934181"/>
      <w:proofErr w:type="spellStart"/>
      <w:r>
        <w:t>Birrpai</w:t>
      </w:r>
      <w:bookmarkEnd w:id="55"/>
      <w:proofErr w:type="spellEnd"/>
    </w:p>
    <w:p w14:paraId="467EFE07" w14:textId="77777777" w:rsidR="00D43979" w:rsidRDefault="00D43979" w:rsidP="00A05B4E">
      <w:r>
        <w:t>$10,000</w:t>
      </w:r>
    </w:p>
    <w:p w14:paraId="10E430E2" w14:textId="584F7C72" w:rsidR="00D43979" w:rsidRDefault="00D43979" w:rsidP="00D43979">
      <w:proofErr w:type="spellStart"/>
      <w:r>
        <w:t>Ngioka</w:t>
      </w:r>
      <w:proofErr w:type="spellEnd"/>
      <w:r>
        <w:t xml:space="preserve"> </w:t>
      </w:r>
      <w:proofErr w:type="spellStart"/>
      <w:r>
        <w:t>Bunda</w:t>
      </w:r>
      <w:proofErr w:type="spellEnd"/>
      <w:r>
        <w:t xml:space="preserve">-Heath's Greenroom Award-winning work </w:t>
      </w:r>
      <w:proofErr w:type="spellStart"/>
      <w:r w:rsidRPr="008041B5">
        <w:rPr>
          <w:i/>
          <w:iCs/>
        </w:rPr>
        <w:t>Birrpai</w:t>
      </w:r>
      <w:proofErr w:type="spellEnd"/>
      <w:r>
        <w:t xml:space="preserve"> premiered in Melbourne in 2021 and toured to the Glenelg Shire </w:t>
      </w:r>
      <w:r w:rsidR="00C9620E">
        <w:t xml:space="preserve">Council </w:t>
      </w:r>
      <w:r>
        <w:t xml:space="preserve">in 2022. In 2024 it is now time to take </w:t>
      </w:r>
      <w:proofErr w:type="spellStart"/>
      <w:r w:rsidRPr="008041B5">
        <w:rPr>
          <w:i/>
          <w:iCs/>
        </w:rPr>
        <w:t>Birrpai</w:t>
      </w:r>
      <w:proofErr w:type="spellEnd"/>
      <w:r>
        <w:t xml:space="preserve"> home and perform it on </w:t>
      </w:r>
      <w:proofErr w:type="spellStart"/>
      <w:r w:rsidRPr="008041B5">
        <w:rPr>
          <w:i/>
          <w:iCs/>
        </w:rPr>
        <w:t>Birrpai</w:t>
      </w:r>
      <w:proofErr w:type="spellEnd"/>
      <w:r>
        <w:t xml:space="preserve"> country. This father-and-daughter contemporary dance piece and photographic exhibition explores the idea of shifting the gaze and refocusing the colonial lens that has publicly framed their ancestors. </w:t>
      </w:r>
      <w:proofErr w:type="spellStart"/>
      <w:r w:rsidRPr="008041B5">
        <w:rPr>
          <w:i/>
          <w:iCs/>
        </w:rPr>
        <w:t>Birrpai</w:t>
      </w:r>
      <w:proofErr w:type="spellEnd"/>
      <w:r>
        <w:t xml:space="preserve"> puts a First Nations perspective on colonial photography alongside contemporary dance.</w:t>
      </w:r>
    </w:p>
    <w:p w14:paraId="1D33F584" w14:textId="77777777" w:rsidR="00D43979" w:rsidRDefault="00D43979" w:rsidP="00D43979">
      <w:pPr>
        <w:pStyle w:val="Heading3"/>
      </w:pPr>
      <w:bookmarkStart w:id="56" w:name="_Toc150934182"/>
      <w:r>
        <w:t>Narrabri Shire Council, Narrabri NSW</w:t>
      </w:r>
      <w:bookmarkEnd w:id="56"/>
    </w:p>
    <w:p w14:paraId="6D5E9142" w14:textId="77777777" w:rsidR="00D43979" w:rsidRDefault="00D43979" w:rsidP="00A05B4E">
      <w:pPr>
        <w:pStyle w:val="Heading4"/>
      </w:pPr>
      <w:bookmarkStart w:id="57" w:name="_Toc150934183"/>
      <w:r>
        <w:t>A landmark public art installation - Water Tower Mural Selina Street</w:t>
      </w:r>
      <w:bookmarkEnd w:id="57"/>
    </w:p>
    <w:p w14:paraId="5FF775AE" w14:textId="77777777" w:rsidR="00D43979" w:rsidRDefault="00D43979" w:rsidP="00A05B4E">
      <w:r>
        <w:t>$30,000</w:t>
      </w:r>
    </w:p>
    <w:p w14:paraId="336A72D9" w14:textId="77777777" w:rsidR="00D43979" w:rsidRDefault="00D43979" w:rsidP="00D43979">
      <w:r>
        <w:t xml:space="preserve">This project will develop and implement Narrabri Shire’s first significant piece of Public Art – a painted mural on the Selina Street water tower. The water tower stands 20 meters high and 6 meters in diameter and will feature a floodlit artwork inspired by the local </w:t>
      </w:r>
      <w:proofErr w:type="spellStart"/>
      <w:r>
        <w:t>Gomilaroi</w:t>
      </w:r>
      <w:proofErr w:type="spellEnd"/>
      <w:r>
        <w:t xml:space="preserve"> people’s connection to Country and rivers. Aiming to raise the community’s connection to the Namoi River and its tributary Narrabri Creek when in flood and drought, the project will employ professional artists that will upskill and mentor a team of young local artists.</w:t>
      </w:r>
    </w:p>
    <w:p w14:paraId="35F20716" w14:textId="77777777" w:rsidR="00A50EDC" w:rsidRDefault="00A50EDC" w:rsidP="00966AB2">
      <w:pPr>
        <w:spacing w:before="11" w:line="259" w:lineRule="exact"/>
        <w:ind w:right="216"/>
        <w:textAlignment w:val="baseline"/>
        <w:rPr>
          <w:rFonts w:eastAsia="Calibri"/>
          <w:color w:val="000000"/>
        </w:rPr>
      </w:pPr>
    </w:p>
    <w:p w14:paraId="3426AA9B" w14:textId="77777777" w:rsidR="00C9620E" w:rsidRDefault="00C9620E">
      <w:pPr>
        <w:spacing w:line="259" w:lineRule="auto"/>
        <w:rPr>
          <w:rFonts w:eastAsia="MingLiU" w:cs="Segoe UI Semibold"/>
          <w:b/>
          <w:color w:val="002D72"/>
          <w:sz w:val="36"/>
          <w:szCs w:val="26"/>
        </w:rPr>
      </w:pPr>
      <w:r>
        <w:br w:type="page"/>
      </w:r>
    </w:p>
    <w:p w14:paraId="210696D5" w14:textId="000E0AB0" w:rsidR="00966AB2" w:rsidRPr="00D82F36" w:rsidRDefault="00966AB2" w:rsidP="00966AB2">
      <w:pPr>
        <w:pStyle w:val="Heading2"/>
      </w:pPr>
      <w:bookmarkStart w:id="58" w:name="_Toc150934184"/>
      <w:r>
        <w:t>Queensland</w:t>
      </w:r>
      <w:bookmarkEnd w:id="58"/>
    </w:p>
    <w:p w14:paraId="14D539EE" w14:textId="77777777" w:rsidR="000A314F" w:rsidRDefault="000A314F" w:rsidP="000A314F">
      <w:pPr>
        <w:pStyle w:val="Heading3"/>
      </w:pPr>
      <w:bookmarkStart w:id="59" w:name="_Toc150934185"/>
      <w:r>
        <w:t>Flinders Shire Council, Hughenden QLD</w:t>
      </w:r>
      <w:bookmarkEnd w:id="59"/>
    </w:p>
    <w:p w14:paraId="531C1D0D" w14:textId="77777777" w:rsidR="000A314F" w:rsidRDefault="000A314F" w:rsidP="000A314F">
      <w:pPr>
        <w:pStyle w:val="Heading4"/>
      </w:pPr>
      <w:bookmarkStart w:id="60" w:name="_Toc150934186"/>
      <w:r>
        <w:t>Palette of Skies: Artistic Fusion</w:t>
      </w:r>
      <w:bookmarkEnd w:id="60"/>
    </w:p>
    <w:p w14:paraId="78936166" w14:textId="77777777" w:rsidR="000A314F" w:rsidRDefault="000A314F" w:rsidP="000A314F">
      <w:r>
        <w:t>$19,928</w:t>
      </w:r>
    </w:p>
    <w:p w14:paraId="490C728D" w14:textId="77777777" w:rsidR="000A314F" w:rsidRDefault="000A314F" w:rsidP="000A314F">
      <w:r>
        <w:t xml:space="preserve">Presented as part of the Festival of Outback Skies, this project will support students and local artists to work collaboratively to produce artworks that capture the essence of </w:t>
      </w:r>
      <w:r w:rsidRPr="00B57600">
        <w:t xml:space="preserve">the </w:t>
      </w:r>
      <w:r>
        <w:t xml:space="preserve">Hughenden </w:t>
      </w:r>
      <w:r w:rsidRPr="00B57600">
        <w:t>region's unique landscapes</w:t>
      </w:r>
      <w:r>
        <w:t xml:space="preserve">. The project offers students a distinctive chance to participate in a real-world artistic endeavour, cultivating skills, creativity, and teamwork. </w:t>
      </w:r>
    </w:p>
    <w:p w14:paraId="7D9365A8" w14:textId="77777777" w:rsidR="000A314F" w:rsidRDefault="000A314F" w:rsidP="000A314F">
      <w:pPr>
        <w:pStyle w:val="Heading3"/>
      </w:pPr>
      <w:bookmarkStart w:id="61" w:name="_Toc150934187"/>
      <w:r>
        <w:t>Cosmos Arts for Health Inc, Calliope QLD</w:t>
      </w:r>
      <w:bookmarkEnd w:id="61"/>
    </w:p>
    <w:p w14:paraId="1AAFE774" w14:textId="77777777" w:rsidR="000A314F" w:rsidRDefault="000A314F" w:rsidP="000A314F">
      <w:pPr>
        <w:pStyle w:val="Heading4"/>
      </w:pPr>
      <w:bookmarkStart w:id="62" w:name="_Toc150934188"/>
      <w:r>
        <w:t>The Art Gallery Gladstone Hospital</w:t>
      </w:r>
      <w:bookmarkEnd w:id="62"/>
    </w:p>
    <w:p w14:paraId="694F05B6" w14:textId="77777777" w:rsidR="000A314F" w:rsidRDefault="000A314F" w:rsidP="000A314F">
      <w:r>
        <w:t>$20,420</w:t>
      </w:r>
    </w:p>
    <w:p w14:paraId="179AF647" w14:textId="77777777" w:rsidR="000A314F" w:rsidRDefault="000A314F" w:rsidP="000A314F">
      <w:r>
        <w:t>This project will activate two gallery spaces at the Gladstone Hospital, through curated and open-call exhibitions by local artists.</w:t>
      </w:r>
      <w:r w:rsidRPr="000B6812">
        <w:t xml:space="preserve"> </w:t>
      </w:r>
      <w:r>
        <w:t xml:space="preserve">Activating hospital spaces with artworks </w:t>
      </w:r>
      <w:r w:rsidRPr="000B6812">
        <w:t xml:space="preserve">will enrich the community by fostering a vibrant artistic environment within hospitals, enhancing patient well-being, supporting caregivers, and uplifting staff experiences. The curated gallery spaces and art projects will provide a source of inspiration, healing, and respite for patients, while creating opportunities for local artists to showcase their talents. </w:t>
      </w:r>
    </w:p>
    <w:p w14:paraId="2EE6CF7F" w14:textId="77777777" w:rsidR="000A314F" w:rsidRDefault="000A314F" w:rsidP="000A314F">
      <w:pPr>
        <w:pStyle w:val="Heading3"/>
      </w:pPr>
      <w:bookmarkStart w:id="63" w:name="_Toc150934189"/>
      <w:r>
        <w:t xml:space="preserve">Mrs Olivia </w:t>
      </w:r>
      <w:proofErr w:type="spellStart"/>
      <w:r>
        <w:t>Everitt</w:t>
      </w:r>
      <w:proofErr w:type="spellEnd"/>
      <w:r>
        <w:t>, Kingaroy QLD</w:t>
      </w:r>
      <w:bookmarkEnd w:id="63"/>
    </w:p>
    <w:p w14:paraId="67B2FC79" w14:textId="77777777" w:rsidR="000A314F" w:rsidRDefault="000A314F" w:rsidP="000A314F">
      <w:pPr>
        <w:pStyle w:val="Heading4"/>
      </w:pPr>
      <w:bookmarkStart w:id="64" w:name="_Toc150934190"/>
      <w:r>
        <w:t>Grant Writing for the Arts: Rural Roadshow</w:t>
      </w:r>
      <w:bookmarkEnd w:id="64"/>
    </w:p>
    <w:p w14:paraId="588C96C8" w14:textId="77777777" w:rsidR="000A314F" w:rsidRDefault="000A314F" w:rsidP="000A314F">
      <w:r>
        <w:t>$10,905</w:t>
      </w:r>
    </w:p>
    <w:p w14:paraId="248154EB" w14:textId="77777777" w:rsidR="000A314F" w:rsidRDefault="000A314F" w:rsidP="000A314F">
      <w:r>
        <w:t xml:space="preserve">Six free grant writing workshops will be delivered for creative practitioners, artists, and arts groups, through a roadshow across </w:t>
      </w:r>
      <w:r w:rsidR="003A65D8">
        <w:t>six</w:t>
      </w:r>
      <w:r>
        <w:t xml:space="preserve"> local government areas. The workshops will provide a crucial professional development opportunity and build local creative capacity. The roadshow delivery model ensures maximum reach and accessibility, with an emphasis on smaller communities that are often overlooked for workshop opportunities. Topics covered will include project logistics, risk management, budgets, addressing assessment criteria, partnerships and </w:t>
      </w:r>
      <w:proofErr w:type="spellStart"/>
      <w:r>
        <w:t>auspicing</w:t>
      </w:r>
      <w:proofErr w:type="spellEnd"/>
      <w:r>
        <w:t>.</w:t>
      </w:r>
    </w:p>
    <w:p w14:paraId="10A3822E" w14:textId="77777777" w:rsidR="000A314F" w:rsidRDefault="000A314F" w:rsidP="000A314F">
      <w:pPr>
        <w:pStyle w:val="Heading3"/>
      </w:pPr>
      <w:bookmarkStart w:id="65" w:name="_Toc150934191"/>
      <w:r>
        <w:t>Somerset Regional Council, Toogoolawah QLD</w:t>
      </w:r>
      <w:bookmarkEnd w:id="65"/>
    </w:p>
    <w:p w14:paraId="6BC5EB23" w14:textId="77777777" w:rsidR="000A314F" w:rsidRDefault="000A314F" w:rsidP="000A314F">
      <w:pPr>
        <w:pStyle w:val="Heading4"/>
      </w:pPr>
      <w:bookmarkStart w:id="66" w:name="_Toc150934192"/>
      <w:r>
        <w:t xml:space="preserve">Environment Biennial at The </w:t>
      </w:r>
      <w:proofErr w:type="spellStart"/>
      <w:r>
        <w:t>Condensery</w:t>
      </w:r>
      <w:proofErr w:type="spellEnd"/>
      <w:r>
        <w:t xml:space="preserve"> – an artist professional development and exhibition opportunity</w:t>
      </w:r>
      <w:bookmarkEnd w:id="66"/>
    </w:p>
    <w:p w14:paraId="22DA820C" w14:textId="77777777" w:rsidR="000A314F" w:rsidRDefault="000A314F" w:rsidP="000A314F">
      <w:r>
        <w:t>$29,450</w:t>
      </w:r>
    </w:p>
    <w:p w14:paraId="33BBC23A" w14:textId="77777777" w:rsidR="000A314F" w:rsidRDefault="000A314F" w:rsidP="000A314F">
      <w:r>
        <w:t xml:space="preserve">Development and presentation of the first Environment Biennial at The </w:t>
      </w:r>
      <w:proofErr w:type="spellStart"/>
      <w:r>
        <w:t>Condensery</w:t>
      </w:r>
      <w:proofErr w:type="spellEnd"/>
      <w:r>
        <w:t xml:space="preserve"> in Toogoolawah. The Environment Biennial will showcase locally and nationally significant contemporary artists whose work responds to the themes of environment and an evocation of place. The project will be accompanied by a substantial engagement and education program supporting creative development.</w:t>
      </w:r>
    </w:p>
    <w:p w14:paraId="451709EE" w14:textId="77777777" w:rsidR="000A314F" w:rsidRDefault="000A314F" w:rsidP="000A314F"/>
    <w:p w14:paraId="1FE4C7A7" w14:textId="77777777" w:rsidR="000A314F" w:rsidRPr="00006C62" w:rsidRDefault="000A314F" w:rsidP="000A314F">
      <w:pPr>
        <w:pStyle w:val="Heading3"/>
      </w:pPr>
      <w:bookmarkStart w:id="67" w:name="_Toc150934193"/>
      <w:r w:rsidRPr="00006C62">
        <w:t xml:space="preserve">Pippa Samaya, </w:t>
      </w:r>
      <w:proofErr w:type="spellStart"/>
      <w:r w:rsidRPr="00006C62">
        <w:t>Mysterton</w:t>
      </w:r>
      <w:proofErr w:type="spellEnd"/>
      <w:r w:rsidRPr="00006C62">
        <w:t xml:space="preserve"> QLD</w:t>
      </w:r>
      <w:bookmarkEnd w:id="67"/>
    </w:p>
    <w:p w14:paraId="26CC237E" w14:textId="77777777" w:rsidR="000A314F" w:rsidRDefault="000A314F" w:rsidP="000A314F">
      <w:pPr>
        <w:pStyle w:val="Heading4"/>
      </w:pPr>
      <w:bookmarkStart w:id="68" w:name="_Toc150934194"/>
      <w:r w:rsidRPr="00006C62">
        <w:t>Dancing into wide spaces</w:t>
      </w:r>
      <w:bookmarkEnd w:id="68"/>
    </w:p>
    <w:p w14:paraId="007A59BE" w14:textId="77777777" w:rsidR="000A314F" w:rsidRDefault="000A314F" w:rsidP="000A314F">
      <w:r>
        <w:t>$30,000</w:t>
      </w:r>
    </w:p>
    <w:p w14:paraId="70D16DA4" w14:textId="06C248A4" w:rsidR="000A314F" w:rsidRDefault="000A314F" w:rsidP="000A314F">
      <w:r>
        <w:t>A documentary dance film</w:t>
      </w:r>
      <w:r w:rsidR="00006C62">
        <w:t>,</w:t>
      </w:r>
      <w:r>
        <w:t xml:space="preserve"> following the largest regional tour of a contemporary dance work in Australia</w:t>
      </w:r>
      <w:r w:rsidR="00006C62">
        <w:t>,</w:t>
      </w:r>
      <w:r>
        <w:t xml:space="preserve"> </w:t>
      </w:r>
      <w:r w:rsidR="00C9620E">
        <w:t>and f</w:t>
      </w:r>
      <w:r>
        <w:t xml:space="preserve">eaturing Townsville's only full-time company, </w:t>
      </w:r>
      <w:proofErr w:type="spellStart"/>
      <w:r>
        <w:t>Dancenorth</w:t>
      </w:r>
      <w:proofErr w:type="spellEnd"/>
      <w:r>
        <w:t xml:space="preserve">, and </w:t>
      </w:r>
      <w:r w:rsidR="00C9620E">
        <w:t xml:space="preserve">its </w:t>
      </w:r>
      <w:r>
        <w:t xml:space="preserve">acclaimed work </w:t>
      </w:r>
      <w:proofErr w:type="spellStart"/>
      <w:r w:rsidRPr="000B6812">
        <w:rPr>
          <w:i/>
          <w:iCs/>
        </w:rPr>
        <w:t>Wayfinder</w:t>
      </w:r>
      <w:proofErr w:type="spellEnd"/>
      <w:r w:rsidR="00006C62">
        <w:rPr>
          <w:i/>
          <w:iCs/>
        </w:rPr>
        <w:t xml:space="preserve">. </w:t>
      </w:r>
      <w:r w:rsidR="00006C62">
        <w:t>S</w:t>
      </w:r>
      <w:r>
        <w:t xml:space="preserve">hot over 23 locations, this is a film that connects people and place and takes contemporary dance out of the </w:t>
      </w:r>
      <w:r w:rsidR="00CE6924">
        <w:t xml:space="preserve">large </w:t>
      </w:r>
      <w:r>
        <w:t>theatre houses and big cities and into the wider community. The film blends documentary</w:t>
      </w:r>
      <w:r w:rsidR="00D05C24">
        <w:t xml:space="preserve"> </w:t>
      </w:r>
      <w:r>
        <w:t>style insights into life on the road as a dance athlete and touring company, with a series of fine art dance films set in rural locations celebrating the diverse richness found in the remote regions of this country.</w:t>
      </w:r>
    </w:p>
    <w:p w14:paraId="2D681F72" w14:textId="77777777" w:rsidR="000A314F" w:rsidRDefault="000A314F" w:rsidP="000A314F">
      <w:pPr>
        <w:pStyle w:val="Heading3"/>
      </w:pPr>
      <w:bookmarkStart w:id="69" w:name="_Toc150934195"/>
      <w:r>
        <w:t>Nerise Howes, Kewarra Beach QLD</w:t>
      </w:r>
      <w:bookmarkEnd w:id="69"/>
    </w:p>
    <w:p w14:paraId="0E8B28F7" w14:textId="77777777" w:rsidR="000A314F" w:rsidRDefault="000A314F" w:rsidP="000A314F">
      <w:pPr>
        <w:pStyle w:val="Heading4"/>
      </w:pPr>
      <w:bookmarkStart w:id="70" w:name="_Toc150934196"/>
      <w:r>
        <w:t>From Now On - commission and creative development of a new musical theatre work</w:t>
      </w:r>
      <w:bookmarkEnd w:id="70"/>
    </w:p>
    <w:p w14:paraId="0BAF4953" w14:textId="77777777" w:rsidR="000A314F" w:rsidRPr="00AE0E10" w:rsidRDefault="000A314F" w:rsidP="000A314F">
      <w:pPr>
        <w:pStyle w:val="Normaldisclaimerpage"/>
        <w:rPr>
          <w:sz w:val="22"/>
        </w:rPr>
      </w:pPr>
      <w:r w:rsidRPr="00AE0E10">
        <w:rPr>
          <w:sz w:val="22"/>
        </w:rPr>
        <w:t>$12,163</w:t>
      </w:r>
    </w:p>
    <w:p w14:paraId="5E9CB477" w14:textId="7B7E9232" w:rsidR="000A314F" w:rsidRDefault="000A314F" w:rsidP="000A314F">
      <w:r>
        <w:t xml:space="preserve">The commission and creative development of a contemporary regional musical theatre work of scale, </w:t>
      </w:r>
      <w:r w:rsidRPr="00503329">
        <w:rPr>
          <w:i/>
        </w:rPr>
        <w:t>From Now On</w:t>
      </w:r>
      <w:r>
        <w:t xml:space="preserve">, written by award-winning regional playwright Kathryn Ash; emerging regional playwright, musician, and composer Nerise Howes (Nereace); and internationally recognised regional composer, Nigel Pegrum. The work draws inspiration from traditional cultural wisdom and modern philosophies concerning human nature, empathy, and harmony, seeking to address contemporary issues such as mental health and climate change, and celebrate the very best of ourselves. </w:t>
      </w:r>
    </w:p>
    <w:p w14:paraId="3CC425BA" w14:textId="77777777" w:rsidR="000A314F" w:rsidRDefault="000A314F" w:rsidP="000A314F">
      <w:pPr>
        <w:pStyle w:val="Heading3"/>
      </w:pPr>
      <w:bookmarkStart w:id="71" w:name="_Toc150934197"/>
      <w:r>
        <w:t>Centre for Australasian Theatre Inc., Mount Molloy QLD</w:t>
      </w:r>
      <w:bookmarkEnd w:id="71"/>
    </w:p>
    <w:p w14:paraId="4BE82B02" w14:textId="77777777" w:rsidR="000A314F" w:rsidRDefault="000A314F" w:rsidP="000A314F">
      <w:pPr>
        <w:pStyle w:val="Heading4"/>
      </w:pPr>
      <w:bookmarkStart w:id="72" w:name="_Toc150934198"/>
      <w:r>
        <w:t>The Great Travelling Médecin Show</w:t>
      </w:r>
      <w:bookmarkEnd w:id="72"/>
    </w:p>
    <w:p w14:paraId="24C6CEC9" w14:textId="77777777" w:rsidR="000A314F" w:rsidRDefault="000A314F" w:rsidP="000A314F">
      <w:r>
        <w:t>$30,000</w:t>
      </w:r>
    </w:p>
    <w:p w14:paraId="79F7AD70" w14:textId="77777777" w:rsidR="000A314F" w:rsidRDefault="000A314F" w:rsidP="000A314F">
      <w:r w:rsidRPr="00086591">
        <w:t xml:space="preserve">The </w:t>
      </w:r>
      <w:r w:rsidRPr="00503329">
        <w:rPr>
          <w:i/>
        </w:rPr>
        <w:t>Great Traveling Médecin Show</w:t>
      </w:r>
      <w:r w:rsidRPr="00086591">
        <w:t xml:space="preserve"> will undergo the final stage of development ready for touring by intercultural and interdisciplinary </w:t>
      </w:r>
      <w:r w:rsidR="003A65D8">
        <w:t xml:space="preserve">far north </w:t>
      </w:r>
      <w:r w:rsidRPr="00086591">
        <w:t>Q</w:t>
      </w:r>
      <w:r w:rsidR="003A65D8">
        <w:t>ueensland</w:t>
      </w:r>
      <w:r w:rsidRPr="00086591">
        <w:t xml:space="preserve"> </w:t>
      </w:r>
      <w:r w:rsidR="0007067D">
        <w:t>c</w:t>
      </w:r>
      <w:r w:rsidRPr="00086591">
        <w:t>ompany</w:t>
      </w:r>
      <w:r>
        <w:t>,</w:t>
      </w:r>
      <w:r w:rsidRPr="00086591">
        <w:t xml:space="preserve"> </w:t>
      </w:r>
      <w:r w:rsidR="0007067D">
        <w:t>t</w:t>
      </w:r>
      <w:r w:rsidRPr="00086591">
        <w:t>he Centre for Australasian Theatre</w:t>
      </w:r>
      <w:r w:rsidR="003A65D8">
        <w:t xml:space="preserve">. </w:t>
      </w:r>
      <w:r w:rsidRPr="00086591">
        <w:t>The final stage of development</w:t>
      </w:r>
      <w:r>
        <w:t xml:space="preserve"> will</w:t>
      </w:r>
      <w:r w:rsidRPr="00086591">
        <w:t xml:space="preserve"> include</w:t>
      </w:r>
      <w:r>
        <w:t xml:space="preserve"> residency at</w:t>
      </w:r>
      <w:r w:rsidRPr="00086591">
        <w:t xml:space="preserve"> </w:t>
      </w:r>
      <w:r>
        <w:t>the</w:t>
      </w:r>
      <w:r w:rsidRPr="00086591">
        <w:t xml:space="preserve"> Centre for Performing Arts </w:t>
      </w:r>
      <w:r w:rsidR="0007067D">
        <w:t xml:space="preserve">in </w:t>
      </w:r>
      <w:r w:rsidRPr="00086591">
        <w:t>Cairns, rehearsals</w:t>
      </w:r>
      <w:r>
        <w:t>,</w:t>
      </w:r>
      <w:r w:rsidRPr="00086591">
        <w:t xml:space="preserve"> and the Cairns Premiere.</w:t>
      </w:r>
    </w:p>
    <w:p w14:paraId="2DC59946" w14:textId="77777777" w:rsidR="000A314F" w:rsidRDefault="000A314F" w:rsidP="000A314F">
      <w:pPr>
        <w:pStyle w:val="Heading3"/>
      </w:pPr>
      <w:bookmarkStart w:id="73" w:name="_Toc150934199"/>
      <w:r>
        <w:t>Kodie Redfern, Gulliver QLD</w:t>
      </w:r>
      <w:bookmarkEnd w:id="73"/>
    </w:p>
    <w:p w14:paraId="1095E860" w14:textId="77777777" w:rsidR="000A314F" w:rsidRDefault="000A314F" w:rsidP="000A314F">
      <w:pPr>
        <w:pStyle w:val="Heading4"/>
      </w:pPr>
      <w:bookmarkStart w:id="74" w:name="_Toc150934200"/>
      <w:r>
        <w:t>Suitable Studio - Small Stage Under 21 Open Mic</w:t>
      </w:r>
      <w:bookmarkEnd w:id="74"/>
    </w:p>
    <w:p w14:paraId="62006B76" w14:textId="77777777" w:rsidR="000A314F" w:rsidRDefault="000A314F" w:rsidP="000A314F">
      <w:r>
        <w:t>$27,620</w:t>
      </w:r>
    </w:p>
    <w:p w14:paraId="45277DBC" w14:textId="77777777" w:rsidR="000A314F" w:rsidRDefault="000A314F" w:rsidP="000A314F">
      <w:r w:rsidRPr="00FB50EA">
        <w:rPr>
          <w:i/>
        </w:rPr>
        <w:t>Small Stage</w:t>
      </w:r>
      <w:r w:rsidRPr="00086591">
        <w:t xml:space="preserve"> will be a monthly event in Townsville that will provide performance opportunities exclusively for emerging musicians under the age of 21. Presented by Suitable Studio and utilising the open mic</w:t>
      </w:r>
      <w:r>
        <w:t xml:space="preserve"> </w:t>
      </w:r>
      <w:r w:rsidRPr="00086591">
        <w:t xml:space="preserve">format, </w:t>
      </w:r>
      <w:r w:rsidRPr="00FB50EA">
        <w:rPr>
          <w:i/>
        </w:rPr>
        <w:t xml:space="preserve">Small Stage </w:t>
      </w:r>
      <w:r w:rsidRPr="00086591">
        <w:t xml:space="preserve">will provide school-age students and recent graduates with the opportunity to build confidence performing to a live audience, and network with local industry professionals, laying the groundwork for a professional music career. </w:t>
      </w:r>
    </w:p>
    <w:p w14:paraId="170F7668" w14:textId="77777777" w:rsidR="000A314F" w:rsidRDefault="000A314F" w:rsidP="000A314F">
      <w:pPr>
        <w:pStyle w:val="Heading3"/>
      </w:pPr>
      <w:bookmarkStart w:id="75" w:name="_Toc150934201"/>
      <w:r>
        <w:t>Musical Theatre Australia, Maleny QLD</w:t>
      </w:r>
      <w:bookmarkEnd w:id="75"/>
    </w:p>
    <w:p w14:paraId="473E36D8" w14:textId="77777777" w:rsidR="000A314F" w:rsidRDefault="000A314F" w:rsidP="000A314F">
      <w:pPr>
        <w:pStyle w:val="Heading4"/>
      </w:pPr>
      <w:bookmarkStart w:id="76" w:name="_Toc150934202"/>
      <w:r>
        <w:t>"A Girl's Guide to World War" - Licensing Project</w:t>
      </w:r>
      <w:bookmarkEnd w:id="76"/>
    </w:p>
    <w:p w14:paraId="38CAC5C0" w14:textId="77777777" w:rsidR="000A314F" w:rsidRDefault="000A314F" w:rsidP="000A314F">
      <w:r>
        <w:t>$25,032</w:t>
      </w:r>
    </w:p>
    <w:p w14:paraId="561122F3" w14:textId="66696469" w:rsidR="000A314F" w:rsidRDefault="000A314F" w:rsidP="000A314F">
      <w:r w:rsidRPr="00963AF8">
        <w:t>Written by Maleny couple Katy Forde and Aleathea Monsour</w:t>
      </w:r>
      <w:r>
        <w:t xml:space="preserve"> </w:t>
      </w:r>
      <w:r w:rsidRPr="00963AF8">
        <w:t>and produced by their company Musical Theatre Australia</w:t>
      </w:r>
      <w:r w:rsidR="0007067D">
        <w:t>,</w:t>
      </w:r>
      <w:r w:rsidRPr="00963AF8">
        <w:t xml:space="preserve"> the heartfelt and award-winning musical </w:t>
      </w:r>
      <w:r w:rsidRPr="00FB50EA">
        <w:rPr>
          <w:i/>
        </w:rPr>
        <w:t>A Girl's Guide to World War</w:t>
      </w:r>
      <w:r w:rsidRPr="00963AF8">
        <w:t xml:space="preserve"> has attracted motivated licensors in Queensland and beyond. To increase the licensing potential of the show, </w:t>
      </w:r>
      <w:r w:rsidR="0007067D">
        <w:t xml:space="preserve">the company </w:t>
      </w:r>
      <w:r w:rsidRPr="00963AF8">
        <w:t>will adapt the script for a larger cast and produce backing tracks radically expanding the show's future potential and providing a sustainable income for the regional theatre company.</w:t>
      </w:r>
    </w:p>
    <w:p w14:paraId="6A76BA10" w14:textId="77777777" w:rsidR="000A314F" w:rsidRDefault="000A314F" w:rsidP="000A314F">
      <w:pPr>
        <w:pStyle w:val="Heading3"/>
      </w:pPr>
      <w:bookmarkStart w:id="77" w:name="_Toc150934203"/>
      <w:r>
        <w:t>Jill Chism, Oak Beach QLD</w:t>
      </w:r>
      <w:bookmarkEnd w:id="77"/>
    </w:p>
    <w:p w14:paraId="67CCE654" w14:textId="77777777" w:rsidR="000A314F" w:rsidRDefault="000A314F" w:rsidP="000A314F">
      <w:pPr>
        <w:pStyle w:val="Heading4"/>
      </w:pPr>
      <w:bookmarkStart w:id="78" w:name="_Toc150934204"/>
      <w:r>
        <w:t>Remnants</w:t>
      </w:r>
      <w:bookmarkEnd w:id="78"/>
    </w:p>
    <w:p w14:paraId="3AAD21A6" w14:textId="77777777" w:rsidR="000A314F" w:rsidRDefault="000A314F" w:rsidP="000A314F">
      <w:r>
        <w:t>$7,500</w:t>
      </w:r>
    </w:p>
    <w:p w14:paraId="1EF09DD2" w14:textId="7ED2CAFB" w:rsidR="000A314F" w:rsidRDefault="000A314F" w:rsidP="000A314F">
      <w:r w:rsidRPr="00963AF8">
        <w:rPr>
          <w:i/>
          <w:iCs/>
        </w:rPr>
        <w:t>Remnants</w:t>
      </w:r>
      <w:r w:rsidRPr="00963AF8">
        <w:t>, a retrospective solo exhibition</w:t>
      </w:r>
      <w:r w:rsidR="00D05C24">
        <w:t xml:space="preserve"> to be</w:t>
      </w:r>
      <w:r w:rsidRPr="00963AF8">
        <w:t xml:space="preserve"> held at NorthSite Contemporary Arts, Cairns in late August 2024, frames 30 years of art practice. </w:t>
      </w:r>
      <w:r>
        <w:t>T</w:t>
      </w:r>
      <w:r w:rsidRPr="00963AF8">
        <w:t>he exhibition will ask questions about consumption and waste, the demise of the natural environment</w:t>
      </w:r>
      <w:r>
        <w:t>,</w:t>
      </w:r>
      <w:r w:rsidRPr="00963AF8">
        <w:t xml:space="preserve"> and what we are left with, while asking existential questions about what we are doing and where we are headed. Materials for the exhibition consist almost entirely of waste materials from building projects and businesses. </w:t>
      </w:r>
    </w:p>
    <w:p w14:paraId="0FE343D4" w14:textId="77777777" w:rsidR="000A314F" w:rsidRDefault="000A314F" w:rsidP="000A314F">
      <w:pPr>
        <w:pStyle w:val="Heading3"/>
      </w:pPr>
      <w:bookmarkStart w:id="79" w:name="_Toc150934205"/>
      <w:r w:rsidRPr="009E0830">
        <w:t>Goombungee Public Hall Inc, Goombungee QLD</w:t>
      </w:r>
      <w:bookmarkEnd w:id="79"/>
    </w:p>
    <w:p w14:paraId="1CADDAE2" w14:textId="77777777" w:rsidR="000A314F" w:rsidRDefault="000A314F" w:rsidP="000A314F">
      <w:pPr>
        <w:pStyle w:val="Heading4"/>
      </w:pPr>
      <w:bookmarkStart w:id="80" w:name="_Toc150934206"/>
      <w:r>
        <w:t>Goombungee Creative Arts Community Workshop Program</w:t>
      </w:r>
      <w:bookmarkEnd w:id="80"/>
    </w:p>
    <w:p w14:paraId="54B2D2C9" w14:textId="77777777" w:rsidR="000A314F" w:rsidRDefault="000A314F" w:rsidP="000A314F">
      <w:r>
        <w:t>$23,260</w:t>
      </w:r>
    </w:p>
    <w:p w14:paraId="6B4D5C2F" w14:textId="77C1EB4D" w:rsidR="000A314F" w:rsidRDefault="000A314F" w:rsidP="000A314F">
      <w:r w:rsidRPr="00963AF8">
        <w:t>Th</w:t>
      </w:r>
      <w:r>
        <w:t>is</w:t>
      </w:r>
      <w:r w:rsidRPr="00963AF8">
        <w:t xml:space="preserve"> program will promote community wellness and identity building</w:t>
      </w:r>
      <w:r>
        <w:t>,</w:t>
      </w:r>
      <w:r w:rsidRPr="00963AF8">
        <w:t xml:space="preserve"> through professionally supervised creative arts workshops in three distinct disciplines of practice. </w:t>
      </w:r>
      <w:r>
        <w:t>A v</w:t>
      </w:r>
      <w:r w:rsidRPr="00963AF8">
        <w:t>ideo-making through mobile technologies</w:t>
      </w:r>
      <w:r>
        <w:t xml:space="preserve"> workshop</w:t>
      </w:r>
      <w:r w:rsidR="008821EA">
        <w:t>,</w:t>
      </w:r>
      <w:r w:rsidR="009E0830">
        <w:t xml:space="preserve"> </w:t>
      </w:r>
      <w:r w:rsidRPr="00963AF8">
        <w:t>slab-clay model making workshop series</w:t>
      </w:r>
      <w:r w:rsidR="00D05C24">
        <w:t>,</w:t>
      </w:r>
      <w:r w:rsidR="009E0830">
        <w:t xml:space="preserve"> and v</w:t>
      </w:r>
      <w:r w:rsidRPr="00963AF8">
        <w:t>isual arts workshops will provide meaningful engagement for all ages and capabilities.</w:t>
      </w:r>
    </w:p>
    <w:p w14:paraId="11D657E2" w14:textId="77777777" w:rsidR="000A314F" w:rsidRPr="00805256" w:rsidRDefault="000A314F" w:rsidP="00966AB2">
      <w:pPr>
        <w:spacing w:before="68" w:line="259" w:lineRule="exact"/>
        <w:ind w:right="144"/>
        <w:textAlignment w:val="baseline"/>
        <w:rPr>
          <w:rFonts w:eastAsia="Calibri"/>
          <w:color w:val="000000"/>
        </w:rPr>
      </w:pPr>
    </w:p>
    <w:p w14:paraId="66F646A6" w14:textId="77777777" w:rsidR="00966AB2" w:rsidRDefault="00966AB2" w:rsidP="00966AB2">
      <w:pPr>
        <w:spacing w:line="259" w:lineRule="auto"/>
        <w:rPr>
          <w:rFonts w:eastAsia="Calibri"/>
          <w:color w:val="000000"/>
          <w:lang w:val="en-US"/>
        </w:rPr>
      </w:pPr>
      <w:r>
        <w:rPr>
          <w:rFonts w:eastAsia="Calibri"/>
          <w:color w:val="000000"/>
          <w:lang w:val="en-US"/>
        </w:rPr>
        <w:br w:type="page"/>
      </w:r>
    </w:p>
    <w:p w14:paraId="11014E6F" w14:textId="77777777" w:rsidR="00966AB2" w:rsidRPr="007F2E50" w:rsidRDefault="00966AB2" w:rsidP="00966AB2">
      <w:pPr>
        <w:spacing w:before="67" w:line="259" w:lineRule="exact"/>
        <w:ind w:right="72"/>
        <w:textAlignment w:val="baseline"/>
        <w:rPr>
          <w:rFonts w:eastAsia="Calibri"/>
          <w:color w:val="000000"/>
        </w:rPr>
      </w:pPr>
    </w:p>
    <w:p w14:paraId="7A2AC306" w14:textId="77777777" w:rsidR="00966AB2" w:rsidRDefault="00966AB2" w:rsidP="00966AB2">
      <w:pPr>
        <w:pStyle w:val="Heading2"/>
      </w:pPr>
      <w:bookmarkStart w:id="81" w:name="_Toc150934207"/>
      <w:r>
        <w:t>South Australia</w:t>
      </w:r>
      <w:bookmarkEnd w:id="81"/>
    </w:p>
    <w:p w14:paraId="5588C10D" w14:textId="77777777" w:rsidR="00836E07" w:rsidRDefault="00836E07" w:rsidP="00836E07">
      <w:pPr>
        <w:pStyle w:val="Heading3"/>
      </w:pPr>
      <w:bookmarkStart w:id="82" w:name="_Toc150934208"/>
      <w:r>
        <w:t>Anya McKee, Glenburnie SA</w:t>
      </w:r>
      <w:bookmarkEnd w:id="82"/>
    </w:p>
    <w:p w14:paraId="7A6303EF" w14:textId="77777777" w:rsidR="00836E07" w:rsidRDefault="00836E07" w:rsidP="00836E07">
      <w:pPr>
        <w:pStyle w:val="Heading4"/>
      </w:pPr>
      <w:bookmarkStart w:id="83" w:name="_Toc150934209"/>
      <w:r>
        <w:t>Woman's Work - Mount Gambier Live Work and Film Presentation</w:t>
      </w:r>
      <w:bookmarkEnd w:id="83"/>
    </w:p>
    <w:p w14:paraId="439ADD76" w14:textId="77777777" w:rsidR="00836E07" w:rsidRDefault="00836E07" w:rsidP="00836E07">
      <w:r>
        <w:t>$17,800</w:t>
      </w:r>
    </w:p>
    <w:p w14:paraId="272ED89A" w14:textId="77777777" w:rsidR="00836E07" w:rsidRDefault="00836E07" w:rsidP="00836E07">
      <w:r>
        <w:t xml:space="preserve">Live dance-theatre production, </w:t>
      </w:r>
      <w:r w:rsidRPr="004C0403">
        <w:rPr>
          <w:i/>
          <w:iCs/>
        </w:rPr>
        <w:t>Woman's Work</w:t>
      </w:r>
      <w:r>
        <w:t xml:space="preserve">, will premiere in Berrin (Mount Gambier) at The Sir Robert Helpmann Theatre to celebrate International Women’s Day in 2024. A woman’s work is never done, but what is "woman’s work" today? This warm, funny, and thought-provoking work asks this very question. This work, like women themselves, is layered. A kaleidoscope of image, movement and sound including dance-film, live dance performance, and seven moving video portraits of Australian women. </w:t>
      </w:r>
    </w:p>
    <w:p w14:paraId="4B385287" w14:textId="77777777" w:rsidR="00836E07" w:rsidRDefault="00836E07" w:rsidP="00836E07">
      <w:pPr>
        <w:pStyle w:val="Heading3"/>
      </w:pPr>
      <w:bookmarkStart w:id="84" w:name="_Toc150934210"/>
      <w:r>
        <w:t>Jarrod Loxton, Loxton SA</w:t>
      </w:r>
      <w:bookmarkEnd w:id="84"/>
    </w:p>
    <w:p w14:paraId="4AC2E2EE" w14:textId="77777777" w:rsidR="00836E07" w:rsidRDefault="00836E07" w:rsidP="00836E07">
      <w:pPr>
        <w:pStyle w:val="Heading4"/>
      </w:pPr>
      <w:bookmarkStart w:id="85" w:name="_Toc150934211"/>
      <w:r>
        <w:t>River Murray Connections mural</w:t>
      </w:r>
      <w:bookmarkEnd w:id="85"/>
    </w:p>
    <w:p w14:paraId="31888ECA" w14:textId="77777777" w:rsidR="00836E07" w:rsidRDefault="00836E07" w:rsidP="00836E07">
      <w:r>
        <w:t>$11,000</w:t>
      </w:r>
    </w:p>
    <w:p w14:paraId="5EDABC6A" w14:textId="77777777" w:rsidR="00836E07" w:rsidRDefault="00836E07" w:rsidP="00836E07">
      <w:r w:rsidRPr="004C0403">
        <w:rPr>
          <w:i/>
          <w:iCs/>
        </w:rPr>
        <w:t>River Murray Connections</w:t>
      </w:r>
      <w:r>
        <w:t xml:space="preserve"> is an innovative collaborative project between celebrated local artist Jarrod Loxton and experienced Ngarrindjeri artist and educator Shane Karpany. The mural depicts the artists’ interpretation of the Ngarrindjeri Dreaming story of the River Murray, showing connections between flora, fauna, country and its people. Through the vibrant colour palate and merging of traditional Aboriginal artistic styles and contemporary realism, the mural will showcase and educate the local community on the First Nations story of the river. </w:t>
      </w:r>
    </w:p>
    <w:p w14:paraId="087B10F8" w14:textId="77777777" w:rsidR="00836E07" w:rsidRDefault="00836E07" w:rsidP="00836E07">
      <w:pPr>
        <w:pStyle w:val="Heading3"/>
      </w:pPr>
      <w:bookmarkStart w:id="86" w:name="_Toc150934212"/>
      <w:r>
        <w:t>Amos Gebhardt, Carrickalinga SA</w:t>
      </w:r>
      <w:bookmarkEnd w:id="86"/>
    </w:p>
    <w:p w14:paraId="7446A121" w14:textId="77777777" w:rsidR="00836E07" w:rsidRDefault="00836E07" w:rsidP="00836E07">
      <w:pPr>
        <w:pStyle w:val="Heading4"/>
      </w:pPr>
      <w:bookmarkStart w:id="87" w:name="_Toc150934213"/>
      <w:r>
        <w:t>Mangata</w:t>
      </w:r>
      <w:bookmarkEnd w:id="87"/>
    </w:p>
    <w:p w14:paraId="54A0612E" w14:textId="77777777" w:rsidR="00836E07" w:rsidRDefault="00836E07" w:rsidP="00836E07">
      <w:r>
        <w:t>$19,535</w:t>
      </w:r>
    </w:p>
    <w:p w14:paraId="27BCF4A9" w14:textId="69BD214F" w:rsidR="00836E07" w:rsidRDefault="00836E07" w:rsidP="00836E07">
      <w:r w:rsidRPr="008920E1">
        <w:rPr>
          <w:i/>
          <w:iCs/>
        </w:rPr>
        <w:t>Mangata</w:t>
      </w:r>
      <w:r>
        <w:t xml:space="preserve"> is a new body of photographic and moving image portraits, commissioned by the Museum of Australian Photography, as part of their </w:t>
      </w:r>
      <w:r w:rsidRPr="00FB50EA">
        <w:rPr>
          <w:i/>
        </w:rPr>
        <w:t>Luminaries</w:t>
      </w:r>
      <w:r>
        <w:t xml:space="preserve"> series. F</w:t>
      </w:r>
      <w:r w:rsidRPr="008920E1">
        <w:t>eaturing activists who</w:t>
      </w:r>
      <w:r>
        <w:t xml:space="preserve"> a</w:t>
      </w:r>
      <w:r w:rsidRPr="008920E1">
        <w:t>re building liberatory spaces in the present to imagine intentional futures</w:t>
      </w:r>
      <w:r>
        <w:t>, the portraits will be taken under moonlight</w:t>
      </w:r>
      <w:r w:rsidRPr="008920E1">
        <w:t xml:space="preserve">. Emblematic of the activists’ quest, moonlight finds direction in the darkness, symbolising a place of becoming within the dream realm of night. </w:t>
      </w:r>
    </w:p>
    <w:p w14:paraId="1702ADCC" w14:textId="77777777" w:rsidR="00836E07" w:rsidRDefault="00836E07" w:rsidP="00836E07">
      <w:pPr>
        <w:pStyle w:val="Heading3"/>
      </w:pPr>
      <w:bookmarkStart w:id="88" w:name="_Toc150934214"/>
      <w:r>
        <w:t>Cummins District Enterprise Committee: Mosaic group, Cummins SA</w:t>
      </w:r>
      <w:bookmarkEnd w:id="88"/>
    </w:p>
    <w:p w14:paraId="5CD219A3" w14:textId="77777777" w:rsidR="00836E07" w:rsidRDefault="00836E07" w:rsidP="00836E07">
      <w:pPr>
        <w:pStyle w:val="Heading4"/>
      </w:pPr>
      <w:bookmarkStart w:id="89" w:name="_Toc150934215"/>
      <w:r>
        <w:t>Tye-ing Us Together</w:t>
      </w:r>
      <w:bookmarkEnd w:id="89"/>
    </w:p>
    <w:p w14:paraId="032E7AB4" w14:textId="77777777" w:rsidR="00836E07" w:rsidRDefault="00836E07" w:rsidP="00836E07">
      <w:r>
        <w:t>$20,000</w:t>
      </w:r>
    </w:p>
    <w:p w14:paraId="292601DD" w14:textId="77777777" w:rsidR="00836E07" w:rsidRDefault="00836E07" w:rsidP="00836E07">
      <w:r>
        <w:t xml:space="preserve">Mosaic artist Michael Tye will work with the Cummins Mosaic group to transform the public space outside the historic Cummins Institute into an appealing community space for social interaction and relaxation. The Mosaic group members are keen to work with a professional artist to develop a concept plan identifying the potential of this space, and to develop their own skills in design and mosaic artwork. </w:t>
      </w:r>
    </w:p>
    <w:p w14:paraId="32225727" w14:textId="77777777" w:rsidR="00836E07" w:rsidRDefault="00836E07" w:rsidP="00836E07">
      <w:pPr>
        <w:pStyle w:val="Heading3"/>
      </w:pPr>
      <w:bookmarkStart w:id="90" w:name="_Toc150934216"/>
      <w:r>
        <w:t>Riverland Youth Theatre, Renmark SA</w:t>
      </w:r>
      <w:bookmarkEnd w:id="90"/>
    </w:p>
    <w:p w14:paraId="6A7631CE" w14:textId="77777777" w:rsidR="00836E07" w:rsidRDefault="00836E07" w:rsidP="00836E07">
      <w:pPr>
        <w:pStyle w:val="Heading4"/>
      </w:pPr>
      <w:bookmarkStart w:id="91" w:name="_Toc150934217"/>
      <w:r>
        <w:t>War of the Worlds (Riverland Field Days Premiere)</w:t>
      </w:r>
      <w:bookmarkEnd w:id="91"/>
    </w:p>
    <w:p w14:paraId="5361A658" w14:textId="77777777" w:rsidR="00836E07" w:rsidRDefault="00836E07" w:rsidP="00836E07">
      <w:r>
        <w:t>$15,000</w:t>
      </w:r>
    </w:p>
    <w:p w14:paraId="64375722" w14:textId="77777777" w:rsidR="00836E07" w:rsidRDefault="00836E07" w:rsidP="00836E07">
      <w:r w:rsidRPr="00916995">
        <w:t xml:space="preserve">Production and delivery of a new theatre project, </w:t>
      </w:r>
      <w:r w:rsidRPr="00916995">
        <w:rPr>
          <w:i/>
          <w:iCs/>
        </w:rPr>
        <w:t>War of the Worlds</w:t>
      </w:r>
      <w:r w:rsidRPr="00916995">
        <w:t xml:space="preserve">, to be presented at the Riverland Field Days Site in 2024. </w:t>
      </w:r>
      <w:r w:rsidRPr="00916995">
        <w:rPr>
          <w:i/>
          <w:iCs/>
        </w:rPr>
        <w:t>War of the Worlds</w:t>
      </w:r>
      <w:r w:rsidRPr="00916995">
        <w:t xml:space="preserve"> is an ambitious theatre project conceived by award winning playwright Fleur Kilpatrick. The show will be performed simultaneously in Whyalla (SA), Barmera (SA) and Bendigo (VIC) by youth ensembles from D'faces of Youth Arts, Riverland Youth Theatre and Arena Theatre Company, respectively. </w:t>
      </w:r>
    </w:p>
    <w:p w14:paraId="3A169309" w14:textId="77777777" w:rsidR="00836E07" w:rsidRDefault="00836E07" w:rsidP="00836E07">
      <w:pPr>
        <w:pStyle w:val="Heading3"/>
      </w:pPr>
      <w:bookmarkStart w:id="92" w:name="_Toc150934218"/>
      <w:r>
        <w:t>D'faces of Youth Arts, Whyalla Norrie SA</w:t>
      </w:r>
      <w:bookmarkEnd w:id="92"/>
    </w:p>
    <w:p w14:paraId="0F139863" w14:textId="77777777" w:rsidR="00836E07" w:rsidRDefault="00836E07" w:rsidP="00836E07">
      <w:pPr>
        <w:pStyle w:val="Heading4"/>
      </w:pPr>
      <w:bookmarkStart w:id="93" w:name="_Toc150934219"/>
      <w:r>
        <w:t>War of the Worlds (Whyalla Showgrounds Premiere)</w:t>
      </w:r>
      <w:bookmarkEnd w:id="93"/>
    </w:p>
    <w:p w14:paraId="7DC9D8D1" w14:textId="77777777" w:rsidR="00836E07" w:rsidRDefault="00836E07" w:rsidP="00836E07">
      <w:r>
        <w:t>$15,000</w:t>
      </w:r>
    </w:p>
    <w:p w14:paraId="438FB560" w14:textId="77777777" w:rsidR="00836E07" w:rsidRPr="00836E07" w:rsidRDefault="00836E07" w:rsidP="001B5D3D">
      <w:r w:rsidRPr="00916995">
        <w:t xml:space="preserve">Production and delivery of a new theatre project, </w:t>
      </w:r>
      <w:r w:rsidRPr="00916995">
        <w:rPr>
          <w:i/>
          <w:iCs/>
        </w:rPr>
        <w:t>War of the Worlds,</w:t>
      </w:r>
      <w:r w:rsidRPr="00916995">
        <w:t xml:space="preserve"> to be presented at the Whyalla Showgrounds in 2024. </w:t>
      </w:r>
      <w:r w:rsidRPr="00916995">
        <w:rPr>
          <w:i/>
          <w:iCs/>
        </w:rPr>
        <w:t>War of the Worlds</w:t>
      </w:r>
      <w:r w:rsidRPr="00916995">
        <w:t xml:space="preserve"> is an ambitious theatre project conceived by award winning playwright Fleur Kilpatrick. The show will be performed simultaneously in Whyalla (SA), Barmera (SA) and Bendigo (VIC) by youth ensembles from D'faces of Youth Arts, Riverland Youth Theatre and Arena Theatre Company, respectively. </w:t>
      </w:r>
    </w:p>
    <w:p w14:paraId="7B2DE9A1" w14:textId="77777777" w:rsidR="00836E07" w:rsidRDefault="00836E07" w:rsidP="00836E07">
      <w:pPr>
        <w:pStyle w:val="Heading3"/>
      </w:pPr>
      <w:bookmarkStart w:id="94" w:name="_Toc150934220"/>
      <w:r>
        <w:t>Brendan Godfrey, Port Augusta West SA</w:t>
      </w:r>
      <w:bookmarkEnd w:id="94"/>
    </w:p>
    <w:p w14:paraId="2B68C9D0" w14:textId="77777777" w:rsidR="00836E07" w:rsidRDefault="00836E07" w:rsidP="00836E07">
      <w:pPr>
        <w:pStyle w:val="Heading4"/>
      </w:pPr>
      <w:bookmarkStart w:id="95" w:name="_Toc150934221"/>
      <w:r>
        <w:t>A Nightmare on Felt Street - Short Film</w:t>
      </w:r>
      <w:bookmarkEnd w:id="95"/>
    </w:p>
    <w:p w14:paraId="6E130202" w14:textId="77777777" w:rsidR="00836E07" w:rsidRDefault="00836E07" w:rsidP="00836E07">
      <w:r>
        <w:t>$15,350</w:t>
      </w:r>
    </w:p>
    <w:p w14:paraId="6A40F192" w14:textId="4F99BCD2" w:rsidR="00836E07" w:rsidRDefault="00836E07" w:rsidP="00836E07">
      <w:r>
        <w:t xml:space="preserve">Regional filmmaker Brendan Godfrey will create the short film </w:t>
      </w:r>
      <w:r w:rsidRPr="008920E1">
        <w:rPr>
          <w:i/>
          <w:iCs/>
        </w:rPr>
        <w:t>A Nightmare on Felt Street</w:t>
      </w:r>
      <w:r>
        <w:t xml:space="preserve">. The horror-comedy tells the story of an awkward puppeteer who returns home to deal with the death of his overbearing father - which becomes much more difficult when his dad’s spirit takes over his favourite puppet and tries to kill him! Shot in regional South Australia by a collection of regional and non-regional practitioners, the film will provide opportunities for emerging filmmakers in the regions to participate in the filmmaking process. </w:t>
      </w:r>
    </w:p>
    <w:p w14:paraId="58806F24" w14:textId="77777777" w:rsidR="00836E07" w:rsidRDefault="00836E07" w:rsidP="00836E07">
      <w:pPr>
        <w:pStyle w:val="Heading3"/>
      </w:pPr>
      <w:bookmarkStart w:id="96" w:name="_Toc150934222"/>
      <w:r>
        <w:t>The Flinders Ranges Council, Quorn SA</w:t>
      </w:r>
      <w:bookmarkEnd w:id="96"/>
    </w:p>
    <w:p w14:paraId="523490A5" w14:textId="77777777" w:rsidR="00836E07" w:rsidRDefault="00836E07" w:rsidP="00836E07">
      <w:pPr>
        <w:pStyle w:val="Heading4"/>
      </w:pPr>
      <w:bookmarkStart w:id="97" w:name="_Toc150934223"/>
      <w:r>
        <w:t>Fringe in the Flinders 2024</w:t>
      </w:r>
      <w:bookmarkEnd w:id="97"/>
    </w:p>
    <w:p w14:paraId="459DD83E" w14:textId="77777777" w:rsidR="00836E07" w:rsidRDefault="00836E07" w:rsidP="00836E07">
      <w:r>
        <w:t>$25,000</w:t>
      </w:r>
    </w:p>
    <w:p w14:paraId="537D953E" w14:textId="77777777" w:rsidR="00836E07" w:rsidRDefault="00836E07" w:rsidP="00836E07">
      <w:r w:rsidRPr="00FB50EA">
        <w:rPr>
          <w:iCs/>
        </w:rPr>
        <w:t>Fringe in the Flinders</w:t>
      </w:r>
      <w:r w:rsidRPr="00963AF8">
        <w:t xml:space="preserve"> is a free-to-attend</w:t>
      </w:r>
      <w:r>
        <w:t>,</w:t>
      </w:r>
      <w:r w:rsidRPr="00963AF8">
        <w:t xml:space="preserve"> family-friendly event held in Quorn, in South Australia’s mid north. The event takes a ‘taste’ of the Adelaide Fringe Festival to the Flinders Ranges, offering a program filled with entertainment and culture, including free public space activations featuring music, circus, aerial shows, comedy</w:t>
      </w:r>
      <w:r w:rsidR="00CA2389">
        <w:t xml:space="preserve"> and </w:t>
      </w:r>
      <w:r w:rsidRPr="00963AF8">
        <w:t xml:space="preserve">street theatre. The performances are highly interactive, encouraging participation by audience members of all ages. </w:t>
      </w:r>
    </w:p>
    <w:p w14:paraId="13D359BF" w14:textId="77777777" w:rsidR="003965BD" w:rsidRDefault="003965BD" w:rsidP="008C66DB"/>
    <w:p w14:paraId="2E26AF48" w14:textId="1B617EB6" w:rsidR="00836E07" w:rsidRDefault="00836E07" w:rsidP="00836E07">
      <w:pPr>
        <w:pStyle w:val="Heading3"/>
      </w:pPr>
      <w:bookmarkStart w:id="98" w:name="_Toc150934224"/>
      <w:r>
        <w:t>Karoonda Community Craft Shop, Karoonda SA</w:t>
      </w:r>
      <w:bookmarkEnd w:id="98"/>
    </w:p>
    <w:p w14:paraId="1D1F2E28" w14:textId="77777777" w:rsidR="00836E07" w:rsidRDefault="00836E07" w:rsidP="00836E07">
      <w:pPr>
        <w:pStyle w:val="Heading4"/>
      </w:pPr>
      <w:bookmarkStart w:id="99" w:name="_Toc150934225"/>
      <w:r>
        <w:t>Karoonda Community Craft Shop - Mural</w:t>
      </w:r>
      <w:bookmarkEnd w:id="99"/>
    </w:p>
    <w:p w14:paraId="503A7591" w14:textId="77777777" w:rsidR="00836E07" w:rsidRDefault="00836E07" w:rsidP="00836E07">
      <w:r>
        <w:t>$5,950</w:t>
      </w:r>
    </w:p>
    <w:p w14:paraId="6DBD2EFD" w14:textId="17B3B5B5" w:rsidR="00836E07" w:rsidRDefault="00836E07" w:rsidP="00836E07">
      <w:r>
        <w:t xml:space="preserve">Karoonda Community Craft Shop will install a painted mural on the entrance wall to the craft shop. </w:t>
      </w:r>
      <w:r w:rsidR="00D21258">
        <w:t>T</w:t>
      </w:r>
      <w:r>
        <w:t xml:space="preserve">he mural will feature local birds and animals. Drawing inspiration from the mural on the local grain silos, this project aims to provide another attraction for tourists following the silo art trails, drawing new visitors into the store. </w:t>
      </w:r>
    </w:p>
    <w:p w14:paraId="0DC08EA8" w14:textId="77777777" w:rsidR="00836E07" w:rsidRDefault="00836E07" w:rsidP="00836E07">
      <w:pPr>
        <w:pStyle w:val="Heading3"/>
      </w:pPr>
      <w:bookmarkStart w:id="100" w:name="_Toc150934226"/>
      <w:r>
        <w:t>Chloe Cole, Mount Gambier SA</w:t>
      </w:r>
      <w:bookmarkEnd w:id="100"/>
    </w:p>
    <w:p w14:paraId="2F2D887E" w14:textId="77777777" w:rsidR="00836E07" w:rsidRDefault="00836E07" w:rsidP="00836E07">
      <w:pPr>
        <w:pStyle w:val="Heading4"/>
      </w:pPr>
      <w:bookmarkStart w:id="101" w:name="_Toc150934227"/>
      <w:r>
        <w:t>Hidden Carousel</w:t>
      </w:r>
      <w:bookmarkEnd w:id="101"/>
    </w:p>
    <w:p w14:paraId="00DA0BDD" w14:textId="77777777" w:rsidR="00836E07" w:rsidRDefault="00836E07" w:rsidP="00836E07">
      <w:r>
        <w:t>$23,135</w:t>
      </w:r>
    </w:p>
    <w:p w14:paraId="4805D8B4" w14:textId="77777777" w:rsidR="00836E07" w:rsidRDefault="00836E07" w:rsidP="00836E07">
      <w:r w:rsidRPr="004C0403">
        <w:rPr>
          <w:i/>
          <w:iCs/>
        </w:rPr>
        <w:t>Hidden Carousel</w:t>
      </w:r>
      <w:r>
        <w:t xml:space="preserve"> is an enchanting 1920s speakeasy burlesque show set in the intimate cabaret-style ambiance of the local Mount Gambier theatre. This project celebrates the rich history of the Mount Gambier community, drawing inspiration from the legendary Jens Hotel and its connection to the underground tunnels.</w:t>
      </w:r>
    </w:p>
    <w:p w14:paraId="23574CCE" w14:textId="77777777" w:rsidR="00836E07" w:rsidRPr="007F2E50" w:rsidRDefault="00836E07" w:rsidP="00966AB2">
      <w:pPr>
        <w:spacing w:before="64" w:line="260" w:lineRule="exact"/>
        <w:ind w:right="216"/>
        <w:textAlignment w:val="baseline"/>
        <w:rPr>
          <w:rFonts w:eastAsia="Calibri"/>
          <w:color w:val="000000"/>
        </w:rPr>
      </w:pPr>
    </w:p>
    <w:p w14:paraId="672A50DA" w14:textId="77777777" w:rsidR="00966AB2" w:rsidRDefault="00966AB2" w:rsidP="00966AB2">
      <w:pPr>
        <w:spacing w:line="259" w:lineRule="auto"/>
        <w:rPr>
          <w:rFonts w:eastAsia="MingLiU" w:cs="Segoe UI Semibold"/>
          <w:b/>
          <w:color w:val="002D72"/>
          <w:sz w:val="30"/>
          <w:szCs w:val="30"/>
          <w:lang w:val="en-US"/>
        </w:rPr>
      </w:pPr>
      <w:r>
        <w:rPr>
          <w:lang w:val="en-US"/>
        </w:rPr>
        <w:br w:type="page"/>
      </w:r>
    </w:p>
    <w:p w14:paraId="5D6CA91D" w14:textId="77777777" w:rsidR="002F5DBB" w:rsidRDefault="002F5DBB" w:rsidP="002F5DBB">
      <w:pPr>
        <w:pStyle w:val="Heading2"/>
      </w:pPr>
      <w:bookmarkStart w:id="102" w:name="_Toc150934228"/>
      <w:r>
        <w:t>Tasmania</w:t>
      </w:r>
      <w:bookmarkEnd w:id="102"/>
    </w:p>
    <w:p w14:paraId="2CA0A949" w14:textId="77777777" w:rsidR="00836E07" w:rsidRDefault="00836E07" w:rsidP="00836E07">
      <w:pPr>
        <w:pStyle w:val="Heading3"/>
      </w:pPr>
      <w:bookmarkStart w:id="103" w:name="_Toc150934229"/>
      <w:r>
        <w:t>Great Southern Dance, Hobart TAS</w:t>
      </w:r>
      <w:bookmarkEnd w:id="103"/>
    </w:p>
    <w:p w14:paraId="2A8B10A4" w14:textId="77777777" w:rsidR="00836E07" w:rsidRDefault="00836E07" w:rsidP="00836E07">
      <w:pPr>
        <w:pStyle w:val="Heading4"/>
      </w:pPr>
      <w:bookmarkStart w:id="104" w:name="_Toc150934230"/>
      <w:r>
        <w:t>Intergenerational Dance Project: Hiero</w:t>
      </w:r>
      <w:bookmarkEnd w:id="104"/>
    </w:p>
    <w:p w14:paraId="340A231E" w14:textId="77777777" w:rsidR="00836E07" w:rsidRDefault="00836E07" w:rsidP="00836E07">
      <w:r>
        <w:t>$7,500</w:t>
      </w:r>
    </w:p>
    <w:p w14:paraId="03F210F1" w14:textId="77777777" w:rsidR="00836E07" w:rsidRDefault="00836E07" w:rsidP="00836E07">
      <w:r w:rsidRPr="008920E1">
        <w:t xml:space="preserve">The development and delivery of costume and set designs for </w:t>
      </w:r>
      <w:r w:rsidRPr="008920E1">
        <w:rPr>
          <w:i/>
          <w:iCs/>
        </w:rPr>
        <w:t>Hiero</w:t>
      </w:r>
      <w:r w:rsidRPr="008920E1">
        <w:t xml:space="preserve"> - an intergenerational dance production produced by Great Southern Dance in collaboration with Mature Artists Dance Experience.</w:t>
      </w:r>
      <w:r>
        <w:t xml:space="preserve"> Conceived</w:t>
      </w:r>
      <w:r w:rsidR="001B5D3D">
        <w:t xml:space="preserve"> and </w:t>
      </w:r>
      <w:r>
        <w:t xml:space="preserve">directed by Felicity Bott, this new work sees dancers at different life stages perform together, deeply curious about respective roles, rights, responsibilities and lived experience.  </w:t>
      </w:r>
    </w:p>
    <w:p w14:paraId="78809542" w14:textId="77777777" w:rsidR="00836E07" w:rsidRDefault="00836E07" w:rsidP="00836E07">
      <w:pPr>
        <w:pStyle w:val="Heading3"/>
      </w:pPr>
      <w:bookmarkStart w:id="105" w:name="_Toc150934231"/>
      <w:r>
        <w:t>Stompin Inc, Launceston TAS</w:t>
      </w:r>
      <w:bookmarkEnd w:id="105"/>
    </w:p>
    <w:p w14:paraId="77EB0F84" w14:textId="77777777" w:rsidR="00836E07" w:rsidRDefault="00836E07" w:rsidP="00836E07">
      <w:pPr>
        <w:pStyle w:val="Heading4"/>
      </w:pPr>
      <w:bookmarkStart w:id="106" w:name="_Toc150934232"/>
      <w:r>
        <w:t>Stompin 2024 Major Project</w:t>
      </w:r>
      <w:bookmarkEnd w:id="106"/>
    </w:p>
    <w:p w14:paraId="0FBF359D" w14:textId="77777777" w:rsidR="00836E07" w:rsidRDefault="00836E07" w:rsidP="00836E07">
      <w:r>
        <w:t>$30,000</w:t>
      </w:r>
    </w:p>
    <w:p w14:paraId="357888D9" w14:textId="77777777" w:rsidR="00836E07" w:rsidRDefault="00836E07" w:rsidP="00836E07">
      <w:r>
        <w:t>The development of a</w:t>
      </w:r>
      <w:r w:rsidRPr="008920E1">
        <w:t xml:space="preserve"> new contemporary dance</w:t>
      </w:r>
      <w:r w:rsidR="00CA2389">
        <w:t xml:space="preserve"> and </w:t>
      </w:r>
      <w:r w:rsidRPr="008920E1">
        <w:t>site-specific performance project</w:t>
      </w:r>
      <w:r>
        <w:t>,</w:t>
      </w:r>
      <w:r w:rsidRPr="008920E1">
        <w:t xml:space="preserve"> </w:t>
      </w:r>
      <w:r w:rsidRPr="008920E1">
        <w:rPr>
          <w:i/>
          <w:iCs/>
        </w:rPr>
        <w:t>Outsiders</w:t>
      </w:r>
      <w:r>
        <w:t>.</w:t>
      </w:r>
      <w:r w:rsidRPr="008920E1">
        <w:t xml:space="preserve"> </w:t>
      </w:r>
      <w:r>
        <w:t>Y</w:t>
      </w:r>
      <w:r w:rsidRPr="008920E1">
        <w:t xml:space="preserve">oung Tasmanians will explore their relationship with the geography of their Island home using previously unseen footage of Stompin dancers in Tasmania’s wild places. </w:t>
      </w:r>
      <w:r>
        <w:t xml:space="preserve">Performers will create evolving landscapes, performing intricate patterns to depict the shared nature of people and place. </w:t>
      </w:r>
    </w:p>
    <w:p w14:paraId="6C26CB3D" w14:textId="77777777" w:rsidR="00836E07" w:rsidRDefault="00836E07" w:rsidP="00836E07">
      <w:pPr>
        <w:pStyle w:val="Heading3"/>
      </w:pPr>
      <w:bookmarkStart w:id="107" w:name="_Toc150934233"/>
      <w:r>
        <w:t>Genre Productions Tasmania Ltd, Park Grove TAS</w:t>
      </w:r>
      <w:bookmarkEnd w:id="107"/>
    </w:p>
    <w:p w14:paraId="274FDE45" w14:textId="77777777" w:rsidR="00836E07" w:rsidRDefault="00836E07" w:rsidP="00836E07">
      <w:pPr>
        <w:pStyle w:val="Heading4"/>
      </w:pPr>
      <w:bookmarkStart w:id="108" w:name="_Toc150934234"/>
      <w:r>
        <w:t>Universe of Paper</w:t>
      </w:r>
      <w:bookmarkEnd w:id="108"/>
    </w:p>
    <w:p w14:paraId="3E0EC154" w14:textId="77777777" w:rsidR="00836E07" w:rsidRDefault="00836E07" w:rsidP="00836E07">
      <w:r>
        <w:t>$26,762</w:t>
      </w:r>
    </w:p>
    <w:p w14:paraId="571B7933" w14:textId="38F7C64F" w:rsidR="00836E07" w:rsidRDefault="00836E07" w:rsidP="00836E07">
      <w:r w:rsidRPr="004A5453">
        <w:t>A series of community workshops led by paper artist Stephanie Reynolds will see a large-scale paper installation created in Devonport's Market Square Pavilion</w:t>
      </w:r>
      <w:r>
        <w:t>.</w:t>
      </w:r>
      <w:r w:rsidRPr="004A5453">
        <w:t xml:space="preserve"> </w:t>
      </w:r>
      <w:r w:rsidRPr="004A5453">
        <w:rPr>
          <w:i/>
          <w:iCs/>
        </w:rPr>
        <w:t>Universe of Paper</w:t>
      </w:r>
      <w:r>
        <w:t xml:space="preserve"> will be displayed</w:t>
      </w:r>
      <w:r w:rsidRPr="004A5453">
        <w:t xml:space="preserve"> for the pre-show Paper on Skin gala.</w:t>
      </w:r>
    </w:p>
    <w:p w14:paraId="54057085" w14:textId="77777777" w:rsidR="00836E07" w:rsidRDefault="00836E07" w:rsidP="00836E07">
      <w:pPr>
        <w:pStyle w:val="Heading3"/>
      </w:pPr>
      <w:bookmarkStart w:id="109" w:name="_Toc150934235"/>
      <w:r>
        <w:t>Emmalie Kyle, Queenstown TAS</w:t>
      </w:r>
      <w:bookmarkEnd w:id="109"/>
    </w:p>
    <w:p w14:paraId="6FBA73BB" w14:textId="77777777" w:rsidR="00836E07" w:rsidRDefault="00836E07" w:rsidP="00836E07">
      <w:pPr>
        <w:pStyle w:val="Heading4"/>
      </w:pPr>
      <w:bookmarkStart w:id="110" w:name="_Toc150934236"/>
      <w:r>
        <w:t>Local: Mapping and Archiving Culture in Remote Western Tasmania</w:t>
      </w:r>
      <w:bookmarkEnd w:id="110"/>
    </w:p>
    <w:p w14:paraId="5EF6CFD5" w14:textId="77777777" w:rsidR="00836E07" w:rsidRDefault="00836E07" w:rsidP="00836E07">
      <w:r>
        <w:t>$6,270</w:t>
      </w:r>
    </w:p>
    <w:p w14:paraId="3D9004CE" w14:textId="147F9566" w:rsidR="00836E07" w:rsidRDefault="00836E07" w:rsidP="00836E07">
      <w:r w:rsidRPr="004A5453">
        <w:t>Artist Emmalie Kyle will produce and deliver</w:t>
      </w:r>
      <w:r>
        <w:t xml:space="preserve"> </w:t>
      </w:r>
      <w:r w:rsidRPr="004A5453">
        <w:rPr>
          <w:i/>
          <w:iCs/>
        </w:rPr>
        <w:t>Local</w:t>
      </w:r>
      <w:r>
        <w:t>,</w:t>
      </w:r>
      <w:r w:rsidRPr="004A5453">
        <w:t xml:space="preserve"> a community-based, cultural podcast produced in Western</w:t>
      </w:r>
      <w:r w:rsidR="00D21258">
        <w:t xml:space="preserve"> </w:t>
      </w:r>
      <w:r w:rsidRPr="004A5453">
        <w:t>Tasmania</w:t>
      </w:r>
      <w:r>
        <w:t>.</w:t>
      </w:r>
      <w:r w:rsidRPr="004A5453">
        <w:t xml:space="preserve"> </w:t>
      </w:r>
      <w:r>
        <w:t xml:space="preserve">This third iteration of the project will </w:t>
      </w:r>
      <w:r w:rsidRPr="004A5453">
        <w:t>featur</w:t>
      </w:r>
      <w:r>
        <w:t>e</w:t>
      </w:r>
      <w:r w:rsidRPr="004A5453">
        <w:t xml:space="preserve"> voices from local businesses and institutions</w:t>
      </w:r>
      <w:r>
        <w:t xml:space="preserve"> to provide a </w:t>
      </w:r>
      <w:r w:rsidRPr="004A5453">
        <w:t>comprehensive portrayal of regional dynamics.</w:t>
      </w:r>
      <w:r>
        <w:t xml:space="preserve"> </w:t>
      </w:r>
      <w:r w:rsidRPr="004A5453">
        <w:t xml:space="preserve">The </w:t>
      </w:r>
      <w:r>
        <w:t>outcome</w:t>
      </w:r>
      <w:r w:rsidRPr="004A5453">
        <w:t xml:space="preserve"> of this project will be a strong and clear representation of culture in remote Tasmania, investigat</w:t>
      </w:r>
      <w:r>
        <w:t>ing</w:t>
      </w:r>
      <w:r w:rsidRPr="004A5453">
        <w:t xml:space="preserve"> the role of place-based art making within this culture</w:t>
      </w:r>
      <w:r>
        <w:t>,</w:t>
      </w:r>
      <w:r w:rsidRPr="004A5453">
        <w:t xml:space="preserve"> and provid</w:t>
      </w:r>
      <w:r>
        <w:t>ing</w:t>
      </w:r>
      <w:r w:rsidRPr="004A5453">
        <w:t xml:space="preserve"> a roadmap for future arts and cultural activities and archival documentation. </w:t>
      </w:r>
    </w:p>
    <w:p w14:paraId="5915384A" w14:textId="77777777" w:rsidR="001B5D3D" w:rsidRDefault="001B5D3D" w:rsidP="008C66DB"/>
    <w:p w14:paraId="1E1D467A" w14:textId="77777777" w:rsidR="001B5D3D" w:rsidRPr="001B5D3D" w:rsidRDefault="001B5D3D" w:rsidP="001B5D3D"/>
    <w:p w14:paraId="642576C2" w14:textId="211BEE80" w:rsidR="00836E07" w:rsidRDefault="00836E07" w:rsidP="00836E07">
      <w:pPr>
        <w:pStyle w:val="Heading3"/>
      </w:pPr>
      <w:bookmarkStart w:id="111" w:name="_Toc150934237"/>
      <w:r>
        <w:t>Daniel Gray-Barnett, Franklin TAS</w:t>
      </w:r>
      <w:bookmarkEnd w:id="111"/>
    </w:p>
    <w:p w14:paraId="0C49D269" w14:textId="77777777" w:rsidR="00836E07" w:rsidRDefault="00836E07" w:rsidP="00836E07">
      <w:pPr>
        <w:pStyle w:val="Heading4"/>
      </w:pPr>
      <w:bookmarkStart w:id="112" w:name="_Toc150934238"/>
      <w:r>
        <w:t>Going to Underbed - an illustrated middle-grade chapter book</w:t>
      </w:r>
      <w:bookmarkEnd w:id="112"/>
    </w:p>
    <w:p w14:paraId="0719C922" w14:textId="77777777" w:rsidR="00836E07" w:rsidRDefault="00836E07" w:rsidP="00836E07">
      <w:r>
        <w:t>$14,800</w:t>
      </w:r>
    </w:p>
    <w:p w14:paraId="0345DFAB" w14:textId="77777777" w:rsidR="00836E07" w:rsidRDefault="00836E07" w:rsidP="00836E07">
      <w:r w:rsidRPr="004A5453">
        <w:t>Writer</w:t>
      </w:r>
      <w:r w:rsidR="00CA2389">
        <w:t xml:space="preserve"> and </w:t>
      </w:r>
      <w:r w:rsidRPr="004A5453">
        <w:t xml:space="preserve">illustrator, Daniel Gray-Barnett will develop the manuscript for </w:t>
      </w:r>
      <w:r w:rsidRPr="004A5453">
        <w:rPr>
          <w:i/>
          <w:iCs/>
        </w:rPr>
        <w:t>Going to Underbed</w:t>
      </w:r>
      <w:r w:rsidRPr="004A5453">
        <w:t xml:space="preserve"> - an illustrated middle-grade chapter book.</w:t>
      </w:r>
      <w:r>
        <w:t xml:space="preserve"> </w:t>
      </w:r>
      <w:r w:rsidRPr="004A5453">
        <w:rPr>
          <w:i/>
          <w:iCs/>
        </w:rPr>
        <w:t>Going to Underbed</w:t>
      </w:r>
      <w:r>
        <w:t xml:space="preserve"> </w:t>
      </w:r>
      <w:r w:rsidRPr="004A5453">
        <w:t>follow</w:t>
      </w:r>
      <w:r>
        <w:t>s</w:t>
      </w:r>
      <w:r w:rsidRPr="004A5453">
        <w:t xml:space="preserve"> the adventures of Kit as he enters the world of Underbed - a magical, dangerous world under his bed, where tiny people live amongst the clutter. Will he survive this new world? Can he return to his own?</w:t>
      </w:r>
      <w:r>
        <w:t xml:space="preserve"> </w:t>
      </w:r>
    </w:p>
    <w:p w14:paraId="2AA24D15" w14:textId="77777777" w:rsidR="00836E07" w:rsidRDefault="00836E07" w:rsidP="00836E07">
      <w:pPr>
        <w:pStyle w:val="Heading3"/>
      </w:pPr>
      <w:bookmarkStart w:id="113" w:name="_Toc150934239"/>
      <w:r>
        <w:t>Rooke Productions Ltd, Paloona TAS</w:t>
      </w:r>
      <w:bookmarkEnd w:id="113"/>
    </w:p>
    <w:p w14:paraId="2F73EDAF" w14:textId="77777777" w:rsidR="00836E07" w:rsidRDefault="00836E07" w:rsidP="00836E07">
      <w:pPr>
        <w:pStyle w:val="Heading4"/>
      </w:pPr>
      <w:bookmarkStart w:id="114" w:name="_Toc150934240"/>
      <w:r>
        <w:t>Development of 'Nimble' for touring Tasmania under Circus Across Tasmania</w:t>
      </w:r>
      <w:bookmarkEnd w:id="114"/>
    </w:p>
    <w:p w14:paraId="0D720EE5" w14:textId="77777777" w:rsidR="00836E07" w:rsidRDefault="00836E07" w:rsidP="00836E07">
      <w:r w:rsidRPr="003965BD">
        <w:t>$28,693.83</w:t>
      </w:r>
    </w:p>
    <w:p w14:paraId="6BB22322" w14:textId="5BCA0F36" w:rsidR="00836E07" w:rsidRDefault="00836E07" w:rsidP="00836E07">
      <w:r w:rsidRPr="004A5453">
        <w:t>ROOKE Productions will develop</w:t>
      </w:r>
      <w:r>
        <w:t xml:space="preserve">, </w:t>
      </w:r>
      <w:r w:rsidRPr="004A5453">
        <w:rPr>
          <w:i/>
          <w:iCs/>
        </w:rPr>
        <w:t>Nimble</w:t>
      </w:r>
      <w:r>
        <w:t>,</w:t>
      </w:r>
      <w:r w:rsidRPr="004A5453">
        <w:t xml:space="preserve"> a new contemporary circus work designed specifically to tour to small, non-standard venues around Tasmania. </w:t>
      </w:r>
      <w:r w:rsidRPr="004A5453">
        <w:rPr>
          <w:i/>
          <w:iCs/>
        </w:rPr>
        <w:t>Nimble</w:t>
      </w:r>
      <w:r>
        <w:t xml:space="preserve"> will explore themes of human connection, dedication</w:t>
      </w:r>
      <w:r w:rsidR="00775ADD">
        <w:t xml:space="preserve"> and </w:t>
      </w:r>
      <w:r>
        <w:t xml:space="preserve">joyful expression through movement, and will deliberately inhabit a connected performance style appropriate for smaller, close audiences and children. The work will tour alongside workshop offerings and engage local communities in conversation around contemporary circus, and broader social, cultural and health messages. </w:t>
      </w:r>
    </w:p>
    <w:p w14:paraId="2BFAB52E" w14:textId="77777777" w:rsidR="00836E07" w:rsidRDefault="00836E07" w:rsidP="00836E07">
      <w:pPr>
        <w:pStyle w:val="Heading3"/>
      </w:pPr>
      <w:bookmarkStart w:id="115" w:name="_Toc150934241"/>
      <w:r>
        <w:t>Van Diemen's Band, Fern Tree TAS</w:t>
      </w:r>
      <w:bookmarkEnd w:id="115"/>
    </w:p>
    <w:p w14:paraId="4C0579DB" w14:textId="77777777" w:rsidR="00836E07" w:rsidRDefault="00836E07" w:rsidP="00836E07">
      <w:pPr>
        <w:pStyle w:val="Heading4"/>
      </w:pPr>
      <w:bookmarkStart w:id="116" w:name="_Toc150934242"/>
      <w:r>
        <w:t>Van Diemen's Band 2024 lutruwita/Tasmanian Touring Program</w:t>
      </w:r>
      <w:bookmarkEnd w:id="116"/>
    </w:p>
    <w:p w14:paraId="09209FBA" w14:textId="77777777" w:rsidR="00836E07" w:rsidRDefault="00836E07" w:rsidP="00836E07">
      <w:r>
        <w:t>$30,000</w:t>
      </w:r>
    </w:p>
    <w:p w14:paraId="439C5BE4" w14:textId="30147D98" w:rsidR="00836E07" w:rsidRDefault="00836E07" w:rsidP="00836E07">
      <w:r w:rsidRPr="00D2688D">
        <w:t xml:space="preserve">As part of its annual lutruwita/Tasmanian Touring Program, Van Diemen’s Band will travel to </w:t>
      </w:r>
      <w:r>
        <w:t>nine</w:t>
      </w:r>
      <w:r w:rsidRPr="00D2688D">
        <w:t xml:space="preserve"> regional and remote locations around the state and deliver 21 performances</w:t>
      </w:r>
      <w:r>
        <w:t>, including</w:t>
      </w:r>
      <w:r w:rsidR="00775ADD">
        <w:t>:</w:t>
      </w:r>
      <w:r w:rsidRPr="00D2688D">
        <w:t xml:space="preserve"> </w:t>
      </w:r>
      <w:r w:rsidR="004B2FFC">
        <w:t>three</w:t>
      </w:r>
      <w:r w:rsidRPr="00D2688D">
        <w:t xml:space="preserve"> creative projects</w:t>
      </w:r>
      <w:r>
        <w:t>;</w:t>
      </w:r>
      <w:r w:rsidR="004B2FFC">
        <w:t xml:space="preserve"> two</w:t>
      </w:r>
      <w:r w:rsidRPr="00D2688D">
        <w:t xml:space="preserve"> series of Lunchbox Concerts featuring an eclectic range of styles and genres in accessible and affordable formats; education workshops</w:t>
      </w:r>
      <w:r>
        <w:t>;</w:t>
      </w:r>
      <w:r w:rsidRPr="00D2688D">
        <w:t xml:space="preserve"> community engagement activities</w:t>
      </w:r>
      <w:r>
        <w:t>;</w:t>
      </w:r>
      <w:r w:rsidRPr="00D2688D">
        <w:t xml:space="preserve"> and partnerships with community venues and presenters.</w:t>
      </w:r>
    </w:p>
    <w:p w14:paraId="607E11F1" w14:textId="77777777" w:rsidR="00836E07" w:rsidRPr="007F2E50" w:rsidRDefault="00836E07" w:rsidP="002F5DBB">
      <w:pPr>
        <w:spacing w:before="64" w:line="260" w:lineRule="exact"/>
        <w:ind w:right="216"/>
        <w:textAlignment w:val="baseline"/>
        <w:rPr>
          <w:rFonts w:eastAsia="Calibri"/>
          <w:color w:val="000000"/>
        </w:rPr>
      </w:pPr>
    </w:p>
    <w:p w14:paraId="5F833BC4" w14:textId="77777777" w:rsidR="002F5DBB" w:rsidRDefault="002F5DBB" w:rsidP="002F5DBB">
      <w:pPr>
        <w:spacing w:line="259" w:lineRule="auto"/>
        <w:rPr>
          <w:rFonts w:eastAsia="MingLiU" w:cs="Segoe UI Semibold"/>
          <w:b/>
          <w:color w:val="002D72"/>
          <w:sz w:val="30"/>
          <w:szCs w:val="30"/>
          <w:lang w:val="en-US"/>
        </w:rPr>
      </w:pPr>
      <w:r>
        <w:rPr>
          <w:lang w:val="en-US"/>
        </w:rPr>
        <w:br w:type="page"/>
      </w:r>
    </w:p>
    <w:p w14:paraId="4898B9A6" w14:textId="77777777" w:rsidR="00966AB2" w:rsidRPr="00042277" w:rsidRDefault="00966AB2" w:rsidP="00966AB2">
      <w:pPr>
        <w:spacing w:line="259" w:lineRule="auto"/>
        <w:rPr>
          <w:rFonts w:eastAsia="Calibri"/>
          <w:color w:val="000000"/>
          <w:spacing w:val="-1"/>
          <w:lang w:val="en-US"/>
        </w:rPr>
      </w:pPr>
    </w:p>
    <w:p w14:paraId="26170147" w14:textId="77777777" w:rsidR="00836E07" w:rsidRPr="00ED103E" w:rsidRDefault="00966AB2" w:rsidP="00ED103E">
      <w:pPr>
        <w:pStyle w:val="Heading2"/>
      </w:pPr>
      <w:bookmarkStart w:id="117" w:name="_Toc150934243"/>
      <w:r>
        <w:t>Victoria</w:t>
      </w:r>
      <w:bookmarkEnd w:id="117"/>
    </w:p>
    <w:p w14:paraId="5B98D0D1" w14:textId="77777777" w:rsidR="00836E07" w:rsidRDefault="00836E07" w:rsidP="00836E07">
      <w:pPr>
        <w:pStyle w:val="Heading3"/>
      </w:pPr>
      <w:bookmarkStart w:id="118" w:name="_Toc150934244"/>
      <w:r>
        <w:t>Tegan Nash Ollett, Benalla VIC</w:t>
      </w:r>
      <w:bookmarkEnd w:id="118"/>
    </w:p>
    <w:p w14:paraId="108FBB78" w14:textId="77777777" w:rsidR="00836E07" w:rsidRDefault="00836E07" w:rsidP="00ED103E">
      <w:pPr>
        <w:pStyle w:val="Heading4"/>
      </w:pPr>
      <w:bookmarkStart w:id="119" w:name="_Toc150934245"/>
      <w:r>
        <w:t>Premiere of Access Memory at Gasworks Arts Park</w:t>
      </w:r>
      <w:bookmarkEnd w:id="119"/>
    </w:p>
    <w:p w14:paraId="7517A064" w14:textId="77777777" w:rsidR="00836E07" w:rsidRDefault="00836E07" w:rsidP="00ED103E">
      <w:r>
        <w:t>$7,500</w:t>
      </w:r>
    </w:p>
    <w:p w14:paraId="26710634" w14:textId="00A566BC" w:rsidR="00836E07" w:rsidRDefault="00836E07" w:rsidP="00836E07">
      <w:r w:rsidRPr="00D2688D">
        <w:rPr>
          <w:i/>
          <w:iCs/>
        </w:rPr>
        <w:t>Access Memory</w:t>
      </w:r>
      <w:r>
        <w:t xml:space="preserve"> is a new dance performance installation by Tegan Nash Ollett in collaboration with sound artist Isadore. Through the manipulation of sculptural forms, it explores the navigation of precariousness in search of stability, reflecting on personal histories and evoking universal experiences. </w:t>
      </w:r>
      <w:r w:rsidRPr="008C66DB">
        <w:rPr>
          <w:i/>
        </w:rPr>
        <w:t>Access Memory</w:t>
      </w:r>
      <w:r>
        <w:t xml:space="preserve"> will </w:t>
      </w:r>
      <w:r w:rsidR="00775ADD">
        <w:t>p</w:t>
      </w:r>
      <w:r>
        <w:t xml:space="preserve">remiere at Gasworks Arts Park from 30 May </w:t>
      </w:r>
      <w:r w:rsidR="00D21258">
        <w:t xml:space="preserve">to </w:t>
      </w:r>
      <w:r>
        <w:t xml:space="preserve">1 June 2024 as part of </w:t>
      </w:r>
      <w:r w:rsidR="00775ADD">
        <w:t xml:space="preserve">its </w:t>
      </w:r>
      <w:r>
        <w:t>supported premiere program.</w:t>
      </w:r>
    </w:p>
    <w:p w14:paraId="5907C5B1" w14:textId="77777777" w:rsidR="00836E07" w:rsidRDefault="00836E07" w:rsidP="00836E07">
      <w:pPr>
        <w:pStyle w:val="Heading3"/>
      </w:pPr>
      <w:bookmarkStart w:id="120" w:name="_Toc150934246"/>
      <w:r>
        <w:t>Beechworth Biennale Incorporated, Beechworth VIC</w:t>
      </w:r>
      <w:bookmarkEnd w:id="120"/>
    </w:p>
    <w:p w14:paraId="1A37F81C" w14:textId="77777777" w:rsidR="00836E07" w:rsidRDefault="00836E07" w:rsidP="00ED103E">
      <w:pPr>
        <w:pStyle w:val="Heading4"/>
      </w:pPr>
      <w:bookmarkStart w:id="121" w:name="_Toc150934247"/>
      <w:r>
        <w:t>The Beechworth Biennale</w:t>
      </w:r>
      <w:bookmarkEnd w:id="121"/>
    </w:p>
    <w:p w14:paraId="703617B8" w14:textId="77777777" w:rsidR="00836E07" w:rsidRDefault="00836E07" w:rsidP="00ED103E">
      <w:r>
        <w:t>$27,400</w:t>
      </w:r>
    </w:p>
    <w:p w14:paraId="6638EDF8" w14:textId="77777777" w:rsidR="00836E07" w:rsidRDefault="00836E07" w:rsidP="00836E07">
      <w:r>
        <w:t xml:space="preserve">The Beechworth Biennale is a unique community driven regional art event. Set within the heritage town of Beechworth in Northeast Victoria, artists from across Australia are invited to exhibit contemporary artwork for this special </w:t>
      </w:r>
      <w:r w:rsidR="004B2FFC">
        <w:t>five-day</w:t>
      </w:r>
      <w:r>
        <w:t xml:space="preserve"> art event in March 2024. All the artworks will be site specific and temporarily installed at 15 unique exhibition sites around the town, outside of the traditional gallery walls. </w:t>
      </w:r>
    </w:p>
    <w:p w14:paraId="310E3450" w14:textId="77777777" w:rsidR="00836E07" w:rsidRDefault="00836E07" w:rsidP="00836E07">
      <w:pPr>
        <w:pStyle w:val="Heading3"/>
      </w:pPr>
      <w:bookmarkStart w:id="122" w:name="_Toc150934248"/>
      <w:r>
        <w:t>Lorne Sculpture Exhibition Inc, Lorne VIC</w:t>
      </w:r>
      <w:bookmarkEnd w:id="122"/>
    </w:p>
    <w:p w14:paraId="08F9A626" w14:textId="77777777" w:rsidR="00836E07" w:rsidRDefault="00836E07" w:rsidP="00ED103E">
      <w:pPr>
        <w:pStyle w:val="Heading4"/>
      </w:pPr>
      <w:bookmarkStart w:id="123" w:name="_Toc150934249"/>
      <w:r>
        <w:t>Sculpture Plus Program - Lorne Sculpture Biennale 2024</w:t>
      </w:r>
      <w:bookmarkEnd w:id="123"/>
    </w:p>
    <w:p w14:paraId="6C67C569" w14:textId="77777777" w:rsidR="00836E07" w:rsidRDefault="00836E07" w:rsidP="00ED103E">
      <w:r>
        <w:t>$29,600</w:t>
      </w:r>
    </w:p>
    <w:p w14:paraId="640D4388" w14:textId="77777777" w:rsidR="00836E07" w:rsidRDefault="00836E07" w:rsidP="00836E07">
      <w:r>
        <w:t xml:space="preserve">Set along the dramatic coastline of the Great Ocean Road on Gadubanud Country, Lorne Sculpture Biennale 2024 commissions, presents and promotes a series of site-responsive artworks informed by unique aspects of place. In 2024, the Biennale will host an additional suite of public programs titled </w:t>
      </w:r>
      <w:r w:rsidRPr="00D2688D">
        <w:rPr>
          <w:i/>
          <w:iCs/>
        </w:rPr>
        <w:t>Sculpture Plus</w:t>
      </w:r>
      <w:r>
        <w:t xml:space="preserve">, aimed at connecting the exhibition with local artists and communities. </w:t>
      </w:r>
    </w:p>
    <w:p w14:paraId="6BE491F1" w14:textId="77777777" w:rsidR="00836E07" w:rsidRDefault="00836E07" w:rsidP="00836E07">
      <w:pPr>
        <w:pStyle w:val="Heading3"/>
      </w:pPr>
      <w:bookmarkStart w:id="124" w:name="_Toc150934250"/>
      <w:r>
        <w:t>Ivan Sun, Bendigo VIC</w:t>
      </w:r>
      <w:bookmarkEnd w:id="124"/>
    </w:p>
    <w:p w14:paraId="3ABFCD14" w14:textId="77777777" w:rsidR="00836E07" w:rsidRDefault="00836E07" w:rsidP="00836E07">
      <w:pPr>
        <w:pStyle w:val="Heading4"/>
      </w:pPr>
      <w:bookmarkStart w:id="125" w:name="_Toc150934251"/>
      <w:r>
        <w:t>Story of Loong</w:t>
      </w:r>
      <w:bookmarkEnd w:id="125"/>
    </w:p>
    <w:p w14:paraId="6B2B3BEC" w14:textId="77777777" w:rsidR="00836E07" w:rsidRDefault="00836E07" w:rsidP="00836E07">
      <w:r>
        <w:t>$30,000</w:t>
      </w:r>
    </w:p>
    <w:p w14:paraId="74A6CDC2" w14:textId="6DAE721D" w:rsidR="00836E07" w:rsidRDefault="00240ECA" w:rsidP="00836E07">
      <w:r>
        <w:t xml:space="preserve">Bendigo’s </w:t>
      </w:r>
      <w:r w:rsidR="00836E07">
        <w:t>Golden Dragon Museum's</w:t>
      </w:r>
      <w:r>
        <w:t xml:space="preserve"> </w:t>
      </w:r>
      <w:r w:rsidR="00836E07">
        <w:t xml:space="preserve">prized exhibit and the world's oldest intact imperial processional dragon, </w:t>
      </w:r>
      <w:r>
        <w:t>Loong</w:t>
      </w:r>
      <w:r w:rsidR="00775ADD">
        <w:t>,</w:t>
      </w:r>
      <w:r w:rsidR="00533833">
        <w:t xml:space="preserve"> </w:t>
      </w:r>
      <w:r w:rsidR="00836E07">
        <w:t>will come to life through a short documentary film</w:t>
      </w:r>
      <w:r>
        <w:t>.</w:t>
      </w:r>
      <w:r w:rsidR="00836E07">
        <w:t xml:space="preserve"> </w:t>
      </w:r>
      <w:r w:rsidR="00775ADD">
        <w:t xml:space="preserve">The film will feature </w:t>
      </w:r>
      <w:r w:rsidR="00836E07">
        <w:t xml:space="preserve">live action footage in the museum (including that of </w:t>
      </w:r>
      <w:r w:rsidR="00775ADD">
        <w:t xml:space="preserve">the </w:t>
      </w:r>
      <w:r w:rsidR="00836E07">
        <w:t>filmed narrator), multimedia assets from the historical archives, and original 3</w:t>
      </w:r>
      <w:r w:rsidR="00533833">
        <w:t>D</w:t>
      </w:r>
      <w:r w:rsidR="00836E07">
        <w:t xml:space="preserve"> animations re-enacting a historically significant dragon procession event.</w:t>
      </w:r>
    </w:p>
    <w:p w14:paraId="3E308396" w14:textId="77777777" w:rsidR="00836E07" w:rsidRDefault="00836E07" w:rsidP="00836E07"/>
    <w:p w14:paraId="6634F1EC" w14:textId="53C815FB" w:rsidR="00836E07" w:rsidRDefault="00836E07" w:rsidP="00836E07">
      <w:pPr>
        <w:pStyle w:val="Heading3"/>
      </w:pPr>
      <w:bookmarkStart w:id="126" w:name="_Toc150934252"/>
      <w:r>
        <w:t>Aunty Glennys Briggs, Aunty Glenda Nicholls,</w:t>
      </w:r>
      <w:r w:rsidR="00775ADD">
        <w:t xml:space="preserve"> </w:t>
      </w:r>
      <w:r>
        <w:t>Treahna Hamm, Chesney Vale VIC</w:t>
      </w:r>
      <w:bookmarkEnd w:id="126"/>
    </w:p>
    <w:p w14:paraId="1831E22C" w14:textId="77777777" w:rsidR="00836E07" w:rsidRDefault="00836E07" w:rsidP="00836E07">
      <w:pPr>
        <w:pStyle w:val="Heading4"/>
      </w:pPr>
      <w:bookmarkStart w:id="127" w:name="_Toc150934253"/>
      <w:r>
        <w:t>Grounded - Tribal affiliations and bloodlines</w:t>
      </w:r>
      <w:bookmarkEnd w:id="127"/>
    </w:p>
    <w:p w14:paraId="4CBE79FD" w14:textId="77777777" w:rsidR="00836E07" w:rsidRDefault="00836E07" w:rsidP="00836E07">
      <w:r>
        <w:t>$28,944</w:t>
      </w:r>
    </w:p>
    <w:p w14:paraId="425ACE1B" w14:textId="01E6EBA3" w:rsidR="00836E07" w:rsidRDefault="00836E07" w:rsidP="00836E07">
      <w:r>
        <w:t>Three experienced First Nations artists -</w:t>
      </w:r>
      <w:r w:rsidRPr="00600AA9">
        <w:t xml:space="preserve"> </w:t>
      </w:r>
      <w:r>
        <w:t>Aunty Glennys Briggs, Glenda Nicholls and Treahna Hamm</w:t>
      </w:r>
      <w:r w:rsidR="00D21258">
        <w:t xml:space="preserve">, </w:t>
      </w:r>
      <w:r>
        <w:t xml:space="preserve">connected through family bloodlines, will collaborate through a three-week residency at Winton Wetlands in Northeast Victoria. Responding to a photograph from the 1800’s depicting their ancestors, the artists will create a new body of work that intertwines their cultural and creative practices. </w:t>
      </w:r>
    </w:p>
    <w:p w14:paraId="30A1AA91" w14:textId="77777777" w:rsidR="00836E07" w:rsidRDefault="00836E07" w:rsidP="00836E07">
      <w:pPr>
        <w:pStyle w:val="Heading3"/>
      </w:pPr>
      <w:bookmarkStart w:id="128" w:name="_Toc150934254"/>
      <w:r>
        <w:t>HotHouse Theatre, Wodonga VIC</w:t>
      </w:r>
      <w:bookmarkEnd w:id="128"/>
    </w:p>
    <w:p w14:paraId="45193E76" w14:textId="77777777" w:rsidR="00836E07" w:rsidRDefault="00836E07" w:rsidP="00836E07">
      <w:pPr>
        <w:pStyle w:val="Heading4"/>
      </w:pPr>
      <w:bookmarkStart w:id="129" w:name="_Toc150934255"/>
      <w:r>
        <w:t>INDIpendent - Creative Development of a New Australian Musical</w:t>
      </w:r>
      <w:bookmarkEnd w:id="129"/>
    </w:p>
    <w:p w14:paraId="747E2123" w14:textId="77777777" w:rsidR="00836E07" w:rsidRDefault="00836E07" w:rsidP="00836E07">
      <w:r>
        <w:t>$29,740</w:t>
      </w:r>
    </w:p>
    <w:p w14:paraId="25CA279D" w14:textId="77777777" w:rsidR="00836E07" w:rsidRDefault="00836E07" w:rsidP="00836E07">
      <w:r>
        <w:t>HotHouse Theatre will commission and develop a new Australian musical based on the remarkable story of the VOICES 4 INDI – a collective of regional Victorian citizens who began a grassroots campaign to turn a safe liberal seat into an independent seat, in turn sparking a national movement which has changed the face of Australian politics forever.</w:t>
      </w:r>
    </w:p>
    <w:p w14:paraId="575E7B17" w14:textId="77777777" w:rsidR="00836E07" w:rsidRDefault="00836E07" w:rsidP="00836E07">
      <w:pPr>
        <w:pStyle w:val="Heading3"/>
      </w:pPr>
      <w:bookmarkStart w:id="130" w:name="_Toc150934256"/>
      <w:r>
        <w:t>Glenn Todd, Carrajung VIC</w:t>
      </w:r>
      <w:bookmarkEnd w:id="130"/>
    </w:p>
    <w:p w14:paraId="5EA4FF04" w14:textId="77777777" w:rsidR="00836E07" w:rsidRDefault="00836E07" w:rsidP="00836E07">
      <w:pPr>
        <w:pStyle w:val="Heading4"/>
      </w:pPr>
      <w:bookmarkStart w:id="131" w:name="_Toc150934257"/>
      <w:r>
        <w:t>Bloom</w:t>
      </w:r>
      <w:bookmarkEnd w:id="131"/>
    </w:p>
    <w:p w14:paraId="7AD8183D" w14:textId="77777777" w:rsidR="00836E07" w:rsidRDefault="00836E07" w:rsidP="00836E07">
      <w:r w:rsidRPr="003965BD">
        <w:t>$7,393.50</w:t>
      </w:r>
    </w:p>
    <w:p w14:paraId="4F26C98E" w14:textId="77777777" w:rsidR="00836E07" w:rsidRPr="00ED103E" w:rsidRDefault="00836E07" w:rsidP="00ED103E">
      <w:r w:rsidRPr="00533833">
        <w:rPr>
          <w:i/>
        </w:rPr>
        <w:t>Bloom</w:t>
      </w:r>
      <w:r w:rsidRPr="00E75A61">
        <w:t xml:space="preserve"> is a large interactive kinetic flower sculpture. The elaborately decorated bio-mechanical flower utilises cutting edge materials and lighting effects to produce an interactive spectacle to inspire and entertain audiences across Australia's regional landscape. This work requires the collaborative efforts of six artists. </w:t>
      </w:r>
    </w:p>
    <w:p w14:paraId="1E0F2DEC" w14:textId="77777777" w:rsidR="00966AB2" w:rsidRDefault="00966AB2" w:rsidP="00966AB2">
      <w:pPr>
        <w:spacing w:line="259" w:lineRule="auto"/>
        <w:rPr>
          <w:rFonts w:eastAsia="MingLiU" w:cs="Segoe UI Semibold"/>
          <w:b/>
          <w:color w:val="002D72"/>
          <w:sz w:val="30"/>
          <w:szCs w:val="30"/>
        </w:rPr>
      </w:pPr>
      <w:r>
        <w:rPr>
          <w:rFonts w:eastAsia="MingLiU" w:cs="Segoe UI Semibold"/>
          <w:b/>
          <w:color w:val="002D72"/>
          <w:sz w:val="30"/>
          <w:szCs w:val="30"/>
        </w:rPr>
        <w:br w:type="page"/>
      </w:r>
    </w:p>
    <w:p w14:paraId="47616856" w14:textId="77777777" w:rsidR="00966AB2" w:rsidRDefault="00966AB2" w:rsidP="00966AB2">
      <w:pPr>
        <w:pStyle w:val="Heading2"/>
      </w:pPr>
      <w:bookmarkStart w:id="132" w:name="_Toc150934258"/>
      <w:r>
        <w:t>Western Australia</w:t>
      </w:r>
      <w:bookmarkEnd w:id="132"/>
      <w:r>
        <w:t xml:space="preserve"> </w:t>
      </w:r>
    </w:p>
    <w:p w14:paraId="7EEC8E85" w14:textId="77777777" w:rsidR="00ED103E" w:rsidRDefault="00ED103E" w:rsidP="00ED103E">
      <w:pPr>
        <w:pStyle w:val="Heading3"/>
      </w:pPr>
      <w:bookmarkStart w:id="133" w:name="_Toc150934259"/>
      <w:r>
        <w:t>Marrugeku Inc, Broome WA</w:t>
      </w:r>
      <w:bookmarkEnd w:id="133"/>
    </w:p>
    <w:p w14:paraId="54247801" w14:textId="7BA58F7D" w:rsidR="00ED103E" w:rsidRDefault="00ED103E" w:rsidP="00ED103E">
      <w:pPr>
        <w:pStyle w:val="Heading4"/>
      </w:pPr>
      <w:bookmarkStart w:id="134" w:name="_Toc150934260"/>
      <w:r>
        <w:t>Burrbgaja Yalirra 2</w:t>
      </w:r>
      <w:r w:rsidR="00D21258">
        <w:t xml:space="preserve"> -</w:t>
      </w:r>
      <w:r>
        <w:t xml:space="preserve"> Kimberley Community Dance Workshop Program</w:t>
      </w:r>
      <w:bookmarkEnd w:id="134"/>
    </w:p>
    <w:p w14:paraId="161CA997" w14:textId="77777777" w:rsidR="00ED103E" w:rsidRDefault="00ED103E" w:rsidP="00ED103E">
      <w:r>
        <w:t>$30,000</w:t>
      </w:r>
    </w:p>
    <w:p w14:paraId="64A2B68F" w14:textId="77777777" w:rsidR="00ED103E" w:rsidRDefault="00ED103E" w:rsidP="00ED103E">
      <w:r>
        <w:t>Marrugeku will present a tailored community dance workshop program to three remote Kimberley communities to complement the tour of BURRBGAJA YALIRRA 2 [DANCING FORWARDS] TRIPLE BILL. This project showcases Marrugeku's practice of using local cultural stories to express movement and facilitating local dance practice and storytelling.</w:t>
      </w:r>
    </w:p>
    <w:p w14:paraId="51426856" w14:textId="77777777" w:rsidR="00ED103E" w:rsidRDefault="00ED103E" w:rsidP="00ED103E">
      <w:pPr>
        <w:pStyle w:val="Heading3"/>
      </w:pPr>
      <w:bookmarkStart w:id="135" w:name="_Toc150934261"/>
      <w:r>
        <w:t>Blackwood River Arts Trail Inc., Nannup WA</w:t>
      </w:r>
      <w:bookmarkEnd w:id="135"/>
    </w:p>
    <w:p w14:paraId="7BA983A7" w14:textId="77777777" w:rsidR="00ED103E" w:rsidRDefault="00ED103E" w:rsidP="00ED103E">
      <w:pPr>
        <w:pStyle w:val="Heading4"/>
      </w:pPr>
      <w:bookmarkStart w:id="136" w:name="_Toc150934262"/>
      <w:r>
        <w:t>Blackwood River Arts Trail 2024</w:t>
      </w:r>
      <w:bookmarkEnd w:id="136"/>
    </w:p>
    <w:p w14:paraId="312CAAC2" w14:textId="77777777" w:rsidR="00ED103E" w:rsidRDefault="00ED103E" w:rsidP="00ED103E">
      <w:r>
        <w:t>$7,500</w:t>
      </w:r>
    </w:p>
    <w:p w14:paraId="199FAF84" w14:textId="4CD72D7F" w:rsidR="00ED103E" w:rsidRDefault="00ED103E" w:rsidP="00ED103E">
      <w:r>
        <w:t xml:space="preserve">Blackwood River Arts Trail 2024 will provide opportunities for artists from the Blackwood River region of </w:t>
      </w:r>
      <w:r w:rsidR="00FE2FE1">
        <w:t xml:space="preserve">Western Australia </w:t>
      </w:r>
      <w:r>
        <w:t xml:space="preserve">to showcase their work in home studios </w:t>
      </w:r>
      <w:r w:rsidR="00FE2FE1">
        <w:t>and</w:t>
      </w:r>
      <w:r>
        <w:t xml:space="preserve"> galleries or by partnering with local business</w:t>
      </w:r>
      <w:r w:rsidR="00376A43">
        <w:t>es</w:t>
      </w:r>
      <w:r>
        <w:t xml:space="preserve"> such as cafes, gift shops or wineries. The regional communities in and around the four shires of the Blackwood River Valley will be enlivened by access to an array of cultural experiences that include exhibitions, creative demonstrations, live musical performances and arthouse films.</w:t>
      </w:r>
    </w:p>
    <w:p w14:paraId="1E1D2908" w14:textId="77777777" w:rsidR="00ED103E" w:rsidRDefault="00ED103E" w:rsidP="00ED103E">
      <w:pPr>
        <w:pStyle w:val="Heading3"/>
      </w:pPr>
      <w:bookmarkStart w:id="137" w:name="_Toc150934263"/>
      <w:r>
        <w:t>Breaksea Inc, Bayonet Head WA</w:t>
      </w:r>
      <w:bookmarkEnd w:id="137"/>
    </w:p>
    <w:p w14:paraId="5FBBD5B8" w14:textId="77777777" w:rsidR="00ED103E" w:rsidRDefault="00ED103E" w:rsidP="00ED103E">
      <w:pPr>
        <w:pStyle w:val="Heading4"/>
      </w:pPr>
      <w:bookmarkStart w:id="138" w:name="_Toc150934264"/>
      <w:r>
        <w:t>Malkar/Thunderstorm</w:t>
      </w:r>
      <w:bookmarkEnd w:id="138"/>
    </w:p>
    <w:p w14:paraId="4402EE6D" w14:textId="77777777" w:rsidR="00ED103E" w:rsidRDefault="00ED103E" w:rsidP="00ED103E">
      <w:r>
        <w:t>$30,000</w:t>
      </w:r>
    </w:p>
    <w:p w14:paraId="3F81ABBB" w14:textId="197EA387" w:rsidR="00ED103E" w:rsidRDefault="00ED103E" w:rsidP="00ED103E">
      <w:r w:rsidRPr="006841F7">
        <w:rPr>
          <w:i/>
          <w:iCs/>
        </w:rPr>
        <w:t>Malkar/Thunderstorm</w:t>
      </w:r>
      <w:r>
        <w:t xml:space="preserve"> is a singing, acting, and dance workshop and performance series exploring the thunderstorm as a metaphor for personal growth after a storm. Fostering side-by-side collaboration between youth participants and Breaksea’s Noongar/Wadjella professionals, the program facilitates intercultural creative relationships. Scheduled across a </w:t>
      </w:r>
      <w:r w:rsidR="00533833">
        <w:t>three</w:t>
      </w:r>
      <w:r>
        <w:t>-month period in Kinjarling, the creative program provides cultural, singing, acting and dance activities for over 2,000 youth</w:t>
      </w:r>
      <w:r w:rsidR="00533833">
        <w:t xml:space="preserve"> participants</w:t>
      </w:r>
      <w:r>
        <w:t xml:space="preserve">. </w:t>
      </w:r>
    </w:p>
    <w:p w14:paraId="6CA6007E" w14:textId="77777777" w:rsidR="00ED103E" w:rsidRDefault="00ED103E" w:rsidP="00ED103E">
      <w:pPr>
        <w:pStyle w:val="Heading3"/>
      </w:pPr>
      <w:bookmarkStart w:id="139" w:name="_Toc150934265"/>
      <w:r>
        <w:t>Baiyungu Aboriginal Corporation, Morgantown WA</w:t>
      </w:r>
      <w:bookmarkEnd w:id="139"/>
    </w:p>
    <w:p w14:paraId="376DE0A1" w14:textId="77777777" w:rsidR="00ED103E" w:rsidRDefault="00ED103E" w:rsidP="00ED103E">
      <w:pPr>
        <w:pStyle w:val="Heading4"/>
      </w:pPr>
      <w:bookmarkStart w:id="140" w:name="_Toc150934266"/>
      <w:r>
        <w:t>Jamba Nyinayi Festival 2024</w:t>
      </w:r>
      <w:bookmarkEnd w:id="140"/>
    </w:p>
    <w:p w14:paraId="0D4F47E6" w14:textId="77777777" w:rsidR="00ED103E" w:rsidRDefault="00ED103E" w:rsidP="00ED103E">
      <w:r>
        <w:t>$30,000</w:t>
      </w:r>
    </w:p>
    <w:p w14:paraId="3585FA01" w14:textId="12EA8038" w:rsidR="00ED103E" w:rsidRDefault="00ED103E" w:rsidP="00ED103E">
      <w:r>
        <w:t xml:space="preserve">The Jamba Nyinayi Festival is an Indigenous cultural arts and community festival, held and hosted on Baiyungu Country at Cardabia Station, outside </w:t>
      </w:r>
      <w:r w:rsidR="00533833">
        <w:t xml:space="preserve">of </w:t>
      </w:r>
      <w:r>
        <w:t>Coral Bay, W</w:t>
      </w:r>
      <w:r w:rsidR="00533833">
        <w:t>estern Australia</w:t>
      </w:r>
      <w:r>
        <w:t xml:space="preserve">. In 2024, </w:t>
      </w:r>
      <w:r w:rsidR="00533833">
        <w:t>the</w:t>
      </w:r>
      <w:r w:rsidR="00533833" w:rsidRPr="00533833">
        <w:t xml:space="preserve"> </w:t>
      </w:r>
      <w:r w:rsidR="00533833">
        <w:t xml:space="preserve">Jamba Nyinayi </w:t>
      </w:r>
      <w:r>
        <w:t>F</w:t>
      </w:r>
      <w:r w:rsidR="00533833">
        <w:t>estival</w:t>
      </w:r>
      <w:r>
        <w:t xml:space="preserve"> will be a free cultural arts festival that will attract and host tourists and local communities. </w:t>
      </w:r>
      <w:r w:rsidR="00533833">
        <w:t>The Festival</w:t>
      </w:r>
      <w:r>
        <w:t xml:space="preserve"> will create authentic and meaningful experiences with the traditional owners of the Ningaloo and greater Gascoyne region.</w:t>
      </w:r>
    </w:p>
    <w:p w14:paraId="6FD4BBB9" w14:textId="77777777" w:rsidR="00ED103E" w:rsidRDefault="00ED103E" w:rsidP="00ED103E"/>
    <w:p w14:paraId="4F328D5C" w14:textId="77777777" w:rsidR="00ED103E" w:rsidRDefault="00ED103E" w:rsidP="00ED103E">
      <w:pPr>
        <w:pStyle w:val="Heading3"/>
      </w:pPr>
      <w:bookmarkStart w:id="141" w:name="_Toc150934267"/>
      <w:r>
        <w:t>Southern Forest Arts, Northcliffe WA</w:t>
      </w:r>
      <w:bookmarkEnd w:id="141"/>
    </w:p>
    <w:p w14:paraId="6165E4A7" w14:textId="77777777" w:rsidR="00ED103E" w:rsidRDefault="00ED103E" w:rsidP="00ED103E">
      <w:pPr>
        <w:pStyle w:val="Heading4"/>
      </w:pPr>
      <w:bookmarkStart w:id="142" w:name="_Toc150934268"/>
      <w:r>
        <w:t>Rivers of Thirst - Beacons of Hope</w:t>
      </w:r>
      <w:bookmarkEnd w:id="142"/>
    </w:p>
    <w:p w14:paraId="1D01B988" w14:textId="77777777" w:rsidR="00ED103E" w:rsidRDefault="00ED103E" w:rsidP="00ED103E">
      <w:r>
        <w:t>$27,500</w:t>
      </w:r>
    </w:p>
    <w:p w14:paraId="6637483B" w14:textId="75F941A5" w:rsidR="00ED103E" w:rsidRDefault="00ED103E" w:rsidP="00ED103E">
      <w:r w:rsidRPr="003F6485">
        <w:rPr>
          <w:i/>
          <w:iCs/>
        </w:rPr>
        <w:t>Rivers of Thirst - Beacons of Hope</w:t>
      </w:r>
      <w:r>
        <w:t xml:space="preserve"> is </w:t>
      </w:r>
      <w:r w:rsidR="00227EBD">
        <w:t xml:space="preserve">an </w:t>
      </w:r>
      <w:r>
        <w:t xml:space="preserve">arts project across five communities within the Southern Forests </w:t>
      </w:r>
      <w:r w:rsidR="003F2F7A">
        <w:t xml:space="preserve">and </w:t>
      </w:r>
      <w:r>
        <w:t>Valleys region</w:t>
      </w:r>
      <w:r w:rsidR="00227EBD">
        <w:t xml:space="preserve"> of Western Australia</w:t>
      </w:r>
      <w:r>
        <w:t>. Inspiring climate hope and eco-agency, it supports individual and collective well-being through diverse, uplifting, and empowering experiences that deepen connections between people</w:t>
      </w:r>
      <w:r w:rsidR="00376A43">
        <w:t xml:space="preserve"> and</w:t>
      </w:r>
      <w:r>
        <w:t xml:space="preserve"> places, </w:t>
      </w:r>
      <w:r w:rsidR="0009259D">
        <w:t xml:space="preserve">towards </w:t>
      </w:r>
      <w:r>
        <w:t xml:space="preserve">a brighter future. </w:t>
      </w:r>
      <w:r w:rsidR="003965BD">
        <w:t>T</w:t>
      </w:r>
      <w:r w:rsidRPr="003F6485">
        <w:t>he project aims to enhance social capital through accessible and hands-on participation in a diverse range of interconnected multi-artform activities.</w:t>
      </w:r>
    </w:p>
    <w:p w14:paraId="71DAF79E" w14:textId="77777777" w:rsidR="00ED103E" w:rsidRDefault="00ED103E" w:rsidP="00ED103E">
      <w:pPr>
        <w:pStyle w:val="Heading3"/>
      </w:pPr>
      <w:bookmarkStart w:id="143" w:name="_Toc150934269"/>
      <w:r w:rsidRPr="003965BD">
        <w:t>Magabala Books, Djugun WA</w:t>
      </w:r>
      <w:bookmarkEnd w:id="143"/>
    </w:p>
    <w:p w14:paraId="785A4FB9" w14:textId="77777777" w:rsidR="00ED103E" w:rsidRDefault="00ED103E" w:rsidP="00ED103E">
      <w:pPr>
        <w:pStyle w:val="Heading4"/>
      </w:pPr>
      <w:bookmarkStart w:id="144" w:name="_Toc150934270"/>
      <w:r>
        <w:t>First Nations Queer Writers Program at Kimberley Blak Pride</w:t>
      </w:r>
      <w:bookmarkEnd w:id="144"/>
    </w:p>
    <w:p w14:paraId="3BB158A1" w14:textId="77777777" w:rsidR="00ED103E" w:rsidRDefault="00ED103E" w:rsidP="00ED103E">
      <w:r>
        <w:t>$28,400</w:t>
      </w:r>
    </w:p>
    <w:p w14:paraId="1DA1EC09" w14:textId="77777777" w:rsidR="00ED103E" w:rsidRDefault="00ED103E" w:rsidP="00ED103E">
      <w:r>
        <w:t>Magabala Books will partner with Goolarri Media to present the first Queer Writers program at the inaugural Kimberley Blak Pride Festival in Rubibi (Broome)</w:t>
      </w:r>
      <w:r w:rsidR="00227EBD">
        <w:t xml:space="preserve"> Western Australia</w:t>
      </w:r>
      <w:r>
        <w:t xml:space="preserve">. The program will provide a voice and safe space for the Kimberley’s Aboriginal and Torres Strait Islander SBLGBTIQA+ community. Coordinated by a local First Nations curator, the program will support </w:t>
      </w:r>
      <w:r w:rsidR="00227EBD">
        <w:t xml:space="preserve">over </w:t>
      </w:r>
      <w:r>
        <w:t>20 local writers and artists to participate in workshops with four queer First Nations writers, including support to develop new work for presentation at a festival showcase event.</w:t>
      </w:r>
    </w:p>
    <w:p w14:paraId="67E8DD0C" w14:textId="77777777" w:rsidR="00ED103E" w:rsidRDefault="00ED103E" w:rsidP="00ED103E">
      <w:pPr>
        <w:pStyle w:val="Heading3"/>
      </w:pPr>
      <w:bookmarkStart w:id="145" w:name="_Toc150934271"/>
      <w:r>
        <w:t>Arts Margaret River Inc, Margaret River WA</w:t>
      </w:r>
      <w:bookmarkEnd w:id="145"/>
    </w:p>
    <w:p w14:paraId="6B751602" w14:textId="77777777" w:rsidR="00ED103E" w:rsidRDefault="00ED103E" w:rsidP="00ED103E">
      <w:pPr>
        <w:pStyle w:val="Heading4"/>
      </w:pPr>
      <w:bookmarkStart w:id="146" w:name="_Toc150934272"/>
      <w:r>
        <w:t>New Narratives: Personal development program for new and emerging authors</w:t>
      </w:r>
      <w:bookmarkEnd w:id="146"/>
    </w:p>
    <w:p w14:paraId="05DA4636" w14:textId="77777777" w:rsidR="00ED103E" w:rsidRDefault="00ED103E" w:rsidP="00ED103E">
      <w:r>
        <w:t>$30,000</w:t>
      </w:r>
    </w:p>
    <w:p w14:paraId="21C44648" w14:textId="2D077ECA" w:rsidR="00ED103E" w:rsidRDefault="00ED103E" w:rsidP="00ED103E">
      <w:r w:rsidRPr="00C740BE">
        <w:t xml:space="preserve">The program will provide eight opportunities for new and emerging authors to participate in a personal development program culminating in the creation and delivery of a </w:t>
      </w:r>
      <w:r w:rsidR="003965BD" w:rsidRPr="00C740BE">
        <w:t>writer’s</w:t>
      </w:r>
      <w:r w:rsidRPr="00C740BE">
        <w:t xml:space="preserve"> workshop </w:t>
      </w:r>
      <w:r>
        <w:t>i</w:t>
      </w:r>
      <w:r w:rsidRPr="00C740BE">
        <w:t>n the M</w:t>
      </w:r>
      <w:r>
        <w:t xml:space="preserve">argaret </w:t>
      </w:r>
      <w:r w:rsidRPr="00C740BE">
        <w:t>R</w:t>
      </w:r>
      <w:r>
        <w:t xml:space="preserve">iver </w:t>
      </w:r>
      <w:r w:rsidRPr="00C740BE">
        <w:t>R</w:t>
      </w:r>
      <w:r>
        <w:t xml:space="preserve">eaders and </w:t>
      </w:r>
      <w:r w:rsidRPr="00C740BE">
        <w:t>W</w:t>
      </w:r>
      <w:r>
        <w:t xml:space="preserve">riters </w:t>
      </w:r>
      <w:r w:rsidRPr="00C740BE">
        <w:t>F</w:t>
      </w:r>
      <w:r>
        <w:t>estival</w:t>
      </w:r>
      <w:r w:rsidRPr="00C740BE">
        <w:t xml:space="preserve"> 2024 program. Through a series of personal development sessions, mentoring,</w:t>
      </w:r>
      <w:r w:rsidR="00376A43">
        <w:t xml:space="preserve"> and</w:t>
      </w:r>
      <w:r w:rsidRPr="00C740BE">
        <w:t xml:space="preserve"> self-development, this program aims to help authors develop a new skill set and offering. The workshops will provide a platform for authors to share their own writing journeys, experiences, and ignite a passion for writing among all those who attend.</w:t>
      </w:r>
    </w:p>
    <w:p w14:paraId="01C908A2" w14:textId="77777777" w:rsidR="00ED103E" w:rsidRDefault="00ED103E" w:rsidP="00ED103E">
      <w:pPr>
        <w:pStyle w:val="Heading3"/>
      </w:pPr>
      <w:bookmarkStart w:id="147" w:name="_Toc150934273"/>
      <w:r>
        <w:t>Helen Seiver, Stirling Estate WA</w:t>
      </w:r>
      <w:bookmarkEnd w:id="147"/>
    </w:p>
    <w:p w14:paraId="185CE57A" w14:textId="77777777" w:rsidR="00ED103E" w:rsidRDefault="00ED103E" w:rsidP="00ED103E">
      <w:pPr>
        <w:pStyle w:val="Heading4"/>
      </w:pPr>
      <w:bookmarkStart w:id="148" w:name="_Toc150934274"/>
      <w:r>
        <w:t>another way</w:t>
      </w:r>
      <w:bookmarkEnd w:id="148"/>
    </w:p>
    <w:p w14:paraId="3EDC3CC2" w14:textId="77777777" w:rsidR="00ED103E" w:rsidRDefault="00ED103E" w:rsidP="00ED103E">
      <w:r>
        <w:t>$21,853</w:t>
      </w:r>
    </w:p>
    <w:p w14:paraId="2213BB3D" w14:textId="765845FB" w:rsidR="00ED103E" w:rsidRDefault="00ED103E" w:rsidP="00ED103E">
      <w:r>
        <w:t xml:space="preserve">The project involves the final preparation and installation of work by Helen Seiver and Desmond Taylor for the exhibition </w:t>
      </w:r>
      <w:r w:rsidRPr="006841F7">
        <w:rPr>
          <w:i/>
          <w:iCs/>
        </w:rPr>
        <w:t>another way</w:t>
      </w:r>
      <w:r>
        <w:t xml:space="preserve"> at Holmes à Court Gallery. The funding will enable the selection and printing of important still images and the processing of video footage of site-specific work and installation filmed in Nullagine, </w:t>
      </w:r>
      <w:r w:rsidR="00FE2FE1">
        <w:t>Western Australia</w:t>
      </w:r>
      <w:r>
        <w:t>.</w:t>
      </w:r>
    </w:p>
    <w:p w14:paraId="6A02E80D" w14:textId="77777777" w:rsidR="00ED103E" w:rsidRDefault="00ED103E" w:rsidP="00ED103E"/>
    <w:p w14:paraId="0C8D3336" w14:textId="77777777" w:rsidR="00ED103E" w:rsidRDefault="00ED103E" w:rsidP="00ED103E">
      <w:pPr>
        <w:pStyle w:val="Heading3"/>
      </w:pPr>
      <w:bookmarkStart w:id="149" w:name="_Toc150934275"/>
      <w:r>
        <w:t>Michelle Slarke, Lake Grace WA</w:t>
      </w:r>
      <w:bookmarkEnd w:id="149"/>
    </w:p>
    <w:p w14:paraId="1FF25518" w14:textId="77777777" w:rsidR="00ED103E" w:rsidRDefault="00ED103E" w:rsidP="00ED103E">
      <w:pPr>
        <w:pStyle w:val="Heading4"/>
      </w:pPr>
      <w:bookmarkStart w:id="150" w:name="_Toc150934276"/>
      <w:r>
        <w:t>FALLEN</w:t>
      </w:r>
      <w:bookmarkEnd w:id="150"/>
    </w:p>
    <w:p w14:paraId="2EB72F38" w14:textId="77777777" w:rsidR="00ED103E" w:rsidRDefault="00ED103E" w:rsidP="00ED103E">
      <w:r>
        <w:t>$7,500</w:t>
      </w:r>
    </w:p>
    <w:p w14:paraId="449B4558" w14:textId="3381B5E1" w:rsidR="00ED103E" w:rsidRDefault="00ED103E" w:rsidP="00ED103E">
      <w:r>
        <w:t xml:space="preserve">Michelle Slarke will develop new works intersecting visual art, conservation, agriculture, and community activism. </w:t>
      </w:r>
      <w:r w:rsidRPr="006841F7">
        <w:rPr>
          <w:i/>
          <w:iCs/>
        </w:rPr>
        <w:t>F</w:t>
      </w:r>
      <w:r>
        <w:rPr>
          <w:i/>
          <w:iCs/>
        </w:rPr>
        <w:t>ALLEN</w:t>
      </w:r>
      <w:r>
        <w:t xml:space="preserve"> begins with a found bird nest which </w:t>
      </w:r>
      <w:r w:rsidR="00376A43">
        <w:t xml:space="preserve">is </w:t>
      </w:r>
      <w:r>
        <w:t>intricate, beautiful, contaminated. The funding will support installations, digital footage, and a literary-visual publication, leading to solo exhibitions. This new body of work makes creative use of terrestrial farm waste to examine land use and stewardship.</w:t>
      </w:r>
    </w:p>
    <w:p w14:paraId="13C01E2F" w14:textId="77777777" w:rsidR="00ED103E" w:rsidRDefault="00ED103E" w:rsidP="00ED103E">
      <w:pPr>
        <w:pStyle w:val="Heading3"/>
      </w:pPr>
      <w:bookmarkStart w:id="151" w:name="_Toc150934277"/>
      <w:r>
        <w:t>Brendan Ritchie, Cowaramup WA</w:t>
      </w:r>
      <w:bookmarkEnd w:id="151"/>
    </w:p>
    <w:p w14:paraId="4C52A30D" w14:textId="77777777" w:rsidR="00ED103E" w:rsidRDefault="00ED103E" w:rsidP="00ED103E">
      <w:pPr>
        <w:pStyle w:val="Heading4"/>
      </w:pPr>
      <w:bookmarkStart w:id="152" w:name="_Toc150934278"/>
      <w:r>
        <w:t>Fujiwhara</w:t>
      </w:r>
      <w:bookmarkEnd w:id="152"/>
    </w:p>
    <w:p w14:paraId="1946097C" w14:textId="77777777" w:rsidR="00ED103E" w:rsidRDefault="00ED103E" w:rsidP="00ED103E">
      <w:r>
        <w:t>$5,400</w:t>
      </w:r>
    </w:p>
    <w:p w14:paraId="2EE692C5" w14:textId="77777777" w:rsidR="00ED103E" w:rsidRDefault="00ED103E" w:rsidP="00ED103E">
      <w:r w:rsidRPr="006841F7">
        <w:rPr>
          <w:i/>
          <w:iCs/>
        </w:rPr>
        <w:t>Fujiwhara</w:t>
      </w:r>
      <w:r>
        <w:t xml:space="preserve"> is a novel-length contemporary fiction set in Western Australia. The narrative follows multiple characters as they navigate the arrival of two cyclonic weather systems from the Indian Ocean amid the existing complications of their modern lives. </w:t>
      </w:r>
      <w:r w:rsidRPr="006841F7">
        <w:rPr>
          <w:i/>
          <w:iCs/>
        </w:rPr>
        <w:t>Fujiwhara</w:t>
      </w:r>
      <w:r>
        <w:t xml:space="preserve"> offers a generational exploration of contemporary Australian life amid the urgent and dramatic backdrop of climate change.</w:t>
      </w:r>
    </w:p>
    <w:p w14:paraId="5E99564C" w14:textId="77777777" w:rsidR="00ED103E" w:rsidRPr="007F2E50" w:rsidRDefault="00ED103E" w:rsidP="00966AB2">
      <w:pPr>
        <w:spacing w:before="78" w:line="259" w:lineRule="exact"/>
        <w:ind w:right="72"/>
        <w:textAlignment w:val="baseline"/>
        <w:rPr>
          <w:rFonts w:eastAsia="Calibri"/>
          <w:color w:val="000000"/>
        </w:rPr>
      </w:pPr>
    </w:p>
    <w:p w14:paraId="3B908D6F" w14:textId="77777777" w:rsidR="00966AB2" w:rsidRDefault="00966AB2" w:rsidP="00966AB2">
      <w:pPr>
        <w:spacing w:line="259" w:lineRule="auto"/>
        <w:rPr>
          <w:rFonts w:eastAsia="Calibri"/>
          <w:color w:val="000000"/>
          <w:lang w:val="en-US"/>
        </w:rPr>
      </w:pPr>
    </w:p>
    <w:sectPr w:rsidR="00966AB2" w:rsidSect="00D43979">
      <w:headerReference w:type="first" r:id="rId17"/>
      <w:pgSz w:w="11906" w:h="16838"/>
      <w:pgMar w:top="2269" w:right="991"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8E7B3" w14:textId="77777777" w:rsidR="000D7555" w:rsidRDefault="000D7555" w:rsidP="007745C3">
      <w:pPr>
        <w:spacing w:after="0"/>
      </w:pPr>
      <w:r>
        <w:separator/>
      </w:r>
    </w:p>
  </w:endnote>
  <w:endnote w:type="continuationSeparator" w:id="0">
    <w:p w14:paraId="754D6699" w14:textId="77777777" w:rsidR="000D7555" w:rsidRDefault="000D7555" w:rsidP="00774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oto Sans CJK SC Regular">
    <w:charset w:val="00"/>
    <w:family w:val="roman"/>
    <w:pitch w:val="default"/>
  </w:font>
  <w:font w:name="FreeSans">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BD802" w14:textId="77777777" w:rsidR="000D7555" w:rsidRPr="00BD671C" w:rsidRDefault="000D7555" w:rsidP="00D43979">
    <w:pPr>
      <w:ind w:left="-567"/>
      <w:rPr>
        <w:sz w:val="18"/>
        <w:szCs w:val="18"/>
      </w:rPr>
    </w:pPr>
    <w:r w:rsidRPr="00BD671C">
      <w:rPr>
        <w:sz w:val="18"/>
        <w:szCs w:val="18"/>
      </w:rPr>
      <w:t>________________________________________________________</w:t>
    </w:r>
    <w:r>
      <w:rPr>
        <w:sz w:val="18"/>
        <w:szCs w:val="18"/>
      </w:rPr>
      <w:t>____________</w:t>
    </w:r>
    <w:r w:rsidRPr="00BD671C">
      <w:rPr>
        <w:sz w:val="18"/>
        <w:szCs w:val="18"/>
      </w:rPr>
      <w:t>____________________________________________</w:t>
    </w:r>
  </w:p>
  <w:p w14:paraId="16EA8C23" w14:textId="77777777" w:rsidR="000D7555" w:rsidRPr="00BD671C" w:rsidRDefault="000D7555" w:rsidP="00D43979">
    <w:pPr>
      <w:ind w:left="-284" w:hanging="283"/>
      <w:rPr>
        <w:sz w:val="18"/>
        <w:szCs w:val="18"/>
      </w:rPr>
    </w:pPr>
    <w:r w:rsidRPr="00BD671C">
      <w:rPr>
        <w:sz w:val="18"/>
        <w:szCs w:val="18"/>
      </w:rPr>
      <w:fldChar w:fldCharType="begin"/>
    </w:r>
    <w:r w:rsidRPr="00BD671C">
      <w:rPr>
        <w:sz w:val="18"/>
        <w:szCs w:val="18"/>
      </w:rPr>
      <w:instrText xml:space="preserve"> PAGE  \* Arabic  \* MERGEFORMAT </w:instrText>
    </w:r>
    <w:r w:rsidRPr="00BD671C">
      <w:rPr>
        <w:sz w:val="18"/>
        <w:szCs w:val="18"/>
      </w:rPr>
      <w:fldChar w:fldCharType="separate"/>
    </w:r>
    <w:r>
      <w:rPr>
        <w:noProof/>
        <w:sz w:val="18"/>
        <w:szCs w:val="18"/>
      </w:rPr>
      <w:t>12</w:t>
    </w:r>
    <w:r w:rsidRPr="00BD671C">
      <w:rPr>
        <w:sz w:val="18"/>
        <w:szCs w:val="18"/>
      </w:rPr>
      <w:fldChar w:fldCharType="end"/>
    </w:r>
    <w:r w:rsidRPr="00BD671C">
      <w:rPr>
        <w:sz w:val="18"/>
        <w:szCs w:val="18"/>
      </w:rPr>
      <w:t>.</w:t>
    </w:r>
    <w:r w:rsidRPr="00BD671C">
      <w:rPr>
        <w:sz w:val="18"/>
        <w:szCs w:val="18"/>
      </w:rPr>
      <w:tab/>
    </w:r>
    <w:r w:rsidRPr="0070540E">
      <w:rPr>
        <w:sz w:val="18"/>
        <w:szCs w:val="18"/>
      </w:rPr>
      <w:t>Project grant</w:t>
    </w:r>
    <w:r>
      <w:rPr>
        <w:sz w:val="18"/>
        <w:szCs w:val="18"/>
      </w:rPr>
      <w:t>s—recipients list, round 2, 2023</w:t>
    </w:r>
  </w:p>
  <w:p w14:paraId="3F0ED22A" w14:textId="77777777" w:rsidR="000D7555" w:rsidRPr="00BD671C" w:rsidRDefault="00A0259F" w:rsidP="00D43979">
    <w:pPr>
      <w:ind w:left="-567"/>
      <w:jc w:val="center"/>
      <w:rPr>
        <w:sz w:val="18"/>
        <w:szCs w:val="18"/>
      </w:rPr>
    </w:pPr>
    <w:hyperlink r:id="rId1" w:history="1">
      <w:r w:rsidR="000D7555" w:rsidRPr="00BD671C">
        <w:rPr>
          <w:rStyle w:val="Hyperlink"/>
          <w:sz w:val="18"/>
          <w:szCs w:val="18"/>
        </w:rPr>
        <w:t>arts.gov.au</w:t>
      </w:r>
    </w:hyperlink>
    <w:r w:rsidR="000D7555" w:rsidRPr="00BD671C">
      <w:rPr>
        <w:sz w:val="18"/>
        <w:szCs w:val="18"/>
      </w:rPr>
      <w:t xml:space="preserve"> | </w:t>
    </w:r>
    <w:hyperlink r:id="rId2" w:history="1">
      <w:r w:rsidR="000D7555" w:rsidRPr="00BD671C">
        <w:rPr>
          <w:rStyle w:val="Hyperlink"/>
          <w:sz w:val="18"/>
          <w:szCs w:val="18"/>
        </w:rPr>
        <w:t>infrastructure.gov.au</w:t>
      </w:r>
    </w:hyperlink>
    <w:r w:rsidR="000D7555" w:rsidRPr="00BD671C">
      <w:rPr>
        <w:sz w:val="18"/>
        <w:szCs w:val="18"/>
      </w:rPr>
      <w:t xml:space="preserve"> | </w:t>
    </w:r>
    <w:hyperlink r:id="rId3" w:history="1">
      <w:r w:rsidR="000D7555" w:rsidRPr="00BD671C">
        <w:rPr>
          <w:rStyle w:val="Hyperlink"/>
          <w:sz w:val="18"/>
          <w:szCs w:val="18"/>
        </w:rPr>
        <w:t>communications.gov.au</w:t>
      </w:r>
    </w:hyperlink>
  </w:p>
  <w:p w14:paraId="36A1589F" w14:textId="77777777" w:rsidR="000D7555" w:rsidRPr="003E56F5" w:rsidRDefault="000D7555" w:rsidP="00D43979">
    <w:pPr>
      <w:spacing w:after="0"/>
      <w:ind w:left="-1418"/>
      <w:rPr>
        <w:sz w:val="20"/>
        <w:szCs w:val="20"/>
      </w:rPr>
    </w:pPr>
    <w:r w:rsidRPr="003E56F5">
      <w:rPr>
        <w:noProof/>
        <w:sz w:val="20"/>
        <w:szCs w:val="20"/>
        <w:lang w:eastAsia="en-AU"/>
      </w:rPr>
      <mc:AlternateContent>
        <mc:Choice Requires="wps">
          <w:drawing>
            <wp:inline distT="0" distB="0" distL="0" distR="0" wp14:anchorId="25296D01" wp14:editId="4147765C">
              <wp:extent cx="7582535" cy="238760"/>
              <wp:effectExtent l="0" t="0" r="0" b="6350"/>
              <wp:docPr id="32" name="Rectangle 3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0FE5D474" id="Rectangle 32"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J0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5w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CzkyJ0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254F" w14:textId="77777777" w:rsidR="000D7555" w:rsidRPr="00BD671C" w:rsidRDefault="000D7555" w:rsidP="00D43979">
    <w:pPr>
      <w:ind w:left="-567"/>
      <w:rPr>
        <w:sz w:val="18"/>
        <w:szCs w:val="18"/>
      </w:rPr>
    </w:pPr>
    <w:r w:rsidRPr="00BD671C">
      <w:rPr>
        <w:sz w:val="18"/>
        <w:szCs w:val="18"/>
      </w:rPr>
      <w:t>________________________________________________________</w:t>
    </w:r>
    <w:r>
      <w:rPr>
        <w:sz w:val="18"/>
        <w:szCs w:val="18"/>
      </w:rPr>
      <w:t>____________</w:t>
    </w:r>
    <w:r w:rsidRPr="00BD671C">
      <w:rPr>
        <w:sz w:val="18"/>
        <w:szCs w:val="18"/>
      </w:rPr>
      <w:t>____________________________________________</w:t>
    </w:r>
  </w:p>
  <w:p w14:paraId="664CF242" w14:textId="473822BE" w:rsidR="000D7555" w:rsidRPr="00BD671C" w:rsidRDefault="000D7555" w:rsidP="00D43979">
    <w:pPr>
      <w:ind w:left="-284" w:hanging="283"/>
      <w:rPr>
        <w:sz w:val="18"/>
        <w:szCs w:val="18"/>
      </w:rPr>
    </w:pPr>
    <w:r w:rsidRPr="00BD671C">
      <w:rPr>
        <w:sz w:val="18"/>
        <w:szCs w:val="18"/>
      </w:rPr>
      <w:fldChar w:fldCharType="begin"/>
    </w:r>
    <w:r w:rsidRPr="00BD671C">
      <w:rPr>
        <w:sz w:val="18"/>
        <w:szCs w:val="18"/>
      </w:rPr>
      <w:instrText xml:space="preserve"> PAGE  \* Arabic  \* MERGEFORMAT </w:instrText>
    </w:r>
    <w:r w:rsidRPr="00BD671C">
      <w:rPr>
        <w:sz w:val="18"/>
        <w:szCs w:val="18"/>
      </w:rPr>
      <w:fldChar w:fldCharType="separate"/>
    </w:r>
    <w:r>
      <w:rPr>
        <w:noProof/>
        <w:sz w:val="18"/>
        <w:szCs w:val="18"/>
      </w:rPr>
      <w:t>5</w:t>
    </w:r>
    <w:r w:rsidRPr="00BD671C">
      <w:rPr>
        <w:sz w:val="18"/>
        <w:szCs w:val="18"/>
      </w:rPr>
      <w:fldChar w:fldCharType="end"/>
    </w:r>
    <w:r w:rsidRPr="00BD671C">
      <w:rPr>
        <w:sz w:val="18"/>
        <w:szCs w:val="18"/>
      </w:rPr>
      <w:t>.</w:t>
    </w:r>
    <w:r w:rsidRPr="00BD671C">
      <w:rPr>
        <w:sz w:val="18"/>
        <w:szCs w:val="18"/>
      </w:rPr>
      <w:tab/>
    </w:r>
    <w:r w:rsidRPr="00C4781B">
      <w:rPr>
        <w:sz w:val="18"/>
        <w:szCs w:val="18"/>
      </w:rPr>
      <w:t>Project grants—recipients l</w:t>
    </w:r>
    <w:r>
      <w:rPr>
        <w:sz w:val="18"/>
        <w:szCs w:val="18"/>
      </w:rPr>
      <w:t>ist, round 2, 2023</w:t>
    </w:r>
  </w:p>
  <w:p w14:paraId="30F6AE69" w14:textId="77777777" w:rsidR="000D7555" w:rsidRPr="00BD671C" w:rsidRDefault="00A0259F" w:rsidP="00D43979">
    <w:pPr>
      <w:ind w:left="-567"/>
      <w:jc w:val="center"/>
      <w:rPr>
        <w:sz w:val="18"/>
        <w:szCs w:val="18"/>
      </w:rPr>
    </w:pPr>
    <w:hyperlink r:id="rId1" w:history="1">
      <w:r w:rsidR="000D7555" w:rsidRPr="00BD671C">
        <w:rPr>
          <w:rStyle w:val="Hyperlink"/>
          <w:sz w:val="18"/>
          <w:szCs w:val="18"/>
        </w:rPr>
        <w:t>arts.gov.au</w:t>
      </w:r>
    </w:hyperlink>
    <w:r w:rsidR="000D7555" w:rsidRPr="00BD671C">
      <w:rPr>
        <w:sz w:val="18"/>
        <w:szCs w:val="18"/>
      </w:rPr>
      <w:t xml:space="preserve"> | </w:t>
    </w:r>
    <w:hyperlink r:id="rId2" w:history="1">
      <w:r w:rsidR="000D7555" w:rsidRPr="00BD671C">
        <w:rPr>
          <w:rStyle w:val="Hyperlink"/>
          <w:sz w:val="18"/>
          <w:szCs w:val="18"/>
        </w:rPr>
        <w:t>infrastructure.gov.au</w:t>
      </w:r>
    </w:hyperlink>
    <w:r w:rsidR="000D7555" w:rsidRPr="00BD671C">
      <w:rPr>
        <w:sz w:val="18"/>
        <w:szCs w:val="18"/>
      </w:rPr>
      <w:t xml:space="preserve"> | </w:t>
    </w:r>
    <w:hyperlink r:id="rId3" w:history="1">
      <w:r w:rsidR="000D7555" w:rsidRPr="00BD671C">
        <w:rPr>
          <w:rStyle w:val="Hyperlink"/>
          <w:sz w:val="18"/>
          <w:szCs w:val="18"/>
        </w:rPr>
        <w:t>communications.gov.au</w:t>
      </w:r>
    </w:hyperlink>
  </w:p>
  <w:p w14:paraId="028DC339" w14:textId="77777777" w:rsidR="000D7555" w:rsidRPr="003E56F5" w:rsidRDefault="000D7555" w:rsidP="00D43979">
    <w:pPr>
      <w:spacing w:after="0"/>
      <w:ind w:left="-1418"/>
      <w:rPr>
        <w:sz w:val="20"/>
        <w:szCs w:val="20"/>
      </w:rPr>
    </w:pPr>
    <w:r w:rsidRPr="003E56F5">
      <w:rPr>
        <w:noProof/>
        <w:sz w:val="20"/>
        <w:szCs w:val="20"/>
        <w:lang w:eastAsia="en-AU"/>
      </w:rPr>
      <mc:AlternateContent>
        <mc:Choice Requires="wps">
          <w:drawing>
            <wp:inline distT="0" distB="0" distL="0" distR="0" wp14:anchorId="6D948DB2" wp14:editId="770CE38A">
              <wp:extent cx="7582535" cy="238760"/>
              <wp:effectExtent l="0" t="0" r="0" b="6350"/>
              <wp:docPr id="34" name="Rectangle 3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0EFC106D" id="Rectangle 34"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K+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4I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BhjSK+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E4526" w14:textId="77777777" w:rsidR="000D7555" w:rsidRDefault="000D7555" w:rsidP="007745C3">
      <w:pPr>
        <w:spacing w:after="0"/>
      </w:pPr>
      <w:r>
        <w:separator/>
      </w:r>
    </w:p>
  </w:footnote>
  <w:footnote w:type="continuationSeparator" w:id="0">
    <w:p w14:paraId="17CF7785" w14:textId="77777777" w:rsidR="000D7555" w:rsidRDefault="000D7555" w:rsidP="007745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BDA4" w14:textId="77777777" w:rsidR="000D7555" w:rsidRDefault="000D7555" w:rsidP="00D43979">
    <w:pPr>
      <w:pStyle w:val="Header"/>
      <w:tabs>
        <w:tab w:val="right" w:pos="9475"/>
      </w:tabs>
      <w:ind w:left="-1418"/>
    </w:pPr>
    <w:r>
      <w:rPr>
        <w:noProof/>
        <w:lang w:eastAsia="en-AU"/>
      </w:rPr>
      <w:drawing>
        <wp:inline distT="0" distB="0" distL="0" distR="0" wp14:anchorId="7C5F1D7C" wp14:editId="67FB0CDD">
          <wp:extent cx="7570707" cy="1080198"/>
          <wp:effectExtent l="0" t="0" r="0" b="5715"/>
          <wp:docPr id="28" name="Picture 28"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6D6913A4" w14:textId="122B50C8" w:rsidR="000D7555" w:rsidRPr="00261FFA" w:rsidRDefault="000D7555" w:rsidP="00D43979">
    <w:pPr>
      <w:pStyle w:val="Header"/>
      <w:tabs>
        <w:tab w:val="clear" w:pos="4678"/>
      </w:tabs>
      <w:rPr>
        <w:rFonts w:cs="Segoe UI Light"/>
        <w:color w:val="001C4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9A6EE" w14:textId="77777777" w:rsidR="000D7555" w:rsidRDefault="000D7555" w:rsidP="00D43979">
    <w:pPr>
      <w:pStyle w:val="Header"/>
      <w:tabs>
        <w:tab w:val="right" w:pos="9475"/>
      </w:tabs>
      <w:ind w:left="-1418"/>
    </w:pPr>
    <w:r>
      <w:rPr>
        <w:noProof/>
        <w:lang w:eastAsia="en-AU"/>
      </w:rPr>
      <w:drawing>
        <wp:inline distT="0" distB="0" distL="0" distR="0" wp14:anchorId="1DE4A065" wp14:editId="66EA01A1">
          <wp:extent cx="7570707" cy="1080198"/>
          <wp:effectExtent l="0" t="0" r="0" b="5715"/>
          <wp:docPr id="9" name="Picture 9"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1BC5AD83" w14:textId="77777777" w:rsidR="000D7555" w:rsidRPr="00261FFA" w:rsidRDefault="000D7555" w:rsidP="00D43979">
    <w:pPr>
      <w:pStyle w:val="Header"/>
      <w:tabs>
        <w:tab w:val="clear" w:pos="4678"/>
      </w:tabs>
      <w:rPr>
        <w:rFonts w:cs="Segoe UI Light"/>
        <w:color w:val="001C40"/>
        <w:szCs w:val="18"/>
      </w:rPr>
    </w:pPr>
    <w:r>
      <w:rPr>
        <w:rFonts w:cs="Segoe UI Light"/>
        <w:szCs w:val="18"/>
      </w:rPr>
      <w:t>October 2023</w:t>
    </w:r>
    <w:r w:rsidRPr="00261FFA">
      <w:rPr>
        <w:rFonts w:cs="Segoe UI Light"/>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27E7D"/>
    <w:multiLevelType w:val="hybridMultilevel"/>
    <w:tmpl w:val="3940BA66"/>
    <w:lvl w:ilvl="0" w:tplc="6814231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7A0EDB"/>
    <w:multiLevelType w:val="multilevel"/>
    <w:tmpl w:val="4650B9C8"/>
    <w:lvl w:ilvl="0">
      <w:start w:val="1"/>
      <w:numFmt w:val="decimal"/>
      <w:lvlText w:val="%1."/>
      <w:lvlJc w:val="left"/>
      <w:pPr>
        <w:tabs>
          <w:tab w:val="left" w:pos="288"/>
        </w:tabs>
      </w:pPr>
      <w:rPr>
        <w:rFonts w:ascii="Calibri" w:eastAsia="Calibri" w:hAnsi="Calibri"/>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B2"/>
    <w:rsid w:val="00002EDA"/>
    <w:rsid w:val="00006C62"/>
    <w:rsid w:val="00050E6E"/>
    <w:rsid w:val="0007067D"/>
    <w:rsid w:val="0009259D"/>
    <w:rsid w:val="000A314F"/>
    <w:rsid w:val="000D7555"/>
    <w:rsid w:val="000E4969"/>
    <w:rsid w:val="00127C84"/>
    <w:rsid w:val="00145802"/>
    <w:rsid w:val="001479B8"/>
    <w:rsid w:val="001B5885"/>
    <w:rsid w:val="001B5D3D"/>
    <w:rsid w:val="001C737B"/>
    <w:rsid w:val="001E1C46"/>
    <w:rsid w:val="00211AE7"/>
    <w:rsid w:val="00227EBD"/>
    <w:rsid w:val="00240ECA"/>
    <w:rsid w:val="002A5820"/>
    <w:rsid w:val="002D372F"/>
    <w:rsid w:val="002F5DBB"/>
    <w:rsid w:val="00324F43"/>
    <w:rsid w:val="00351B2B"/>
    <w:rsid w:val="00376A43"/>
    <w:rsid w:val="003965BD"/>
    <w:rsid w:val="003A65D8"/>
    <w:rsid w:val="003F2F7A"/>
    <w:rsid w:val="003F6AC3"/>
    <w:rsid w:val="004634FD"/>
    <w:rsid w:val="00463E2A"/>
    <w:rsid w:val="0048512F"/>
    <w:rsid w:val="004B2FFC"/>
    <w:rsid w:val="004F196A"/>
    <w:rsid w:val="00503329"/>
    <w:rsid w:val="00533833"/>
    <w:rsid w:val="00555256"/>
    <w:rsid w:val="00593A6E"/>
    <w:rsid w:val="005B5809"/>
    <w:rsid w:val="005D49AF"/>
    <w:rsid w:val="006523A8"/>
    <w:rsid w:val="00672D2C"/>
    <w:rsid w:val="006F3CFD"/>
    <w:rsid w:val="007745C3"/>
    <w:rsid w:val="00775ADD"/>
    <w:rsid w:val="007C192B"/>
    <w:rsid w:val="00836E07"/>
    <w:rsid w:val="008821EA"/>
    <w:rsid w:val="008C66DB"/>
    <w:rsid w:val="008E190C"/>
    <w:rsid w:val="00916762"/>
    <w:rsid w:val="00966AB2"/>
    <w:rsid w:val="009860FC"/>
    <w:rsid w:val="009A3AD3"/>
    <w:rsid w:val="009C585F"/>
    <w:rsid w:val="009E0830"/>
    <w:rsid w:val="00A01B7F"/>
    <w:rsid w:val="00A0259F"/>
    <w:rsid w:val="00A05B4E"/>
    <w:rsid w:val="00A50EDC"/>
    <w:rsid w:val="00A65BBB"/>
    <w:rsid w:val="00AE0E10"/>
    <w:rsid w:val="00B717F3"/>
    <w:rsid w:val="00BA376C"/>
    <w:rsid w:val="00BB72F7"/>
    <w:rsid w:val="00BF76AD"/>
    <w:rsid w:val="00C15D20"/>
    <w:rsid w:val="00C209C3"/>
    <w:rsid w:val="00C32380"/>
    <w:rsid w:val="00C9620E"/>
    <w:rsid w:val="00CA2389"/>
    <w:rsid w:val="00CE6924"/>
    <w:rsid w:val="00D0405A"/>
    <w:rsid w:val="00D05C24"/>
    <w:rsid w:val="00D15ADE"/>
    <w:rsid w:val="00D21258"/>
    <w:rsid w:val="00D43979"/>
    <w:rsid w:val="00E05506"/>
    <w:rsid w:val="00E86D79"/>
    <w:rsid w:val="00ED103E"/>
    <w:rsid w:val="00F053F3"/>
    <w:rsid w:val="00F56C56"/>
    <w:rsid w:val="00F80C1F"/>
    <w:rsid w:val="00FB50EA"/>
    <w:rsid w:val="00FC4738"/>
    <w:rsid w:val="00FE2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0F47"/>
  <w15:chartTrackingRefBased/>
  <w15:docId w15:val="{D5A173D0-6CFC-4081-9D1C-8F1C20D7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AB2"/>
    <w:pPr>
      <w:spacing w:line="240" w:lineRule="auto"/>
    </w:pPr>
    <w:rPr>
      <w:rFonts w:ascii="Calibri" w:hAnsi="Calibri"/>
    </w:rPr>
  </w:style>
  <w:style w:type="paragraph" w:styleId="Heading1">
    <w:name w:val="heading 1"/>
    <w:basedOn w:val="Normal"/>
    <w:next w:val="Normal"/>
    <w:link w:val="Heading1Char"/>
    <w:uiPriority w:val="9"/>
    <w:qFormat/>
    <w:rsid w:val="00966AB2"/>
    <w:pPr>
      <w:keepNext/>
      <w:keepLines/>
      <w:spacing w:before="1680" w:after="240"/>
      <w:outlineLvl w:val="0"/>
    </w:pPr>
    <w:rPr>
      <w:rFonts w:eastAsiaTheme="majorEastAsia" w:cs="Segoe UI Semibold"/>
      <w:b/>
      <w:color w:val="002D72"/>
      <w:sz w:val="56"/>
      <w:szCs w:val="48"/>
    </w:rPr>
  </w:style>
  <w:style w:type="paragraph" w:styleId="Heading2">
    <w:name w:val="heading 2"/>
    <w:basedOn w:val="Normal"/>
    <w:next w:val="Normal"/>
    <w:link w:val="Heading2Char"/>
    <w:uiPriority w:val="9"/>
    <w:unhideWhenUsed/>
    <w:qFormat/>
    <w:rsid w:val="00966AB2"/>
    <w:pPr>
      <w:keepNext/>
      <w:spacing w:before="120" w:after="120"/>
      <w:outlineLvl w:val="1"/>
    </w:pPr>
    <w:rPr>
      <w:rFonts w:eastAsia="MingLiU" w:cs="Segoe UI Semibold"/>
      <w:b/>
      <w:color w:val="002D72"/>
      <w:sz w:val="36"/>
      <w:szCs w:val="26"/>
    </w:rPr>
  </w:style>
  <w:style w:type="paragraph" w:styleId="Heading3">
    <w:name w:val="heading 3"/>
    <w:basedOn w:val="Normal"/>
    <w:next w:val="Normal"/>
    <w:link w:val="Heading3Char"/>
    <w:uiPriority w:val="9"/>
    <w:unhideWhenUsed/>
    <w:qFormat/>
    <w:rsid w:val="00966AB2"/>
    <w:pPr>
      <w:keepNext/>
      <w:spacing w:before="120" w:after="120"/>
      <w:outlineLvl w:val="2"/>
    </w:pPr>
    <w:rPr>
      <w:rFonts w:eastAsia="MingLiU" w:cs="Segoe UI Semibold"/>
      <w:b/>
      <w:color w:val="002D72"/>
      <w:sz w:val="30"/>
      <w:szCs w:val="30"/>
    </w:rPr>
  </w:style>
  <w:style w:type="paragraph" w:styleId="Heading4">
    <w:name w:val="heading 4"/>
    <w:basedOn w:val="Normal"/>
    <w:next w:val="Normal"/>
    <w:link w:val="Heading4Char"/>
    <w:uiPriority w:val="9"/>
    <w:unhideWhenUsed/>
    <w:qFormat/>
    <w:rsid w:val="00966AB2"/>
    <w:pPr>
      <w:keepNext/>
      <w:spacing w:before="120" w:after="120"/>
      <w:outlineLvl w:val="3"/>
    </w:pPr>
    <w:rPr>
      <w:rFonts w:eastAsia="MingLiU" w:cs="Segoe UI Semibold"/>
      <w:b/>
      <w:color w:val="4C5564"/>
      <w:sz w:val="28"/>
      <w:szCs w:val="28"/>
    </w:rPr>
  </w:style>
  <w:style w:type="paragraph" w:styleId="Heading5">
    <w:name w:val="heading 5"/>
    <w:basedOn w:val="Normal"/>
    <w:next w:val="Normal"/>
    <w:link w:val="Heading5Char"/>
    <w:uiPriority w:val="9"/>
    <w:unhideWhenUsed/>
    <w:qFormat/>
    <w:rsid w:val="00966AB2"/>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966AB2"/>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966AB2"/>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966AB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AB2"/>
    <w:rPr>
      <w:rFonts w:ascii="Calibri" w:eastAsiaTheme="majorEastAsia" w:hAnsi="Calibri" w:cs="Segoe UI Semibold"/>
      <w:b/>
      <w:color w:val="002D72"/>
      <w:sz w:val="56"/>
      <w:szCs w:val="48"/>
    </w:rPr>
  </w:style>
  <w:style w:type="character" w:customStyle="1" w:styleId="Heading2Char">
    <w:name w:val="Heading 2 Char"/>
    <w:basedOn w:val="DefaultParagraphFont"/>
    <w:link w:val="Heading2"/>
    <w:uiPriority w:val="9"/>
    <w:rsid w:val="00966AB2"/>
    <w:rPr>
      <w:rFonts w:ascii="Calibri" w:eastAsia="MingLiU" w:hAnsi="Calibri" w:cs="Segoe UI Semibold"/>
      <w:b/>
      <w:color w:val="002D72"/>
      <w:sz w:val="36"/>
      <w:szCs w:val="26"/>
    </w:rPr>
  </w:style>
  <w:style w:type="character" w:customStyle="1" w:styleId="Heading3Char">
    <w:name w:val="Heading 3 Char"/>
    <w:basedOn w:val="DefaultParagraphFont"/>
    <w:link w:val="Heading3"/>
    <w:uiPriority w:val="9"/>
    <w:rsid w:val="00966AB2"/>
    <w:rPr>
      <w:rFonts w:ascii="Calibri" w:eastAsia="MingLiU" w:hAnsi="Calibri" w:cs="Segoe UI Semibold"/>
      <w:b/>
      <w:color w:val="002D72"/>
      <w:sz w:val="30"/>
      <w:szCs w:val="30"/>
    </w:rPr>
  </w:style>
  <w:style w:type="character" w:customStyle="1" w:styleId="Heading4Char">
    <w:name w:val="Heading 4 Char"/>
    <w:basedOn w:val="DefaultParagraphFont"/>
    <w:link w:val="Heading4"/>
    <w:uiPriority w:val="9"/>
    <w:rsid w:val="00966AB2"/>
    <w:rPr>
      <w:rFonts w:ascii="Calibri" w:eastAsia="MingLiU" w:hAnsi="Calibri" w:cs="Segoe UI Semibold"/>
      <w:b/>
      <w:color w:val="4C5564"/>
      <w:sz w:val="28"/>
      <w:szCs w:val="28"/>
    </w:rPr>
  </w:style>
  <w:style w:type="character" w:customStyle="1" w:styleId="Heading5Char">
    <w:name w:val="Heading 5 Char"/>
    <w:basedOn w:val="DefaultParagraphFont"/>
    <w:link w:val="Heading5"/>
    <w:uiPriority w:val="9"/>
    <w:rsid w:val="00966AB2"/>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966AB2"/>
    <w:rPr>
      <w:rFonts w:ascii="Calibri" w:eastAsia="MingLiU" w:hAnsi="Calibri" w:cs="Segoe UI Semibold"/>
      <w:b/>
      <w:color w:val="4C5564"/>
    </w:rPr>
  </w:style>
  <w:style w:type="character" w:customStyle="1" w:styleId="Heading7Char">
    <w:name w:val="Heading 7 Char"/>
    <w:basedOn w:val="DefaultParagraphFont"/>
    <w:link w:val="Heading7"/>
    <w:uiPriority w:val="9"/>
    <w:rsid w:val="00966AB2"/>
    <w:rPr>
      <w:rFonts w:ascii="Calibri" w:eastAsiaTheme="majorEastAsia" w:hAnsi="Calibri" w:cs="Segoe UI Semibold"/>
      <w:b/>
      <w:iCs/>
      <w:color w:val="4C5564"/>
      <w:sz w:val="20"/>
      <w:szCs w:val="18"/>
    </w:rPr>
  </w:style>
  <w:style w:type="character" w:customStyle="1" w:styleId="Heading8Char">
    <w:name w:val="Heading 8 Char"/>
    <w:basedOn w:val="DefaultParagraphFont"/>
    <w:link w:val="Heading8"/>
    <w:uiPriority w:val="9"/>
    <w:rsid w:val="00966AB2"/>
    <w:rPr>
      <w:rFonts w:asciiTheme="majorHAnsi" w:eastAsiaTheme="majorEastAsia" w:hAnsiTheme="majorHAnsi" w:cstheme="majorBidi"/>
      <w:color w:val="272727" w:themeColor="text1" w:themeTint="D8"/>
      <w:szCs w:val="21"/>
    </w:rPr>
  </w:style>
  <w:style w:type="paragraph" w:customStyle="1" w:styleId="Listparagraphbulletssecondlevel">
    <w:name w:val="List paragraph—bullets—second level"/>
    <w:basedOn w:val="Listparagraphbullets"/>
    <w:autoRedefine/>
    <w:qFormat/>
    <w:rsid w:val="00966AB2"/>
    <w:pPr>
      <w:numPr>
        <w:numId w:val="1"/>
      </w:numPr>
      <w:ind w:left="1134" w:hanging="567"/>
    </w:pPr>
    <w:rPr>
      <w:color w:val="002D72"/>
      <w:u w:val="single"/>
    </w:rPr>
  </w:style>
  <w:style w:type="paragraph" w:customStyle="1" w:styleId="Listparagraphbullets">
    <w:name w:val="List paragraph—bullets"/>
    <w:basedOn w:val="ListParagraph"/>
    <w:qFormat/>
    <w:rsid w:val="00966AB2"/>
    <w:pPr>
      <w:numPr>
        <w:numId w:val="2"/>
      </w:numPr>
      <w:ind w:left="567" w:hanging="567"/>
    </w:pPr>
    <w:rPr>
      <w:lang w:eastAsia="zh-TW"/>
    </w:rPr>
  </w:style>
  <w:style w:type="paragraph" w:styleId="ListParagraph">
    <w:name w:val="List Paragraph"/>
    <w:basedOn w:val="Normal"/>
    <w:uiPriority w:val="34"/>
    <w:qFormat/>
    <w:rsid w:val="00966AB2"/>
    <w:pPr>
      <w:numPr>
        <w:numId w:val="3"/>
      </w:numPr>
      <w:ind w:left="567" w:hanging="567"/>
      <w:contextualSpacing/>
    </w:pPr>
  </w:style>
  <w:style w:type="paragraph" w:styleId="Header">
    <w:name w:val="header"/>
    <w:basedOn w:val="Normal"/>
    <w:link w:val="HeaderChar"/>
    <w:uiPriority w:val="99"/>
    <w:unhideWhenUsed/>
    <w:rsid w:val="00966AB2"/>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966AB2"/>
    <w:rPr>
      <w:rFonts w:ascii="Segoe UI Light" w:hAnsi="Segoe UI Light"/>
      <w:sz w:val="18"/>
    </w:rPr>
  </w:style>
  <w:style w:type="paragraph" w:styleId="Footer">
    <w:name w:val="footer"/>
    <w:basedOn w:val="Normal"/>
    <w:link w:val="FooterChar"/>
    <w:uiPriority w:val="99"/>
    <w:unhideWhenUsed/>
    <w:rsid w:val="00966AB2"/>
    <w:pPr>
      <w:tabs>
        <w:tab w:val="center" w:pos="4513"/>
        <w:tab w:val="right" w:pos="9026"/>
      </w:tabs>
      <w:spacing w:after="0"/>
    </w:pPr>
    <w:rPr>
      <w:sz w:val="18"/>
    </w:rPr>
  </w:style>
  <w:style w:type="character" w:customStyle="1" w:styleId="FooterChar">
    <w:name w:val="Footer Char"/>
    <w:basedOn w:val="DefaultParagraphFont"/>
    <w:link w:val="Footer"/>
    <w:uiPriority w:val="99"/>
    <w:rsid w:val="00966AB2"/>
    <w:rPr>
      <w:rFonts w:ascii="Calibri" w:hAnsi="Calibri"/>
      <w:sz w:val="18"/>
    </w:rPr>
  </w:style>
  <w:style w:type="character" w:styleId="Hyperlink">
    <w:name w:val="Hyperlink"/>
    <w:basedOn w:val="DefaultParagraphFont"/>
    <w:uiPriority w:val="99"/>
    <w:unhideWhenUsed/>
    <w:rsid w:val="00966AB2"/>
    <w:rPr>
      <w:color w:val="002D72"/>
      <w:u w:val="single"/>
    </w:rPr>
  </w:style>
  <w:style w:type="paragraph" w:customStyle="1" w:styleId="Heading2notshowing">
    <w:name w:val="Heading 2—not showing"/>
    <w:basedOn w:val="Normal"/>
    <w:next w:val="Normal"/>
    <w:qFormat/>
    <w:rsid w:val="00966AB2"/>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966AB2"/>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966AB2"/>
    <w:pPr>
      <w:tabs>
        <w:tab w:val="right" w:pos="9072"/>
      </w:tabs>
      <w:ind w:left="567"/>
    </w:pPr>
    <w:rPr>
      <w:b/>
      <w:color w:val="4C5564"/>
      <w:sz w:val="20"/>
      <w:szCs w:val="20"/>
    </w:rPr>
  </w:style>
  <w:style w:type="character" w:customStyle="1" w:styleId="QuoteChar">
    <w:name w:val="Quote Char"/>
    <w:basedOn w:val="DefaultParagraphFont"/>
    <w:link w:val="Quote"/>
    <w:uiPriority w:val="29"/>
    <w:rsid w:val="00966AB2"/>
    <w:rPr>
      <w:rFonts w:ascii="Calibri" w:hAnsi="Calibri"/>
      <w:b/>
      <w:color w:val="4C5564"/>
      <w:sz w:val="20"/>
      <w:szCs w:val="20"/>
    </w:rPr>
  </w:style>
  <w:style w:type="paragraph" w:customStyle="1" w:styleId="Tabletext">
    <w:name w:val="Table text"/>
    <w:basedOn w:val="Normal"/>
    <w:qFormat/>
    <w:rsid w:val="00966AB2"/>
    <w:pPr>
      <w:spacing w:before="60" w:after="60"/>
    </w:pPr>
    <w:rPr>
      <w:rFonts w:eastAsia="Times New Roman" w:cs="Times New Roman"/>
      <w:sz w:val="20"/>
      <w:szCs w:val="20"/>
    </w:rPr>
  </w:style>
  <w:style w:type="paragraph" w:customStyle="1" w:styleId="Tablerowcolumnheading">
    <w:name w:val="Table row/column heading"/>
    <w:basedOn w:val="Normal"/>
    <w:next w:val="Normal"/>
    <w:rsid w:val="00966AB2"/>
    <w:pPr>
      <w:spacing w:before="60" w:after="60"/>
    </w:pPr>
    <w:rPr>
      <w:b/>
      <w:szCs w:val="20"/>
    </w:rPr>
  </w:style>
  <w:style w:type="paragraph" w:styleId="FootnoteText">
    <w:name w:val="footnote text"/>
    <w:basedOn w:val="Normal"/>
    <w:link w:val="FootnoteTextChar"/>
    <w:uiPriority w:val="99"/>
    <w:unhideWhenUsed/>
    <w:rsid w:val="00966AB2"/>
    <w:pPr>
      <w:spacing w:after="0"/>
    </w:pPr>
    <w:rPr>
      <w:sz w:val="20"/>
      <w:szCs w:val="20"/>
    </w:rPr>
  </w:style>
  <w:style w:type="character" w:customStyle="1" w:styleId="FootnoteTextChar">
    <w:name w:val="Footnote Text Char"/>
    <w:basedOn w:val="DefaultParagraphFont"/>
    <w:link w:val="FootnoteText"/>
    <w:uiPriority w:val="99"/>
    <w:rsid w:val="00966AB2"/>
    <w:rPr>
      <w:rFonts w:ascii="Calibri" w:hAnsi="Calibri"/>
      <w:sz w:val="20"/>
      <w:szCs w:val="20"/>
    </w:rPr>
  </w:style>
  <w:style w:type="character" w:styleId="FootnoteReference">
    <w:name w:val="footnote reference"/>
    <w:basedOn w:val="DefaultParagraphFont"/>
    <w:uiPriority w:val="99"/>
    <w:semiHidden/>
    <w:unhideWhenUsed/>
    <w:rsid w:val="00966AB2"/>
    <w:rPr>
      <w:vertAlign w:val="superscript"/>
    </w:rPr>
  </w:style>
  <w:style w:type="paragraph" w:customStyle="1" w:styleId="Tablefigureheading">
    <w:name w:val="Table/figure heading"/>
    <w:basedOn w:val="Normal"/>
    <w:next w:val="Normal"/>
    <w:qFormat/>
    <w:rsid w:val="00966AB2"/>
    <w:pPr>
      <w:keepNext/>
      <w:spacing w:after="0"/>
    </w:pPr>
    <w:rPr>
      <w:b/>
      <w:color w:val="002D72"/>
    </w:rPr>
  </w:style>
  <w:style w:type="paragraph" w:customStyle="1" w:styleId="Tabletextcentred">
    <w:name w:val="Table text—centred"/>
    <w:basedOn w:val="Tabletext"/>
    <w:next w:val="NoSpacing"/>
    <w:rsid w:val="00966AB2"/>
    <w:pPr>
      <w:jc w:val="center"/>
    </w:pPr>
  </w:style>
  <w:style w:type="paragraph" w:styleId="NoSpacing">
    <w:name w:val="No Spacing"/>
    <w:uiPriority w:val="1"/>
    <w:qFormat/>
    <w:rsid w:val="00966AB2"/>
    <w:pPr>
      <w:spacing w:after="0" w:line="240" w:lineRule="auto"/>
    </w:pPr>
    <w:rPr>
      <w:rFonts w:ascii="Segoe UI" w:hAnsi="Segoe UI"/>
      <w:sz w:val="21"/>
    </w:rPr>
  </w:style>
  <w:style w:type="paragraph" w:customStyle="1" w:styleId="Tablerowcolumnheadingcentred">
    <w:name w:val="Table row/column heading—centred"/>
    <w:basedOn w:val="Tablerowcolumnheading"/>
    <w:next w:val="Normal"/>
    <w:rsid w:val="00966AB2"/>
    <w:pPr>
      <w:jc w:val="center"/>
    </w:pPr>
  </w:style>
  <w:style w:type="paragraph" w:customStyle="1" w:styleId="Sourcenote">
    <w:name w:val="Source / note"/>
    <w:basedOn w:val="Normal"/>
    <w:qFormat/>
    <w:rsid w:val="00966AB2"/>
    <w:rPr>
      <w:rFonts w:eastAsia="PMingLiU" w:cs="Mangal"/>
      <w:color w:val="4C5564"/>
      <w:sz w:val="20"/>
      <w:szCs w:val="20"/>
      <w:lang w:eastAsia="zh-TW"/>
    </w:rPr>
  </w:style>
  <w:style w:type="table" w:styleId="PlainTable1">
    <w:name w:val="Plain Table 1"/>
    <w:basedOn w:val="TableNormal"/>
    <w:uiPriority w:val="41"/>
    <w:rsid w:val="00966A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966AB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966AB2"/>
    <w:pPr>
      <w:keepNext/>
      <w:tabs>
        <w:tab w:val="right" w:leader="dot" w:pos="9072"/>
      </w:tabs>
      <w:spacing w:before="120" w:after="0"/>
      <w:ind w:left="567" w:right="567" w:hanging="567"/>
    </w:pPr>
    <w:rPr>
      <w:b/>
      <w:noProof/>
      <w:color w:val="002D72"/>
    </w:rPr>
  </w:style>
  <w:style w:type="paragraph" w:styleId="TOC2">
    <w:name w:val="toc 2"/>
    <w:basedOn w:val="Normal"/>
    <w:next w:val="Normal"/>
    <w:autoRedefine/>
    <w:uiPriority w:val="39"/>
    <w:unhideWhenUsed/>
    <w:rsid w:val="00966AB2"/>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966AB2"/>
    <w:pPr>
      <w:tabs>
        <w:tab w:val="right" w:leader="dot" w:pos="9072"/>
      </w:tabs>
      <w:spacing w:after="0"/>
      <w:ind w:left="1701" w:right="567" w:hanging="567"/>
    </w:pPr>
    <w:rPr>
      <w:sz w:val="20"/>
    </w:rPr>
  </w:style>
  <w:style w:type="paragraph" w:customStyle="1" w:styleId="Normaldisclaimerpage">
    <w:name w:val="Normal—disclaimer page"/>
    <w:basedOn w:val="Normal"/>
    <w:qFormat/>
    <w:rsid w:val="00966AB2"/>
    <w:pPr>
      <w:spacing w:after="120"/>
    </w:pPr>
    <w:rPr>
      <w:sz w:val="20"/>
      <w:szCs w:val="20"/>
    </w:rPr>
  </w:style>
  <w:style w:type="table" w:customStyle="1" w:styleId="PlainTable11">
    <w:name w:val="Plain Table 11"/>
    <w:basedOn w:val="TableNormal"/>
    <w:next w:val="PlainTable1"/>
    <w:uiPriority w:val="41"/>
    <w:rsid w:val="00966A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966AB2"/>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4472C4" w:themeFill="accent1"/>
      </w:tcPr>
    </w:tblStylePr>
    <w:tblStylePr w:type="lastRow">
      <w:rPr>
        <w:b/>
      </w:rPr>
      <w:tblPr/>
      <w:tcPr>
        <w:shd w:val="clear" w:color="auto" w:fill="DEEAF6"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966AB2"/>
    <w:pPr>
      <w:spacing w:before="60" w:after="60"/>
      <w:ind w:left="284" w:hanging="284"/>
    </w:pPr>
    <w:rPr>
      <w:color w:val="000000" w:themeColor="text1"/>
      <w:sz w:val="20"/>
      <w:szCs w:val="20"/>
    </w:rPr>
  </w:style>
  <w:style w:type="character" w:styleId="CommentReference">
    <w:name w:val="annotation reference"/>
    <w:basedOn w:val="DefaultParagraphFont"/>
    <w:unhideWhenUsed/>
    <w:rsid w:val="00966AB2"/>
    <w:rPr>
      <w:sz w:val="16"/>
      <w:szCs w:val="16"/>
    </w:rPr>
  </w:style>
  <w:style w:type="paragraph" w:styleId="CommentText">
    <w:name w:val="annotation text"/>
    <w:basedOn w:val="Normal"/>
    <w:link w:val="CommentTextChar"/>
    <w:unhideWhenUsed/>
    <w:rsid w:val="00966AB2"/>
    <w:rPr>
      <w:sz w:val="20"/>
      <w:szCs w:val="20"/>
    </w:rPr>
  </w:style>
  <w:style w:type="character" w:customStyle="1" w:styleId="CommentTextChar">
    <w:name w:val="Comment Text Char"/>
    <w:basedOn w:val="DefaultParagraphFont"/>
    <w:link w:val="CommentText"/>
    <w:rsid w:val="00966AB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66AB2"/>
    <w:rPr>
      <w:b/>
      <w:bCs/>
    </w:rPr>
  </w:style>
  <w:style w:type="character" w:customStyle="1" w:styleId="CommentSubjectChar">
    <w:name w:val="Comment Subject Char"/>
    <w:basedOn w:val="CommentTextChar"/>
    <w:link w:val="CommentSubject"/>
    <w:uiPriority w:val="99"/>
    <w:semiHidden/>
    <w:rsid w:val="00966AB2"/>
    <w:rPr>
      <w:rFonts w:ascii="Calibri" w:hAnsi="Calibri"/>
      <w:b/>
      <w:bCs/>
      <w:sz w:val="20"/>
      <w:szCs w:val="20"/>
    </w:rPr>
  </w:style>
  <w:style w:type="paragraph" w:styleId="BalloonText">
    <w:name w:val="Balloon Text"/>
    <w:basedOn w:val="Normal"/>
    <w:link w:val="BalloonTextChar"/>
    <w:uiPriority w:val="99"/>
    <w:semiHidden/>
    <w:unhideWhenUsed/>
    <w:rsid w:val="00966A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B2"/>
    <w:rPr>
      <w:rFonts w:ascii="Segoe UI" w:hAnsi="Segoe UI" w:cs="Segoe UI"/>
      <w:sz w:val="18"/>
      <w:szCs w:val="18"/>
    </w:rPr>
  </w:style>
  <w:style w:type="paragraph" w:styleId="Revision">
    <w:name w:val="Revision"/>
    <w:hidden/>
    <w:uiPriority w:val="99"/>
    <w:semiHidden/>
    <w:rsid w:val="00966AB2"/>
    <w:pPr>
      <w:spacing w:after="0" w:line="240" w:lineRule="auto"/>
    </w:pPr>
    <w:rPr>
      <w:rFonts w:ascii="Calibri" w:hAnsi="Calibri"/>
    </w:rPr>
  </w:style>
  <w:style w:type="paragraph" w:styleId="TOC5">
    <w:name w:val="toc 5"/>
    <w:basedOn w:val="Normal"/>
    <w:next w:val="Normal"/>
    <w:autoRedefine/>
    <w:uiPriority w:val="39"/>
    <w:unhideWhenUsed/>
    <w:rsid w:val="00966AB2"/>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966AB2"/>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966AB2"/>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966AB2"/>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966AB2"/>
    <w:pPr>
      <w:spacing w:after="100" w:line="259" w:lineRule="auto"/>
      <w:ind w:left="1760"/>
    </w:pPr>
    <w:rPr>
      <w:rFonts w:asciiTheme="minorHAnsi" w:eastAsiaTheme="minorEastAsia" w:hAnsiTheme="minorHAnsi"/>
      <w:lang w:eastAsia="en-AU"/>
    </w:rPr>
  </w:style>
  <w:style w:type="paragraph" w:styleId="TOCHeading">
    <w:name w:val="TOC Heading"/>
    <w:basedOn w:val="Heading1"/>
    <w:next w:val="Normal"/>
    <w:uiPriority w:val="39"/>
    <w:unhideWhenUsed/>
    <w:qFormat/>
    <w:rsid w:val="00966AB2"/>
    <w:pPr>
      <w:spacing w:before="240" w:after="0" w:line="259" w:lineRule="auto"/>
      <w:outlineLvl w:val="9"/>
    </w:pPr>
    <w:rPr>
      <w:rFonts w:asciiTheme="majorHAnsi" w:hAnsiTheme="majorHAnsi" w:cstheme="majorBidi"/>
      <w:b w:val="0"/>
      <w:color w:val="2F5496" w:themeColor="accent1" w:themeShade="BF"/>
      <w:sz w:val="32"/>
      <w:szCs w:val="32"/>
      <w:lang w:val="en-US"/>
    </w:rPr>
  </w:style>
  <w:style w:type="character" w:styleId="FollowedHyperlink">
    <w:name w:val="FollowedHyperlink"/>
    <w:basedOn w:val="DefaultParagraphFont"/>
    <w:uiPriority w:val="99"/>
    <w:semiHidden/>
    <w:unhideWhenUsed/>
    <w:rsid w:val="00966AB2"/>
    <w:rPr>
      <w:color w:val="954F72" w:themeColor="followedHyperlink"/>
      <w:u w:val="single"/>
    </w:rPr>
  </w:style>
  <w:style w:type="paragraph" w:styleId="NormalWeb">
    <w:name w:val="Normal (Web)"/>
    <w:basedOn w:val="Normal"/>
    <w:uiPriority w:val="99"/>
    <w:unhideWhenUsed/>
    <w:rsid w:val="00966AB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tandard">
    <w:name w:val="Standard"/>
    <w:qFormat/>
    <w:rsid w:val="00966AB2"/>
    <w:pPr>
      <w:suppressAutoHyphens/>
      <w:spacing w:after="0" w:line="240" w:lineRule="auto"/>
    </w:pPr>
    <w:rPr>
      <w:rFonts w:ascii="Liberation Serif" w:eastAsia="Noto Sans CJK SC Regular" w:hAnsi="Liberation Serif" w:cs="FreeSans"/>
      <w:color w:val="00000A"/>
      <w:kern w:val="2"/>
      <w:sz w:val="24"/>
      <w:szCs w:val="24"/>
      <w:lang w:eastAsia="zh-CN" w:bidi="hi-IN"/>
    </w:rPr>
  </w:style>
  <w:style w:type="character" w:customStyle="1" w:styleId="longresponseview">
    <w:name w:val="longresponseview"/>
    <w:basedOn w:val="DefaultParagraphFont"/>
    <w:rsid w:val="00966AB2"/>
  </w:style>
  <w:style w:type="character" w:styleId="UnresolvedMention">
    <w:name w:val="Unresolved Mention"/>
    <w:basedOn w:val="DefaultParagraphFont"/>
    <w:uiPriority w:val="99"/>
    <w:semiHidden/>
    <w:unhideWhenUsed/>
    <w:rsid w:val="008C6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ublishing@communications.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mc.gov.a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nfrastructure.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hyperlink" Target="http://www.communications.gov.au"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rts.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8424</Words>
  <Characters>48021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 Sarah</dc:creator>
  <cp:keywords/>
  <dc:description/>
  <cp:lastModifiedBy>Wick, Sarah</cp:lastModifiedBy>
  <cp:revision>2</cp:revision>
  <dcterms:created xsi:type="dcterms:W3CDTF">2023-11-17T04:28:00Z</dcterms:created>
  <dcterms:modified xsi:type="dcterms:W3CDTF">2023-11-17T04:28:00Z</dcterms:modified>
</cp:coreProperties>
</file>