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53A" w:rsidRDefault="00156D19" w:rsidP="00156D19">
      <w:pPr>
        <w:spacing w:before="1440" w:after="360"/>
        <w:jc w:val="center"/>
        <w:rPr>
          <w:rFonts w:ascii="Arial" w:hAnsi="Arial"/>
        </w:rPr>
      </w:pPr>
      <w:bookmarkStart w:id="0" w:name="_GoBack"/>
      <w:bookmarkEnd w:id="0"/>
      <w:r>
        <w:rPr>
          <w:noProof/>
        </w:rPr>
        <w:drawing>
          <wp:inline distT="0" distB="0" distL="0" distR="0">
            <wp:extent cx="2800350" cy="1133475"/>
            <wp:effectExtent l="0" t="0" r="0" b="0"/>
            <wp:docPr id="1" name="Picture 2" descr="Logo: Australian Government, Department of Communications and the Art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mes:ASSET LIBRARY:• LOGOS:Dept of Communications and the Arts:Dept of Comms &amp; the Arts LOGOS:BLACK:STACKED:Dept of Comms &amp; the Arts-Reg-Stacked-Pre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133475"/>
                    </a:xfrm>
                    <a:prstGeom prst="rect">
                      <a:avLst/>
                    </a:prstGeom>
                    <a:noFill/>
                    <a:ln>
                      <a:noFill/>
                    </a:ln>
                  </pic:spPr>
                </pic:pic>
              </a:graphicData>
            </a:graphic>
          </wp:inline>
        </w:drawing>
      </w:r>
    </w:p>
    <w:p w:rsidR="0036753A" w:rsidRPr="009C0E11" w:rsidRDefault="0036753A" w:rsidP="009C0E11">
      <w:pPr>
        <w:pStyle w:val="Heading1"/>
      </w:pPr>
      <w:r w:rsidRPr="009C0E11">
        <w:t>Location Offset for large-budget</w:t>
      </w:r>
      <w:r w:rsidR="00842B66">
        <w:br/>
      </w:r>
      <w:r w:rsidRPr="009C0E11">
        <w:t>film and television production</w:t>
      </w:r>
      <w:r w:rsidR="00B0121F" w:rsidRPr="009C0E11">
        <w:t xml:space="preserve"> </w:t>
      </w:r>
      <w:r w:rsidRPr="009C0E11">
        <w:t>in Australia</w:t>
      </w:r>
      <w:r w:rsidR="00842B66">
        <w:br/>
      </w:r>
      <w:r w:rsidR="00842B66">
        <w:br/>
      </w:r>
      <w:r w:rsidRPr="009C0E11">
        <w:t>Application for Certificate of Eligibility</w:t>
      </w:r>
    </w:p>
    <w:p w:rsidR="0036753A" w:rsidRDefault="0036753A">
      <w:pPr>
        <w:rPr>
          <w:b/>
        </w:rPr>
      </w:pPr>
    </w:p>
    <w:p w:rsidR="0036753A" w:rsidRDefault="0036753A">
      <w:pPr>
        <w:rPr>
          <w:b/>
        </w:rPr>
      </w:pPr>
    </w:p>
    <w:p w:rsidR="0036753A" w:rsidRDefault="0036753A" w:rsidP="00156D19">
      <w:pPr>
        <w:spacing w:after="720"/>
        <w:jc w:val="center"/>
      </w:pPr>
      <w:r>
        <w:t xml:space="preserve">Application made in accordance with Subsection 376-230(1) of the </w:t>
      </w:r>
      <w:r>
        <w:rPr>
          <w:i/>
        </w:rPr>
        <w:t>Income Tax Assessment Act 1997</w:t>
      </w:r>
    </w:p>
    <w:p w:rsidR="0036753A" w:rsidRDefault="0036753A">
      <w:pPr>
        <w:pBdr>
          <w:top w:val="single" w:sz="4" w:space="1" w:color="auto"/>
          <w:left w:val="single" w:sz="4" w:space="4" w:color="auto"/>
          <w:bottom w:val="single" w:sz="4" w:space="1" w:color="auto"/>
          <w:right w:val="single" w:sz="4" w:space="4" w:color="auto"/>
        </w:pBdr>
      </w:pPr>
      <w:r>
        <w:t>Three complete copies of the completed application form along with all attachments should be posted to:</w:t>
      </w:r>
    </w:p>
    <w:p w:rsidR="0036753A" w:rsidRDefault="0036753A">
      <w:pPr>
        <w:pBdr>
          <w:top w:val="single" w:sz="4" w:space="1" w:color="auto"/>
          <w:left w:val="single" w:sz="4" w:space="4" w:color="auto"/>
          <w:bottom w:val="single" w:sz="4" w:space="1" w:color="auto"/>
          <w:right w:val="single" w:sz="4" w:space="4" w:color="auto"/>
        </w:pBdr>
      </w:pPr>
    </w:p>
    <w:p w:rsidR="0036753A" w:rsidRDefault="0036753A">
      <w:pPr>
        <w:pBdr>
          <w:top w:val="single" w:sz="4" w:space="1" w:color="auto"/>
          <w:left w:val="single" w:sz="4" w:space="4" w:color="auto"/>
          <w:bottom w:val="single" w:sz="4" w:space="1" w:color="auto"/>
          <w:right w:val="single" w:sz="4" w:space="4" w:color="auto"/>
        </w:pBdr>
        <w:ind w:firstLine="720"/>
        <w:rPr>
          <w:b/>
        </w:rPr>
      </w:pPr>
      <w:r>
        <w:rPr>
          <w:b/>
        </w:rPr>
        <w:t xml:space="preserve">The </w:t>
      </w:r>
      <w:r w:rsidR="0013334C">
        <w:rPr>
          <w:b/>
        </w:rPr>
        <w:t>Applications Officer</w:t>
      </w:r>
      <w:r w:rsidR="00417C61">
        <w:rPr>
          <w:b/>
        </w:rPr>
        <w:t>,</w:t>
      </w:r>
      <w:r>
        <w:rPr>
          <w:b/>
        </w:rPr>
        <w:t xml:space="preserve"> Location and PDV Offsets</w:t>
      </w:r>
    </w:p>
    <w:p w:rsidR="00B0121F" w:rsidRDefault="00B0121F" w:rsidP="00B0121F">
      <w:pPr>
        <w:pBdr>
          <w:top w:val="single" w:sz="4" w:space="1" w:color="auto"/>
          <w:left w:val="single" w:sz="4" w:space="4" w:color="auto"/>
          <w:bottom w:val="single" w:sz="4" w:space="1" w:color="auto"/>
          <w:right w:val="single" w:sz="4" w:space="4" w:color="auto"/>
        </w:pBdr>
        <w:ind w:firstLine="720"/>
        <w:rPr>
          <w:b/>
        </w:rPr>
      </w:pPr>
      <w:r>
        <w:rPr>
          <w:b/>
        </w:rPr>
        <w:t>Screen Industry Section</w:t>
      </w:r>
    </w:p>
    <w:p w:rsidR="0036753A" w:rsidRDefault="003E0C00">
      <w:pPr>
        <w:pBdr>
          <w:top w:val="single" w:sz="4" w:space="1" w:color="auto"/>
          <w:left w:val="single" w:sz="4" w:space="4" w:color="auto"/>
          <w:bottom w:val="single" w:sz="4" w:space="1" w:color="auto"/>
          <w:right w:val="single" w:sz="4" w:space="4" w:color="auto"/>
        </w:pBdr>
        <w:ind w:firstLine="720"/>
        <w:rPr>
          <w:b/>
        </w:rPr>
      </w:pPr>
      <w:r>
        <w:rPr>
          <w:b/>
        </w:rPr>
        <w:t>Ministry for the Arts</w:t>
      </w:r>
    </w:p>
    <w:p w:rsidR="003E0C00" w:rsidRDefault="00540A6E" w:rsidP="003E0C00">
      <w:pPr>
        <w:pBdr>
          <w:top w:val="single" w:sz="4" w:space="1" w:color="auto"/>
          <w:left w:val="single" w:sz="4" w:space="4" w:color="auto"/>
          <w:bottom w:val="single" w:sz="4" w:space="1" w:color="auto"/>
          <w:right w:val="single" w:sz="4" w:space="4" w:color="auto"/>
        </w:pBdr>
        <w:ind w:firstLine="720"/>
        <w:rPr>
          <w:b/>
        </w:rPr>
      </w:pPr>
      <w:r>
        <w:rPr>
          <w:b/>
        </w:rPr>
        <w:t>Department of Communications and the Arts</w:t>
      </w:r>
    </w:p>
    <w:p w:rsidR="003E0C00" w:rsidRDefault="00540A6E" w:rsidP="003E0C00">
      <w:pPr>
        <w:pBdr>
          <w:top w:val="single" w:sz="4" w:space="1" w:color="auto"/>
          <w:left w:val="single" w:sz="4" w:space="4" w:color="auto"/>
          <w:bottom w:val="single" w:sz="4" w:space="1" w:color="auto"/>
          <w:right w:val="single" w:sz="4" w:space="4" w:color="auto"/>
        </w:pBdr>
        <w:ind w:firstLine="720"/>
        <w:rPr>
          <w:b/>
        </w:rPr>
      </w:pPr>
      <w:r>
        <w:rPr>
          <w:b/>
        </w:rPr>
        <w:t>PO Box 2154</w:t>
      </w:r>
      <w:r w:rsidR="003E0C00">
        <w:rPr>
          <w:b/>
        </w:rPr>
        <w:t xml:space="preserve"> </w:t>
      </w:r>
    </w:p>
    <w:p w:rsidR="003E0C00" w:rsidRDefault="00540A6E" w:rsidP="003E0C00">
      <w:pPr>
        <w:pBdr>
          <w:top w:val="single" w:sz="4" w:space="1" w:color="auto"/>
          <w:left w:val="single" w:sz="4" w:space="4" w:color="auto"/>
          <w:bottom w:val="single" w:sz="4" w:space="1" w:color="auto"/>
          <w:right w:val="single" w:sz="4" w:space="4" w:color="auto"/>
        </w:pBdr>
        <w:ind w:firstLine="720"/>
        <w:rPr>
          <w:b/>
        </w:rPr>
      </w:pPr>
      <w:r>
        <w:rPr>
          <w:b/>
        </w:rPr>
        <w:t>Canberra</w:t>
      </w:r>
      <w:r w:rsidR="003E0C00">
        <w:rPr>
          <w:b/>
        </w:rPr>
        <w:t xml:space="preserve">  ACT  260</w:t>
      </w:r>
      <w:r>
        <w:rPr>
          <w:b/>
        </w:rPr>
        <w:t>1</w:t>
      </w:r>
    </w:p>
    <w:p w:rsidR="005C404B" w:rsidRDefault="005C404B" w:rsidP="003E0C00">
      <w:pPr>
        <w:pBdr>
          <w:top w:val="single" w:sz="4" w:space="1" w:color="auto"/>
          <w:left w:val="single" w:sz="4" w:space="4" w:color="auto"/>
          <w:bottom w:val="single" w:sz="4" w:space="1" w:color="auto"/>
          <w:right w:val="single" w:sz="4" w:space="4" w:color="auto"/>
        </w:pBdr>
        <w:ind w:firstLine="720"/>
        <w:rPr>
          <w:b/>
        </w:rPr>
      </w:pPr>
      <w:r>
        <w:rPr>
          <w:b/>
        </w:rPr>
        <w:t>AUSTRALIA</w:t>
      </w:r>
    </w:p>
    <w:p w:rsidR="00B0121F" w:rsidRDefault="00B0121F">
      <w:pPr>
        <w:pBdr>
          <w:top w:val="single" w:sz="4" w:space="1" w:color="auto"/>
          <w:left w:val="single" w:sz="4" w:space="4" w:color="auto"/>
          <w:bottom w:val="single" w:sz="4" w:space="1" w:color="auto"/>
          <w:right w:val="single" w:sz="4" w:space="4" w:color="auto"/>
        </w:pBdr>
        <w:ind w:firstLine="720"/>
        <w:rPr>
          <w:b/>
        </w:rPr>
      </w:pPr>
    </w:p>
    <w:p w:rsidR="0036753A" w:rsidRDefault="0036753A">
      <w:pPr>
        <w:pBdr>
          <w:top w:val="single" w:sz="4" w:space="1" w:color="auto"/>
          <w:left w:val="single" w:sz="4" w:space="4" w:color="auto"/>
          <w:bottom w:val="single" w:sz="4" w:space="1" w:color="auto"/>
          <w:right w:val="single" w:sz="4" w:space="4" w:color="auto"/>
        </w:pBdr>
      </w:pPr>
      <w:r>
        <w:t>If you require any assistance in completing the form, please contact the Location Offset team on</w:t>
      </w:r>
    </w:p>
    <w:p w:rsidR="0036753A" w:rsidRDefault="0036753A">
      <w:pPr>
        <w:pBdr>
          <w:top w:val="single" w:sz="4" w:space="1" w:color="auto"/>
          <w:left w:val="single" w:sz="4" w:space="4" w:color="auto"/>
          <w:bottom w:val="single" w:sz="4" w:space="1" w:color="auto"/>
          <w:right w:val="single" w:sz="4" w:space="4" w:color="auto"/>
        </w:pBdr>
      </w:pPr>
      <w:r>
        <w:rPr>
          <w:b/>
        </w:rPr>
        <w:t>+61 (0)2 6</w:t>
      </w:r>
      <w:r w:rsidR="003E0C00">
        <w:rPr>
          <w:b/>
        </w:rPr>
        <w:t>141 4383</w:t>
      </w:r>
      <w:r>
        <w:t xml:space="preserve"> or </w:t>
      </w:r>
      <w:r>
        <w:rPr>
          <w:b/>
          <w:i/>
        </w:rPr>
        <w:t>filmenquiries@</w:t>
      </w:r>
      <w:r w:rsidR="003E0C00">
        <w:rPr>
          <w:b/>
          <w:i/>
        </w:rPr>
        <w:t>arts</w:t>
      </w:r>
      <w:r>
        <w:rPr>
          <w:b/>
          <w:i/>
        </w:rPr>
        <w:t>.gov.au</w:t>
      </w:r>
    </w:p>
    <w:p w:rsidR="0036753A" w:rsidRDefault="0036753A">
      <w:pPr>
        <w:rPr>
          <w:b/>
        </w:rPr>
        <w:sectPr w:rsidR="0036753A">
          <w:pgSz w:w="12240" w:h="15840" w:code="1"/>
          <w:pgMar w:top="709" w:right="851" w:bottom="284" w:left="851" w:header="0" w:footer="0" w:gutter="0"/>
          <w:pgNumType w:start="0"/>
          <w:cols w:space="720"/>
        </w:sectPr>
      </w:pPr>
    </w:p>
    <w:tbl>
      <w:tblPr>
        <w:tblpPr w:leftFromText="180" w:rightFromText="180" w:vertAnchor="text" w:horzAnchor="margin" w:tblpXSpec="right" w:tblpY="3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tblGrid>
      <w:tr w:rsidR="0036753A" w:rsidRPr="009C0E11" w:rsidTr="003C5652">
        <w:trPr>
          <w:trHeight w:hRule="exact" w:val="379"/>
        </w:trPr>
        <w:tc>
          <w:tcPr>
            <w:tcW w:w="2976"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36753A" w:rsidRPr="009C0E11" w:rsidRDefault="005C404B" w:rsidP="009C0E11">
            <w:pPr>
              <w:pStyle w:val="Heading1"/>
              <w:rPr>
                <w:sz w:val="20"/>
              </w:rPr>
            </w:pPr>
            <w:r w:rsidRPr="009C0E11">
              <w:rPr>
                <w:sz w:val="20"/>
              </w:rPr>
              <w:lastRenderedPageBreak/>
              <w:t>OFFICE</w:t>
            </w:r>
            <w:r w:rsidR="0036753A" w:rsidRPr="009C0E11">
              <w:rPr>
                <w:sz w:val="20"/>
              </w:rPr>
              <w:t xml:space="preserve"> USE ONLY</w:t>
            </w:r>
          </w:p>
        </w:tc>
      </w:tr>
      <w:tr w:rsidR="0036753A" w:rsidTr="003C5652">
        <w:trPr>
          <w:trHeight w:hRule="exact" w:val="338"/>
        </w:trPr>
        <w:tc>
          <w:tcPr>
            <w:tcW w:w="2976" w:type="dxa"/>
            <w:tcBorders>
              <w:bottom w:val="single" w:sz="4" w:space="0" w:color="auto"/>
            </w:tcBorders>
          </w:tcPr>
          <w:p w:rsidR="0036753A" w:rsidRDefault="0036753A" w:rsidP="003C5652">
            <w:pPr>
              <w:spacing w:before="60"/>
              <w:jc w:val="both"/>
              <w:rPr>
                <w:rFonts w:ascii="Arial" w:hAnsi="Arial"/>
                <w:sz w:val="20"/>
              </w:rPr>
            </w:pPr>
            <w:r>
              <w:rPr>
                <w:rFonts w:ascii="Arial" w:hAnsi="Arial"/>
                <w:sz w:val="20"/>
              </w:rPr>
              <w:t>Date of Receipt:</w:t>
            </w:r>
          </w:p>
        </w:tc>
      </w:tr>
      <w:tr w:rsidR="0036753A" w:rsidTr="003C5652">
        <w:trPr>
          <w:trHeight w:hRule="exact" w:val="332"/>
        </w:trPr>
        <w:tc>
          <w:tcPr>
            <w:tcW w:w="2976" w:type="dxa"/>
            <w:tcBorders>
              <w:bottom w:val="single" w:sz="4" w:space="0" w:color="auto"/>
            </w:tcBorders>
          </w:tcPr>
          <w:p w:rsidR="0036753A" w:rsidRDefault="0036753A" w:rsidP="003C5652">
            <w:pPr>
              <w:spacing w:before="60"/>
              <w:jc w:val="both"/>
              <w:rPr>
                <w:rFonts w:ascii="Arial" w:hAnsi="Arial"/>
                <w:sz w:val="20"/>
              </w:rPr>
            </w:pPr>
            <w:r>
              <w:rPr>
                <w:rFonts w:ascii="Arial" w:hAnsi="Arial"/>
                <w:sz w:val="20"/>
              </w:rPr>
              <w:t>Reference No:</w:t>
            </w:r>
          </w:p>
        </w:tc>
      </w:tr>
    </w:tbl>
    <w:p w:rsidR="0036753A" w:rsidRDefault="00156D19" w:rsidP="00156D19">
      <w:pPr>
        <w:spacing w:after="600"/>
      </w:pPr>
      <w:r>
        <w:rPr>
          <w:noProof/>
        </w:rPr>
        <w:drawing>
          <wp:inline distT="0" distB="0" distL="0" distR="0">
            <wp:extent cx="2800350" cy="1133475"/>
            <wp:effectExtent l="0" t="0" r="0" b="0"/>
            <wp:docPr id="2" name="Picture 1" descr="Logo: Australian Government, Department of Communications and the Art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es:ASSET LIBRARY:• LOGOS:Dept of Communications and the Arts:Dept of Comms &amp; the Arts LOGOS:BLACK:STACKED:Dept of Comms &amp; the Arts-Reg-Stacked-Pre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133475"/>
                    </a:xfrm>
                    <a:prstGeom prst="rect">
                      <a:avLst/>
                    </a:prstGeom>
                    <a:noFill/>
                    <a:ln>
                      <a:noFill/>
                    </a:ln>
                  </pic:spPr>
                </pic:pic>
              </a:graphicData>
            </a:graphic>
          </wp:inline>
        </w:drawing>
      </w:r>
    </w:p>
    <w:p w:rsidR="0036753A" w:rsidRPr="009C0E11" w:rsidRDefault="0036753A" w:rsidP="009C0E11">
      <w:pPr>
        <w:pStyle w:val="Heading2"/>
      </w:pPr>
      <w:r w:rsidRPr="009C0E11">
        <w:t>APPLICATION FOR CERTIFICATE OF ELIGIBILITY - LOCATION OFFSET FOR</w:t>
      </w:r>
    </w:p>
    <w:p w:rsidR="0036753A" w:rsidRDefault="0036753A" w:rsidP="009C0E11">
      <w:pPr>
        <w:pStyle w:val="Heading2"/>
      </w:pPr>
      <w:r w:rsidRPr="009C0E11">
        <w:t>FILM &amp; TELEVISION PRODUCTION IN AUSTRALIA</w:t>
      </w:r>
    </w:p>
    <w:p w:rsidR="0036753A" w:rsidRDefault="0036753A">
      <w:pPr>
        <w:rPr>
          <w:rFonts w:ascii="Arial" w:hAnsi="Arial"/>
          <w:sz w:val="22"/>
        </w:rPr>
      </w:pPr>
    </w:p>
    <w:p w:rsidR="0036753A" w:rsidRDefault="0036753A">
      <w:pPr>
        <w:rPr>
          <w:color w:val="000000"/>
        </w:rPr>
      </w:pPr>
      <w:r>
        <w:rPr>
          <w:color w:val="000000"/>
        </w:rPr>
        <w:t>Please note that throughout the application form, the term ‘film’ is used to include feature films, telemovies, direct to DVD, mini-series and television series. G</w:t>
      </w:r>
      <w:r>
        <w:t xml:space="preserve">uidelines are available online at </w:t>
      </w:r>
      <w:r w:rsidR="00333498">
        <w:rPr>
          <w:i/>
        </w:rPr>
        <w:t>www.arts.gov.au</w:t>
      </w:r>
      <w:r w:rsidR="00333498" w:rsidRPr="00333498">
        <w:rPr>
          <w:i/>
        </w:rPr>
        <w:t>/film-tv/australian-screen-production-incentive</w:t>
      </w:r>
      <w:r w:rsidR="00333498">
        <w:rPr>
          <w:i/>
        </w:rPr>
        <w:t>/</w:t>
      </w:r>
      <w:r w:rsidR="00333498" w:rsidRPr="00333498">
        <w:rPr>
          <w:i/>
        </w:rPr>
        <w:t>offsets</w:t>
      </w:r>
      <w:r w:rsidR="00E02CC8">
        <w:rPr>
          <w:i/>
        </w:rPr>
        <w:t xml:space="preserve"> </w:t>
      </w:r>
      <w:r>
        <w:t>and must be read in conjunction with this form.</w:t>
      </w:r>
      <w:r>
        <w:rPr>
          <w:rFonts w:ascii="Arial" w:hAnsi="Arial"/>
          <w:sz w:val="20"/>
        </w:rPr>
        <w:t xml:space="preserve"> </w:t>
      </w:r>
    </w:p>
    <w:p w:rsidR="0036753A" w:rsidRDefault="0036753A">
      <w:pPr>
        <w:rPr>
          <w:rFonts w:ascii="Arial" w:hAnsi="Arial"/>
          <w:sz w:val="22"/>
        </w:rPr>
      </w:pPr>
    </w:p>
    <w:p w:rsidR="002A3033" w:rsidRPr="002A3033" w:rsidRDefault="002A3033" w:rsidP="002A3033">
      <w:pPr>
        <w:pStyle w:val="Heading3"/>
      </w:pPr>
      <w:r>
        <w:t>Section 1—</w:t>
      </w:r>
      <w:r w:rsidRPr="002A3033">
        <w:t>company</w:t>
      </w:r>
      <w:r>
        <w:t xml:space="preserve"> information</w:t>
      </w:r>
    </w:p>
    <w:tbl>
      <w:tblPr>
        <w:tblW w:w="10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36753A" w:rsidTr="002A3033">
        <w:trPr>
          <w:cantSplit/>
          <w:trHeight w:val="258"/>
        </w:trPr>
        <w:tc>
          <w:tcPr>
            <w:tcW w:w="10632" w:type="dxa"/>
            <w:gridSpan w:val="2"/>
            <w:tcBorders>
              <w:top w:val="nil"/>
              <w:left w:val="nil"/>
              <w:bottom w:val="single" w:sz="4" w:space="0" w:color="auto"/>
              <w:right w:val="nil"/>
            </w:tcBorders>
            <w:vAlign w:val="center"/>
          </w:tcPr>
          <w:p w:rsidR="0036753A" w:rsidRDefault="0036753A">
            <w:pPr>
              <w:rPr>
                <w:rFonts w:ascii="Arial" w:hAnsi="Arial"/>
                <w:b/>
                <w:sz w:val="20"/>
              </w:rPr>
            </w:pPr>
            <w:r>
              <w:rPr>
                <w:rFonts w:ascii="Arial" w:hAnsi="Arial"/>
                <w:b/>
                <w:sz w:val="20"/>
              </w:rPr>
              <w:t>1. Applicant Company</w:t>
            </w:r>
          </w:p>
        </w:tc>
      </w:tr>
      <w:tr w:rsidR="0036753A" w:rsidTr="002A3033">
        <w:trPr>
          <w:cantSplit/>
          <w:trHeight w:val="543"/>
        </w:trPr>
        <w:tc>
          <w:tcPr>
            <w:tcW w:w="10632" w:type="dxa"/>
            <w:gridSpan w:val="2"/>
            <w:tcBorders>
              <w:top w:val="single" w:sz="4" w:space="0" w:color="auto"/>
              <w:bottom w:val="single" w:sz="4" w:space="0" w:color="auto"/>
            </w:tcBorders>
            <w:vAlign w:val="center"/>
          </w:tcPr>
          <w:p w:rsidR="0036753A" w:rsidRDefault="0036753A">
            <w:pPr>
              <w:rPr>
                <w:rFonts w:ascii="Arial" w:hAnsi="Arial"/>
                <w:sz w:val="20"/>
              </w:rPr>
            </w:pPr>
            <w:r>
              <w:rPr>
                <w:rFonts w:ascii="Arial" w:hAnsi="Arial"/>
                <w:sz w:val="20"/>
              </w:rPr>
              <w:t xml:space="preserve">Registered company name: </w:t>
            </w:r>
          </w:p>
        </w:tc>
      </w:tr>
      <w:tr w:rsidR="0036753A" w:rsidTr="002A3033">
        <w:trPr>
          <w:cantSplit/>
          <w:trHeight w:val="1179"/>
        </w:trPr>
        <w:tc>
          <w:tcPr>
            <w:tcW w:w="5245" w:type="dxa"/>
            <w:vMerge w:val="restart"/>
            <w:tcBorders>
              <w:top w:val="single" w:sz="4" w:space="0" w:color="auto"/>
            </w:tcBorders>
          </w:tcPr>
          <w:p w:rsidR="0036753A" w:rsidRDefault="0036753A">
            <w:pPr>
              <w:rPr>
                <w:rFonts w:ascii="Arial" w:hAnsi="Arial"/>
                <w:sz w:val="20"/>
              </w:rPr>
            </w:pPr>
          </w:p>
          <w:p w:rsidR="0036753A" w:rsidRDefault="0036753A">
            <w:pPr>
              <w:rPr>
                <w:rFonts w:ascii="Arial" w:hAnsi="Arial"/>
                <w:b/>
                <w:sz w:val="20"/>
              </w:rPr>
            </w:pPr>
            <w:r>
              <w:rPr>
                <w:rFonts w:ascii="Arial" w:hAnsi="Arial"/>
                <w:sz w:val="20"/>
              </w:rPr>
              <w:t>Registered address:</w:t>
            </w:r>
            <w:r>
              <w:rPr>
                <w:rFonts w:ascii="Arial" w:hAnsi="Arial"/>
                <w:b/>
                <w:sz w:val="20"/>
              </w:rPr>
              <w:t xml:space="preserve"> </w:t>
            </w:r>
          </w:p>
        </w:tc>
        <w:tc>
          <w:tcPr>
            <w:tcW w:w="5387" w:type="dxa"/>
            <w:tcBorders>
              <w:top w:val="single" w:sz="4" w:space="0" w:color="auto"/>
              <w:bottom w:val="nil"/>
            </w:tcBorders>
            <w:vAlign w:val="center"/>
          </w:tcPr>
          <w:p w:rsidR="0036753A" w:rsidRDefault="0036753A">
            <w:pPr>
              <w:rPr>
                <w:rFonts w:ascii="Arial" w:hAnsi="Arial"/>
                <w:sz w:val="20"/>
              </w:rPr>
            </w:pPr>
            <w:r>
              <w:rPr>
                <w:rFonts w:ascii="Arial" w:hAnsi="Arial"/>
                <w:sz w:val="20"/>
              </w:rPr>
              <w:t>Contact name:</w:t>
            </w:r>
          </w:p>
          <w:p w:rsidR="0036753A" w:rsidRDefault="0036753A">
            <w:pPr>
              <w:rPr>
                <w:rFonts w:ascii="Arial" w:hAnsi="Arial"/>
                <w:sz w:val="20"/>
              </w:rPr>
            </w:pPr>
          </w:p>
          <w:p w:rsidR="0036753A" w:rsidRDefault="0036753A">
            <w:pPr>
              <w:rPr>
                <w:rFonts w:ascii="Arial" w:hAnsi="Arial"/>
                <w:sz w:val="20"/>
              </w:rPr>
            </w:pPr>
            <w:r>
              <w:rPr>
                <w:rFonts w:ascii="Arial" w:hAnsi="Arial"/>
                <w:sz w:val="20"/>
              </w:rPr>
              <w:t>Office/Title:</w:t>
            </w:r>
          </w:p>
        </w:tc>
      </w:tr>
      <w:tr w:rsidR="0036753A" w:rsidTr="002A3033">
        <w:trPr>
          <w:cantSplit/>
          <w:trHeight w:val="1180"/>
        </w:trPr>
        <w:tc>
          <w:tcPr>
            <w:tcW w:w="5245" w:type="dxa"/>
            <w:vMerge/>
            <w:tcBorders>
              <w:bottom w:val="single" w:sz="4" w:space="0" w:color="auto"/>
            </w:tcBorders>
            <w:vAlign w:val="bottom"/>
          </w:tcPr>
          <w:p w:rsidR="0036753A" w:rsidRDefault="0036753A">
            <w:pPr>
              <w:rPr>
                <w:rFonts w:ascii="Arial" w:hAnsi="Arial"/>
                <w:sz w:val="20"/>
              </w:rPr>
            </w:pPr>
          </w:p>
        </w:tc>
        <w:tc>
          <w:tcPr>
            <w:tcW w:w="5387" w:type="dxa"/>
            <w:vMerge w:val="restart"/>
            <w:vAlign w:val="center"/>
          </w:tcPr>
          <w:p w:rsidR="0036753A" w:rsidRDefault="0036753A">
            <w:pPr>
              <w:rPr>
                <w:rFonts w:ascii="Arial" w:hAnsi="Arial"/>
                <w:sz w:val="20"/>
              </w:rPr>
            </w:pPr>
            <w:r>
              <w:rPr>
                <w:rFonts w:ascii="Arial" w:hAnsi="Arial"/>
                <w:sz w:val="20"/>
              </w:rPr>
              <w:t>Business phone:</w:t>
            </w:r>
          </w:p>
          <w:p w:rsidR="0036753A" w:rsidRDefault="0036753A">
            <w:pPr>
              <w:rPr>
                <w:rFonts w:ascii="Arial" w:hAnsi="Arial"/>
                <w:sz w:val="20"/>
              </w:rPr>
            </w:pPr>
          </w:p>
          <w:p w:rsidR="0036753A" w:rsidRDefault="0036753A">
            <w:pPr>
              <w:rPr>
                <w:rFonts w:ascii="Arial" w:hAnsi="Arial"/>
                <w:sz w:val="20"/>
              </w:rPr>
            </w:pPr>
            <w:r>
              <w:rPr>
                <w:rFonts w:ascii="Arial" w:hAnsi="Arial"/>
                <w:sz w:val="20"/>
              </w:rPr>
              <w:t>Mobile/Cell:</w:t>
            </w:r>
          </w:p>
          <w:p w:rsidR="0036753A" w:rsidRDefault="0036753A">
            <w:pPr>
              <w:rPr>
                <w:rFonts w:ascii="Arial" w:hAnsi="Arial"/>
                <w:sz w:val="20"/>
              </w:rPr>
            </w:pPr>
          </w:p>
          <w:p w:rsidR="0036753A" w:rsidRDefault="0036753A">
            <w:pPr>
              <w:rPr>
                <w:rFonts w:ascii="Arial" w:hAnsi="Arial"/>
                <w:sz w:val="20"/>
              </w:rPr>
            </w:pPr>
            <w:r>
              <w:rPr>
                <w:rFonts w:ascii="Arial" w:hAnsi="Arial"/>
                <w:sz w:val="20"/>
              </w:rPr>
              <w:t>Fax:</w:t>
            </w:r>
          </w:p>
          <w:p w:rsidR="0036753A" w:rsidRDefault="0036753A">
            <w:pPr>
              <w:rPr>
                <w:rFonts w:ascii="Arial" w:hAnsi="Arial"/>
                <w:sz w:val="20"/>
              </w:rPr>
            </w:pPr>
          </w:p>
          <w:p w:rsidR="0036753A" w:rsidRDefault="0036753A">
            <w:pPr>
              <w:rPr>
                <w:rFonts w:ascii="Arial" w:hAnsi="Arial"/>
                <w:sz w:val="20"/>
              </w:rPr>
            </w:pPr>
            <w:r>
              <w:rPr>
                <w:rFonts w:ascii="Arial" w:hAnsi="Arial"/>
                <w:sz w:val="20"/>
              </w:rPr>
              <w:t>Email:</w:t>
            </w:r>
          </w:p>
        </w:tc>
      </w:tr>
      <w:tr w:rsidR="0036753A" w:rsidTr="002A3033">
        <w:trPr>
          <w:cantSplit/>
          <w:trHeight w:val="1549"/>
        </w:trPr>
        <w:tc>
          <w:tcPr>
            <w:tcW w:w="5245" w:type="dxa"/>
            <w:tcBorders>
              <w:bottom w:val="nil"/>
            </w:tcBorders>
          </w:tcPr>
          <w:p w:rsidR="0036753A" w:rsidRDefault="0036753A">
            <w:pPr>
              <w:rPr>
                <w:rFonts w:ascii="Arial" w:hAnsi="Arial"/>
                <w:sz w:val="20"/>
              </w:rPr>
            </w:pPr>
          </w:p>
          <w:p w:rsidR="0036753A" w:rsidRDefault="0036753A">
            <w:pPr>
              <w:rPr>
                <w:rFonts w:ascii="Arial" w:hAnsi="Arial"/>
                <w:sz w:val="20"/>
              </w:rPr>
            </w:pPr>
            <w:r>
              <w:rPr>
                <w:rFonts w:ascii="Arial" w:hAnsi="Arial"/>
                <w:sz w:val="20"/>
              </w:rPr>
              <w:t>Place the company is incorporated</w:t>
            </w:r>
          </w:p>
        </w:tc>
        <w:tc>
          <w:tcPr>
            <w:tcW w:w="5387" w:type="dxa"/>
            <w:vMerge/>
            <w:vAlign w:val="center"/>
          </w:tcPr>
          <w:p w:rsidR="0036753A" w:rsidRDefault="0036753A">
            <w:pPr>
              <w:rPr>
                <w:rFonts w:ascii="Arial" w:hAnsi="Arial"/>
                <w:sz w:val="20"/>
              </w:rPr>
            </w:pPr>
          </w:p>
        </w:tc>
      </w:tr>
      <w:tr w:rsidR="0036753A" w:rsidTr="002A3033">
        <w:trPr>
          <w:cantSplit/>
          <w:trHeight w:val="700"/>
        </w:trPr>
        <w:tc>
          <w:tcPr>
            <w:tcW w:w="10632" w:type="dxa"/>
            <w:gridSpan w:val="2"/>
            <w:tcBorders>
              <w:top w:val="single" w:sz="4" w:space="0" w:color="auto"/>
              <w:bottom w:val="single" w:sz="4" w:space="0" w:color="auto"/>
            </w:tcBorders>
            <w:vAlign w:val="center"/>
          </w:tcPr>
          <w:p w:rsidR="0036753A" w:rsidRDefault="0036753A">
            <w:pPr>
              <w:rPr>
                <w:rFonts w:ascii="Arial" w:hAnsi="Arial"/>
                <w:sz w:val="20"/>
              </w:rPr>
            </w:pPr>
            <w:r>
              <w:rPr>
                <w:rFonts w:ascii="Arial" w:hAnsi="Arial"/>
                <w:sz w:val="20"/>
              </w:rPr>
              <w:t>Australian Business Number (ABN) :</w:t>
            </w:r>
          </w:p>
        </w:tc>
      </w:tr>
      <w:tr w:rsidR="0036753A" w:rsidTr="002A3033">
        <w:trPr>
          <w:cantSplit/>
          <w:trHeight w:val="2250"/>
        </w:trPr>
        <w:tc>
          <w:tcPr>
            <w:tcW w:w="10632" w:type="dxa"/>
            <w:gridSpan w:val="2"/>
            <w:tcBorders>
              <w:bottom w:val="single" w:sz="4" w:space="0" w:color="auto"/>
            </w:tcBorders>
            <w:vAlign w:val="center"/>
          </w:tcPr>
          <w:p w:rsidR="0036753A" w:rsidRDefault="0036753A">
            <w:pPr>
              <w:rPr>
                <w:rFonts w:ascii="Arial" w:hAnsi="Arial"/>
                <w:sz w:val="20"/>
              </w:rPr>
            </w:pPr>
            <w:r>
              <w:rPr>
                <w:rFonts w:ascii="Arial" w:hAnsi="Arial"/>
                <w:sz w:val="20"/>
              </w:rPr>
              <w:t>Is the company:</w:t>
            </w:r>
          </w:p>
          <w:p w:rsidR="0036753A" w:rsidRDefault="0036753A">
            <w:pPr>
              <w:jc w:val="center"/>
              <w:rPr>
                <w:rFonts w:ascii="Arial" w:hAnsi="Arial"/>
                <w:sz w:val="20"/>
              </w:rPr>
            </w:pPr>
            <w:r>
              <w:rPr>
                <w:rFonts w:ascii="Arial" w:hAnsi="Arial"/>
                <w:b/>
                <w:sz w:val="20"/>
              </w:rPr>
              <w:fldChar w:fldCharType="begin">
                <w:ffData>
                  <w:name w:val="chkFeature"/>
                  <w:enabled/>
                  <w:calcOnExit w:val="0"/>
                  <w:checkBox>
                    <w:size w:val="22"/>
                    <w:default w:val="0"/>
                  </w:checkBox>
                </w:ffData>
              </w:fldChar>
            </w:r>
            <w:r>
              <w:rPr>
                <w:rFonts w:ascii="Arial" w:hAnsi="Arial"/>
                <w:b/>
                <w:sz w:val="20"/>
              </w:rPr>
              <w:instrText xml:space="preserve"> FORMCHECKBOX </w:instrText>
            </w:r>
            <w:r w:rsidR="00307C44">
              <w:rPr>
                <w:rFonts w:ascii="Arial" w:hAnsi="Arial"/>
                <w:b/>
                <w:sz w:val="20"/>
              </w:rPr>
            </w:r>
            <w:r w:rsidR="00307C44">
              <w:rPr>
                <w:rFonts w:ascii="Arial" w:hAnsi="Arial"/>
                <w:b/>
                <w:sz w:val="20"/>
              </w:rPr>
              <w:fldChar w:fldCharType="separate"/>
            </w:r>
            <w:r>
              <w:rPr>
                <w:rFonts w:ascii="Arial" w:hAnsi="Arial"/>
                <w:b/>
                <w:sz w:val="20"/>
              </w:rPr>
              <w:fldChar w:fldCharType="end"/>
            </w:r>
            <w:r>
              <w:rPr>
                <w:rFonts w:ascii="Arial" w:hAnsi="Arial"/>
                <w:sz w:val="20"/>
              </w:rPr>
              <w:t xml:space="preserve">  Australian resident     </w:t>
            </w:r>
            <w:r>
              <w:rPr>
                <w:rFonts w:ascii="Arial" w:hAnsi="Arial"/>
                <w:b/>
                <w:sz w:val="20"/>
              </w:rPr>
              <w:fldChar w:fldCharType="begin">
                <w:ffData>
                  <w:name w:val="chkMiniSeries"/>
                  <w:enabled/>
                  <w:calcOnExit w:val="0"/>
                  <w:checkBox>
                    <w:size w:val="22"/>
                    <w:default w:val="0"/>
                  </w:checkBox>
                </w:ffData>
              </w:fldChar>
            </w:r>
            <w:r>
              <w:rPr>
                <w:rFonts w:ascii="Arial" w:hAnsi="Arial"/>
                <w:b/>
                <w:sz w:val="20"/>
              </w:rPr>
              <w:instrText xml:space="preserve"> FORMCHECKBOX </w:instrText>
            </w:r>
            <w:r w:rsidR="00307C44">
              <w:rPr>
                <w:rFonts w:ascii="Arial" w:hAnsi="Arial"/>
                <w:b/>
                <w:sz w:val="20"/>
              </w:rPr>
            </w:r>
            <w:r w:rsidR="00307C44">
              <w:rPr>
                <w:rFonts w:ascii="Arial" w:hAnsi="Arial"/>
                <w:b/>
                <w:sz w:val="20"/>
              </w:rPr>
              <w:fldChar w:fldCharType="separate"/>
            </w:r>
            <w:r>
              <w:rPr>
                <w:rFonts w:ascii="Arial" w:hAnsi="Arial"/>
                <w:b/>
                <w:sz w:val="20"/>
              </w:rPr>
              <w:fldChar w:fldCharType="end"/>
            </w:r>
            <w:r>
              <w:rPr>
                <w:rFonts w:ascii="Arial" w:hAnsi="Arial"/>
                <w:sz w:val="20"/>
              </w:rPr>
              <w:t xml:space="preserve">  Foreign resident with permanent establishment and ABN</w:t>
            </w:r>
          </w:p>
          <w:p w:rsidR="0036753A" w:rsidRDefault="0036753A">
            <w:pPr>
              <w:rPr>
                <w:rFonts w:ascii="Arial" w:hAnsi="Arial"/>
                <w:sz w:val="20"/>
              </w:rPr>
            </w:pPr>
          </w:p>
          <w:p w:rsidR="0036753A" w:rsidRDefault="0036753A">
            <w:pPr>
              <w:rPr>
                <w:rFonts w:ascii="Arial" w:hAnsi="Arial"/>
                <w:i/>
                <w:sz w:val="20"/>
              </w:rPr>
            </w:pPr>
            <w:r>
              <w:rPr>
                <w:rFonts w:ascii="Arial" w:hAnsi="Arial"/>
                <w:i/>
                <w:sz w:val="20"/>
              </w:rPr>
              <w:tab/>
              <w:t xml:space="preserve">Please note: If the company is a foreign resident and does not have both an Australian permanent </w:t>
            </w:r>
            <w:r>
              <w:rPr>
                <w:rFonts w:ascii="Arial" w:hAnsi="Arial"/>
                <w:i/>
                <w:sz w:val="20"/>
              </w:rPr>
              <w:tab/>
              <w:t>establishment and ABN, the film is ineligible.</w:t>
            </w:r>
          </w:p>
          <w:p w:rsidR="0036753A" w:rsidRDefault="0036753A">
            <w:pPr>
              <w:rPr>
                <w:rFonts w:ascii="Arial" w:hAnsi="Arial"/>
                <w:sz w:val="20"/>
              </w:rPr>
            </w:pPr>
          </w:p>
          <w:p w:rsidR="0036753A" w:rsidRDefault="0036753A">
            <w:pPr>
              <w:rPr>
                <w:rFonts w:ascii="Arial" w:hAnsi="Arial"/>
                <w:sz w:val="20"/>
              </w:rPr>
            </w:pPr>
            <w:r>
              <w:rPr>
                <w:rFonts w:ascii="Arial" w:hAnsi="Arial"/>
                <w:sz w:val="20"/>
              </w:rPr>
              <w:t xml:space="preserve">Was the applicant company a foreign resident for any of the time it incurred </w:t>
            </w:r>
            <w:r w:rsidR="008C4B7E">
              <w:rPr>
                <w:rFonts w:ascii="Arial" w:hAnsi="Arial"/>
                <w:sz w:val="20"/>
              </w:rPr>
              <w:t>QAPE</w:t>
            </w:r>
            <w:r>
              <w:rPr>
                <w:rFonts w:ascii="Arial" w:hAnsi="Arial"/>
                <w:sz w:val="20"/>
              </w:rPr>
              <w:t xml:space="preserve"> on the film? </w:t>
            </w:r>
          </w:p>
          <w:p w:rsidR="0036753A" w:rsidRDefault="0036753A">
            <w:pPr>
              <w:rPr>
                <w:rFonts w:ascii="Arial" w:hAnsi="Arial"/>
                <w:i/>
                <w:sz w:val="20"/>
              </w:rPr>
            </w:pP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i/>
                <w:sz w:val="20"/>
              </w:rPr>
              <w:tab/>
            </w:r>
          </w:p>
          <w:p w:rsidR="0036753A" w:rsidRDefault="0036753A">
            <w:pPr>
              <w:rPr>
                <w:rFonts w:ascii="Arial" w:hAnsi="Arial"/>
                <w:i/>
                <w:sz w:val="20"/>
              </w:rPr>
            </w:pPr>
          </w:p>
          <w:p w:rsidR="0036753A" w:rsidRDefault="0036753A">
            <w:pPr>
              <w:rPr>
                <w:rFonts w:ascii="Arial" w:hAnsi="Arial"/>
                <w:sz w:val="20"/>
              </w:rPr>
            </w:pPr>
            <w:r>
              <w:rPr>
                <w:i/>
              </w:rPr>
              <w:tab/>
            </w:r>
            <w:r>
              <w:rPr>
                <w:rFonts w:ascii="Arial" w:hAnsi="Arial"/>
                <w:i/>
                <w:sz w:val="20"/>
              </w:rPr>
              <w:t xml:space="preserve">If yes, you should attach details of the company’s Australian permanent establishment and indicate any </w:t>
            </w:r>
            <w:r>
              <w:rPr>
                <w:rFonts w:ascii="Arial" w:hAnsi="Arial"/>
                <w:i/>
                <w:sz w:val="20"/>
              </w:rPr>
              <w:tab/>
              <w:t xml:space="preserve">period/s of that foreign residency during which the applicant did not have a permanent establishment in </w:t>
            </w:r>
            <w:r>
              <w:rPr>
                <w:rFonts w:ascii="Arial" w:hAnsi="Arial"/>
                <w:i/>
                <w:sz w:val="20"/>
              </w:rPr>
              <w:tab/>
            </w:r>
            <w:smartTag w:uri="urn:schemas-microsoft-com:office:smarttags" w:element="country-region">
              <w:smartTag w:uri="urn:schemas-microsoft-com:office:smarttags" w:element="place">
                <w:r>
                  <w:rPr>
                    <w:rFonts w:ascii="Arial" w:hAnsi="Arial"/>
                    <w:i/>
                    <w:sz w:val="20"/>
                  </w:rPr>
                  <w:t>Australia</w:t>
                </w:r>
              </w:smartTag>
            </w:smartTag>
            <w:r>
              <w:rPr>
                <w:rFonts w:ascii="Arial" w:hAnsi="Arial"/>
                <w:i/>
                <w:sz w:val="20"/>
              </w:rPr>
              <w:t xml:space="preserve"> and an ABN.</w:t>
            </w:r>
          </w:p>
        </w:tc>
      </w:tr>
    </w:tbl>
    <w:p w:rsidR="0036753A" w:rsidRDefault="0036753A">
      <w:pPr>
        <w:rPr>
          <w:rFonts w:ascii="Arial" w:hAnsi="Arial"/>
          <w:b/>
          <w:sz w:val="20"/>
        </w:rPr>
      </w:pPr>
    </w:p>
    <w:p w:rsidR="0036753A" w:rsidRDefault="00B71371">
      <w:pPr>
        <w:rPr>
          <w:rFonts w:ascii="Arial" w:hAnsi="Arial"/>
          <w:b/>
          <w:sz w:val="20"/>
        </w:rPr>
      </w:pPr>
      <w:r>
        <w:rPr>
          <w:rFonts w:ascii="Arial" w:hAnsi="Arial"/>
          <w:b/>
          <w:sz w:val="20"/>
        </w:rPr>
        <w:br w:type="page"/>
      </w:r>
      <w:r w:rsidR="0036753A">
        <w:rPr>
          <w:rFonts w:ascii="Arial" w:hAnsi="Arial"/>
          <w:b/>
          <w:sz w:val="20"/>
        </w:rPr>
        <w:lastRenderedPageBreak/>
        <w:t>2. Company responsibility for making the film</w:t>
      </w:r>
    </w:p>
    <w:p w:rsidR="0036753A" w:rsidRDefault="0036753A">
      <w:pPr>
        <w:rPr>
          <w:rFonts w:ascii="Arial" w:hAnsi="Arial"/>
          <w:sz w:val="20"/>
        </w:rPr>
      </w:pPr>
    </w:p>
    <w:p w:rsidR="0036753A" w:rsidRDefault="00D37BD1">
      <w:pPr>
        <w:numPr>
          <w:ilvl w:val="0"/>
          <w:numId w:val="3"/>
        </w:numPr>
        <w:rPr>
          <w:rFonts w:ascii="Arial" w:hAnsi="Arial"/>
          <w:sz w:val="20"/>
        </w:rPr>
      </w:pPr>
      <w:r>
        <w:rPr>
          <w:rFonts w:ascii="Arial" w:hAnsi="Arial"/>
          <w:sz w:val="20"/>
        </w:rPr>
        <w:t xml:space="preserve">The applicant </w:t>
      </w:r>
      <w:r w:rsidR="00B0121F">
        <w:rPr>
          <w:rFonts w:ascii="Arial" w:hAnsi="Arial"/>
          <w:sz w:val="20"/>
        </w:rPr>
        <w:t>company must</w:t>
      </w:r>
      <w:r w:rsidR="0036753A">
        <w:rPr>
          <w:rFonts w:ascii="Arial" w:hAnsi="Arial"/>
          <w:sz w:val="20"/>
        </w:rPr>
        <w:t xml:space="preserve"> itself have carried out, or made the arrangements for the carrying out of, </w:t>
      </w:r>
      <w:r w:rsidR="0036753A">
        <w:rPr>
          <w:rFonts w:ascii="Arial" w:hAnsi="Arial"/>
          <w:b/>
          <w:sz w:val="20"/>
        </w:rPr>
        <w:t>all of those activities involved in making the film in Australia</w:t>
      </w:r>
      <w:r w:rsidR="0036753A">
        <w:rPr>
          <w:rFonts w:ascii="Arial" w:hAnsi="Arial"/>
          <w:sz w:val="20"/>
        </w:rPr>
        <w:t xml:space="preserve">. </w:t>
      </w:r>
    </w:p>
    <w:p w:rsidR="0036753A" w:rsidRDefault="0036753A">
      <w:pPr>
        <w:rPr>
          <w:rFonts w:ascii="Arial" w:hAnsi="Arial"/>
          <w:sz w:val="20"/>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9"/>
      </w:tblGrid>
      <w:tr w:rsidR="0036753A" w:rsidRPr="0036753A" w:rsidTr="0036753A">
        <w:trPr>
          <w:trHeight w:val="792"/>
        </w:trPr>
        <w:tc>
          <w:tcPr>
            <w:tcW w:w="5000" w:type="pct"/>
          </w:tcPr>
          <w:p w:rsidR="0036753A" w:rsidRPr="0036753A" w:rsidRDefault="0036753A">
            <w:pPr>
              <w:rPr>
                <w:rFonts w:ascii="Arial" w:hAnsi="Arial"/>
                <w:sz w:val="20"/>
              </w:rPr>
            </w:pPr>
            <w:r w:rsidRPr="0036753A">
              <w:rPr>
                <w:rFonts w:ascii="Arial" w:hAnsi="Arial"/>
                <w:sz w:val="20"/>
              </w:rPr>
              <w:t xml:space="preserve">Does the applicant company meet the relevant criterion above? </w:t>
            </w:r>
          </w:p>
          <w:p w:rsidR="0036753A" w:rsidRPr="0036753A" w:rsidRDefault="0036753A">
            <w:pPr>
              <w:rPr>
                <w:rFonts w:ascii="Arial" w:hAnsi="Arial"/>
                <w:sz w:val="20"/>
              </w:rPr>
            </w:pPr>
          </w:p>
          <w:p w:rsidR="0036753A" w:rsidRPr="0036753A" w:rsidRDefault="0036753A">
            <w:pPr>
              <w:rPr>
                <w:rFonts w:ascii="Arial" w:hAnsi="Arial"/>
                <w:sz w:val="20"/>
              </w:rPr>
            </w:pPr>
            <w:r w:rsidRPr="0036753A">
              <w:rPr>
                <w:rFonts w:ascii="Arial" w:hAnsi="Arial"/>
                <w:sz w:val="20"/>
              </w:rPr>
              <w:tab/>
              <w:t xml:space="preserve">YES  </w:t>
            </w:r>
            <w:r w:rsidRPr="0036753A">
              <w:rPr>
                <w:rFonts w:ascii="Arial" w:hAnsi="Arial"/>
                <w:sz w:val="20"/>
              </w:rPr>
              <w:fldChar w:fldCharType="begin">
                <w:ffData>
                  <w:name w:val="chkSameAddress"/>
                  <w:enabled/>
                  <w:calcOnExit w:val="0"/>
                  <w:checkBox>
                    <w:size w:val="22"/>
                    <w:default w:val="0"/>
                  </w:checkBox>
                </w:ffData>
              </w:fldChar>
            </w:r>
            <w:r w:rsidRPr="0036753A">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sidRPr="0036753A">
              <w:rPr>
                <w:rFonts w:ascii="Arial" w:hAnsi="Arial"/>
                <w:sz w:val="20"/>
              </w:rPr>
              <w:fldChar w:fldCharType="end"/>
            </w:r>
            <w:r w:rsidRPr="0036753A">
              <w:rPr>
                <w:rFonts w:ascii="Arial" w:hAnsi="Arial"/>
                <w:sz w:val="20"/>
              </w:rPr>
              <w:t xml:space="preserve">         NO  </w:t>
            </w:r>
            <w:r w:rsidRPr="0036753A">
              <w:rPr>
                <w:rFonts w:ascii="Arial" w:hAnsi="Arial"/>
                <w:sz w:val="20"/>
              </w:rPr>
              <w:fldChar w:fldCharType="begin">
                <w:ffData>
                  <w:name w:val="chkSameAddress"/>
                  <w:enabled/>
                  <w:calcOnExit w:val="0"/>
                  <w:checkBox>
                    <w:size w:val="22"/>
                    <w:default w:val="0"/>
                  </w:checkBox>
                </w:ffData>
              </w:fldChar>
            </w:r>
            <w:r w:rsidRPr="0036753A">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sidRPr="0036753A">
              <w:rPr>
                <w:rFonts w:ascii="Arial" w:hAnsi="Arial"/>
                <w:sz w:val="20"/>
              </w:rPr>
              <w:fldChar w:fldCharType="end"/>
            </w:r>
          </w:p>
        </w:tc>
      </w:tr>
    </w:tbl>
    <w:p w:rsidR="0036753A" w:rsidRDefault="0036753A">
      <w:pPr>
        <w:rPr>
          <w:rFonts w:ascii="Arial" w:hAnsi="Arial"/>
          <w:sz w:val="20"/>
        </w:rPr>
      </w:pPr>
    </w:p>
    <w:p w:rsidR="0036753A" w:rsidRDefault="0036753A">
      <w:pPr>
        <w:rPr>
          <w:rFonts w:ascii="Arial" w:hAnsi="Arial"/>
          <w:b/>
          <w:sz w:val="20"/>
        </w:rPr>
      </w:pPr>
      <w:r>
        <w:rPr>
          <w:rFonts w:ascii="Arial" w:hAnsi="Arial"/>
          <w:b/>
          <w:sz w:val="20"/>
        </w:rPr>
        <w:t>3. Prior companies</w:t>
      </w:r>
    </w:p>
    <w:p w:rsidR="0036753A" w:rsidRDefault="0036753A">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36753A">
        <w:trPr>
          <w:trHeight w:val="1051"/>
        </w:trPr>
        <w:tc>
          <w:tcPr>
            <w:tcW w:w="10490" w:type="dxa"/>
            <w:vAlign w:val="center"/>
          </w:tcPr>
          <w:p w:rsidR="0036753A" w:rsidRDefault="0036753A">
            <w:pPr>
              <w:ind w:left="360" w:hanging="360"/>
              <w:rPr>
                <w:rFonts w:ascii="Arial" w:hAnsi="Arial"/>
                <w:sz w:val="20"/>
              </w:rPr>
            </w:pPr>
            <w:r>
              <w:rPr>
                <w:rFonts w:ascii="Arial" w:hAnsi="Arial"/>
                <w:sz w:val="20"/>
              </w:rPr>
              <w:t xml:space="preserve">Has the applicant company taken over responsibility for making the film from another production company? </w:t>
            </w:r>
          </w:p>
          <w:p w:rsidR="0036753A" w:rsidRDefault="0036753A">
            <w:pPr>
              <w:ind w:hanging="360"/>
              <w:rPr>
                <w:rFonts w:ascii="Arial" w:hAnsi="Arial"/>
                <w:sz w:val="20"/>
              </w:rPr>
            </w:pPr>
          </w:p>
          <w:p w:rsidR="0036753A" w:rsidRDefault="0036753A">
            <w:pPr>
              <w:ind w:hanging="360"/>
              <w:rPr>
                <w:rFonts w:ascii="Arial" w:hAnsi="Arial"/>
                <w:sz w:val="20"/>
              </w:rPr>
            </w:pP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tc>
      </w:tr>
    </w:tbl>
    <w:p w:rsidR="0036753A" w:rsidRDefault="0036753A">
      <w:pPr>
        <w:jc w:val="both"/>
        <w:rPr>
          <w:rFonts w:ascii="Arial" w:hAnsi="Arial"/>
          <w:sz w:val="20"/>
        </w:rPr>
      </w:pPr>
    </w:p>
    <w:p w:rsidR="0036753A" w:rsidRDefault="0036753A">
      <w:pPr>
        <w:rPr>
          <w:rFonts w:ascii="Arial" w:hAnsi="Arial"/>
          <w:sz w:val="20"/>
        </w:rPr>
      </w:pPr>
      <w:r>
        <w:rPr>
          <w:rFonts w:ascii="Arial" w:hAnsi="Arial"/>
          <w:sz w:val="20"/>
        </w:rPr>
        <w:t xml:space="preserve">If yes, the previous company(ies) should be listed below with the relevant legal agreement confirming the transfer of responsibility also included as an </w:t>
      </w:r>
      <w:r>
        <w:rPr>
          <w:rFonts w:ascii="Arial" w:hAnsi="Arial"/>
          <w:b/>
          <w:sz w:val="20"/>
        </w:rPr>
        <w:t>Attachment.</w:t>
      </w:r>
      <w:r>
        <w:rPr>
          <w:rFonts w:ascii="Arial" w:hAnsi="Arial"/>
          <w:sz w:val="20"/>
        </w:rPr>
        <w:t xml:space="preserve"> </w:t>
      </w:r>
    </w:p>
    <w:p w:rsidR="0036753A" w:rsidRDefault="0036753A">
      <w:pPr>
        <w:rPr>
          <w:rFonts w:ascii="Arial" w:hAnsi="Arial"/>
          <w:sz w:val="20"/>
        </w:rPr>
      </w:pPr>
    </w:p>
    <w:p w:rsidR="0036753A" w:rsidRDefault="0036753A">
      <w:pPr>
        <w:rPr>
          <w:rFonts w:ascii="Arial" w:hAnsi="Arial"/>
          <w:sz w:val="20"/>
        </w:rPr>
      </w:pPr>
      <w:r>
        <w:rPr>
          <w:rFonts w:ascii="Arial" w:hAnsi="Arial"/>
          <w:sz w:val="20"/>
        </w:rPr>
        <w:t>(Please attach details on a separate sheet if there is insufficient space provided below)</w:t>
      </w:r>
    </w:p>
    <w:p w:rsidR="0036753A" w:rsidRDefault="0036753A">
      <w:pPr>
        <w:jc w:val="both"/>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36753A">
        <w:trPr>
          <w:trHeight w:val="3374"/>
        </w:trPr>
        <w:tc>
          <w:tcPr>
            <w:tcW w:w="5245" w:type="dxa"/>
          </w:tcPr>
          <w:p w:rsidR="0036753A" w:rsidRDefault="0036753A">
            <w:pPr>
              <w:rPr>
                <w:rFonts w:ascii="Arial" w:hAnsi="Arial"/>
                <w:sz w:val="20"/>
              </w:rPr>
            </w:pPr>
          </w:p>
          <w:p w:rsidR="0036753A" w:rsidRDefault="0036753A">
            <w:pPr>
              <w:rPr>
                <w:rFonts w:ascii="Arial" w:hAnsi="Arial"/>
                <w:sz w:val="20"/>
              </w:rPr>
            </w:pPr>
            <w:r>
              <w:rPr>
                <w:rFonts w:ascii="Arial" w:hAnsi="Arial"/>
                <w:sz w:val="20"/>
              </w:rPr>
              <w:t>Registered company name:</w:t>
            </w: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r>
              <w:rPr>
                <w:rFonts w:ascii="Arial" w:hAnsi="Arial"/>
                <w:sz w:val="20"/>
              </w:rPr>
              <w:t>Registered address:</w:t>
            </w: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r>
              <w:rPr>
                <w:rFonts w:ascii="Arial" w:hAnsi="Arial"/>
                <w:sz w:val="20"/>
              </w:rPr>
              <w:t>ABN:</w:t>
            </w:r>
          </w:p>
          <w:p w:rsidR="0036753A" w:rsidRDefault="0036753A">
            <w:pPr>
              <w:rPr>
                <w:rFonts w:ascii="Arial" w:hAnsi="Arial"/>
                <w:sz w:val="20"/>
              </w:rPr>
            </w:pPr>
          </w:p>
        </w:tc>
        <w:tc>
          <w:tcPr>
            <w:tcW w:w="5245" w:type="dxa"/>
          </w:tcPr>
          <w:p w:rsidR="0036753A" w:rsidRDefault="0036753A">
            <w:pPr>
              <w:rPr>
                <w:rFonts w:ascii="Arial" w:hAnsi="Arial"/>
                <w:sz w:val="20"/>
              </w:rPr>
            </w:pPr>
          </w:p>
          <w:p w:rsidR="0036753A" w:rsidRDefault="0036753A">
            <w:pPr>
              <w:rPr>
                <w:rFonts w:ascii="Arial" w:hAnsi="Arial"/>
                <w:sz w:val="20"/>
              </w:rPr>
            </w:pPr>
            <w:r>
              <w:rPr>
                <w:rFonts w:ascii="Arial" w:hAnsi="Arial"/>
                <w:sz w:val="20"/>
              </w:rPr>
              <w:t>Registered company name:</w:t>
            </w: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r>
              <w:rPr>
                <w:rFonts w:ascii="Arial" w:hAnsi="Arial"/>
                <w:sz w:val="20"/>
              </w:rPr>
              <w:t>Registered address:</w:t>
            </w: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r>
              <w:rPr>
                <w:rFonts w:ascii="Arial" w:hAnsi="Arial"/>
                <w:sz w:val="20"/>
              </w:rPr>
              <w:t>ABN:</w:t>
            </w:r>
          </w:p>
          <w:p w:rsidR="0036753A" w:rsidRDefault="0036753A">
            <w:pPr>
              <w:rPr>
                <w:rFonts w:ascii="Arial" w:hAnsi="Arial"/>
                <w:sz w:val="20"/>
              </w:rPr>
            </w:pPr>
          </w:p>
        </w:tc>
      </w:tr>
    </w:tbl>
    <w:p w:rsidR="0036753A" w:rsidRDefault="0036753A">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36753A">
        <w:trPr>
          <w:trHeight w:val="4200"/>
        </w:trPr>
        <w:tc>
          <w:tcPr>
            <w:tcW w:w="10490" w:type="dxa"/>
            <w:shd w:val="pct20" w:color="auto" w:fill="FFFFFF"/>
            <w:vAlign w:val="center"/>
          </w:tcPr>
          <w:p w:rsidR="0036753A" w:rsidRDefault="0036753A">
            <w:pPr>
              <w:rPr>
                <w:rFonts w:ascii="Arial" w:hAnsi="Arial"/>
                <w:b/>
                <w:sz w:val="20"/>
              </w:rPr>
            </w:pPr>
            <w:r>
              <w:rPr>
                <w:rFonts w:ascii="Arial" w:hAnsi="Arial"/>
                <w:b/>
                <w:sz w:val="20"/>
              </w:rPr>
              <w:t>SECTION 1 ATTACHMENTS:</w:t>
            </w:r>
          </w:p>
          <w:p w:rsidR="0036753A" w:rsidRDefault="0036753A">
            <w:pPr>
              <w:numPr>
                <w:ilvl w:val="0"/>
                <w:numId w:val="7"/>
              </w:numPr>
              <w:spacing w:before="120"/>
              <w:rPr>
                <w:rFonts w:ascii="Arial" w:hAnsi="Arial"/>
                <w:sz w:val="20"/>
              </w:rPr>
            </w:pPr>
            <w:r>
              <w:rPr>
                <w:rFonts w:ascii="Arial" w:hAnsi="Arial"/>
                <w:sz w:val="20"/>
              </w:rPr>
              <w:t xml:space="preserve">Documents verifying the company’s Australian residence or permanent establishment and ABN, including registered address. </w:t>
            </w:r>
          </w:p>
          <w:p w:rsidR="0036753A" w:rsidRDefault="0036753A">
            <w:pPr>
              <w:numPr>
                <w:ilvl w:val="0"/>
                <w:numId w:val="7"/>
              </w:numPr>
              <w:spacing w:before="120"/>
              <w:rPr>
                <w:rFonts w:ascii="Arial" w:hAnsi="Arial"/>
                <w:sz w:val="20"/>
              </w:rPr>
            </w:pPr>
            <w:r>
              <w:rPr>
                <w:rFonts w:ascii="Arial" w:hAnsi="Arial"/>
                <w:sz w:val="20"/>
              </w:rPr>
              <w:t>Names and addresses of company directors.</w:t>
            </w:r>
          </w:p>
          <w:p w:rsidR="0036753A" w:rsidRDefault="0036753A">
            <w:pPr>
              <w:numPr>
                <w:ilvl w:val="0"/>
                <w:numId w:val="7"/>
              </w:numPr>
              <w:spacing w:before="120"/>
              <w:ind w:left="357" w:hanging="357"/>
              <w:rPr>
                <w:rFonts w:ascii="Arial" w:hAnsi="Arial"/>
                <w:sz w:val="20"/>
              </w:rPr>
            </w:pPr>
            <w:r>
              <w:rPr>
                <w:rFonts w:ascii="Arial" w:hAnsi="Arial"/>
                <w:sz w:val="20"/>
              </w:rPr>
              <w:t xml:space="preserve">Statement of the relationships between parent/associate company, applicant company and, if applicable, production services company. </w:t>
            </w:r>
          </w:p>
          <w:p w:rsidR="0036753A" w:rsidRDefault="0036753A">
            <w:pPr>
              <w:numPr>
                <w:ilvl w:val="0"/>
                <w:numId w:val="7"/>
              </w:numPr>
              <w:spacing w:before="120"/>
              <w:ind w:left="357" w:hanging="357"/>
              <w:rPr>
                <w:rFonts w:ascii="Arial" w:hAnsi="Arial"/>
                <w:sz w:val="20"/>
              </w:rPr>
            </w:pPr>
            <w:r>
              <w:rPr>
                <w:rFonts w:ascii="Arial" w:hAnsi="Arial"/>
                <w:sz w:val="20"/>
              </w:rPr>
              <w:t>Any agreement relating to the establishment of the applicant company, such as documentation or an agreement with a parent/associate company.</w:t>
            </w:r>
          </w:p>
          <w:p w:rsidR="0036753A" w:rsidRDefault="0036753A">
            <w:pPr>
              <w:numPr>
                <w:ilvl w:val="0"/>
                <w:numId w:val="7"/>
              </w:numPr>
              <w:spacing w:before="120"/>
              <w:ind w:left="357" w:hanging="357"/>
              <w:rPr>
                <w:rFonts w:ascii="Arial" w:hAnsi="Arial"/>
                <w:sz w:val="20"/>
              </w:rPr>
            </w:pPr>
            <w:r>
              <w:rPr>
                <w:rFonts w:ascii="Arial" w:hAnsi="Arial"/>
                <w:sz w:val="20"/>
              </w:rPr>
              <w:t>Documents verifying the level of responsibility of the applicant company for the production of the film—for example a Production Services Agreement.</w:t>
            </w:r>
          </w:p>
          <w:p w:rsidR="0036753A" w:rsidRDefault="0036753A">
            <w:pPr>
              <w:numPr>
                <w:ilvl w:val="0"/>
                <w:numId w:val="7"/>
              </w:numPr>
              <w:spacing w:before="120"/>
              <w:ind w:left="357" w:hanging="357"/>
              <w:rPr>
                <w:rFonts w:ascii="Arial" w:hAnsi="Arial"/>
                <w:sz w:val="20"/>
              </w:rPr>
            </w:pPr>
            <w:r>
              <w:rPr>
                <w:rFonts w:ascii="Arial" w:hAnsi="Arial"/>
                <w:sz w:val="20"/>
              </w:rPr>
              <w:t xml:space="preserve">If applicable, document verifying the transfer of film production responsibility from a previous production company(ies). </w:t>
            </w:r>
          </w:p>
          <w:p w:rsidR="0036753A" w:rsidRDefault="0036753A">
            <w:pPr>
              <w:jc w:val="center"/>
              <w:rPr>
                <w:rFonts w:ascii="Arial" w:hAnsi="Arial"/>
                <w:b/>
                <w:sz w:val="20"/>
              </w:rPr>
            </w:pPr>
            <w:r>
              <w:rPr>
                <w:rFonts w:ascii="Arial" w:hAnsi="Arial"/>
                <w:b/>
                <w:sz w:val="20"/>
              </w:rPr>
              <w:t xml:space="preserve">Audited </w:t>
            </w:r>
            <w:r w:rsidR="008C4B7E">
              <w:rPr>
                <w:rFonts w:ascii="Arial" w:hAnsi="Arial"/>
                <w:b/>
                <w:sz w:val="20"/>
              </w:rPr>
              <w:t>QAPE</w:t>
            </w:r>
            <w:r>
              <w:rPr>
                <w:rFonts w:ascii="Arial" w:hAnsi="Arial"/>
                <w:b/>
                <w:sz w:val="20"/>
              </w:rPr>
              <w:t xml:space="preserve"> statements must indicate which amounts, if any,</w:t>
            </w:r>
          </w:p>
          <w:p w:rsidR="0036753A" w:rsidRDefault="0036753A">
            <w:pPr>
              <w:jc w:val="center"/>
              <w:rPr>
                <w:rFonts w:ascii="Arial" w:hAnsi="Arial"/>
                <w:sz w:val="20"/>
              </w:rPr>
            </w:pPr>
            <w:r>
              <w:rPr>
                <w:rFonts w:ascii="Arial" w:hAnsi="Arial"/>
                <w:b/>
                <w:sz w:val="20"/>
              </w:rPr>
              <w:t>relate to expenditure by previous companies.</w:t>
            </w:r>
          </w:p>
        </w:tc>
      </w:tr>
    </w:tbl>
    <w:p w:rsidR="0036753A" w:rsidRDefault="0036753A">
      <w:pPr>
        <w:rPr>
          <w:rFonts w:ascii="Arial" w:hAnsi="Arial"/>
          <w:sz w:val="20"/>
        </w:rPr>
      </w:pPr>
    </w:p>
    <w:p w:rsidR="009C0E11" w:rsidRDefault="009C0E11">
      <w:pPr>
        <w:rPr>
          <w:rFonts w:ascii="Arial" w:hAnsi="Arial"/>
          <w:sz w:val="20"/>
        </w:rPr>
      </w:pPr>
    </w:p>
    <w:p w:rsidR="002A3033" w:rsidRPr="002A3033" w:rsidRDefault="002A3033" w:rsidP="002A3033">
      <w:pPr>
        <w:pStyle w:val="Heading3"/>
      </w:pPr>
      <w:r>
        <w:lastRenderedPageBreak/>
        <w:t>Section 2—details about the production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36753A" w:rsidTr="002A3033">
        <w:trPr>
          <w:cantSplit/>
          <w:trHeight w:hRule="exact" w:val="565"/>
        </w:trPr>
        <w:tc>
          <w:tcPr>
            <w:tcW w:w="10490" w:type="dxa"/>
            <w:tcBorders>
              <w:top w:val="single" w:sz="4" w:space="0" w:color="auto"/>
              <w:bottom w:val="single" w:sz="4" w:space="0" w:color="auto"/>
            </w:tcBorders>
            <w:vAlign w:val="center"/>
          </w:tcPr>
          <w:p w:rsidR="0036753A" w:rsidRDefault="0036753A" w:rsidP="00C74B64">
            <w:pPr>
              <w:pStyle w:val="BodyText"/>
              <w:tabs>
                <w:tab w:val="left" w:pos="6696"/>
                <w:tab w:val="left" w:pos="8382"/>
              </w:tabs>
            </w:pPr>
            <w:r w:rsidRPr="00C74B64">
              <w:rPr>
                <w:rFonts w:ascii="Arial" w:hAnsi="Arial"/>
                <w:b/>
              </w:rPr>
              <w:t>1. Title:</w:t>
            </w:r>
            <w:r>
              <w:t xml:space="preserve">  </w:t>
            </w:r>
          </w:p>
        </w:tc>
      </w:tr>
      <w:tr w:rsidR="0036753A" w:rsidTr="002A3033">
        <w:trPr>
          <w:cantSplit/>
          <w:trHeight w:val="2228"/>
        </w:trPr>
        <w:tc>
          <w:tcPr>
            <w:tcW w:w="10490" w:type="dxa"/>
            <w:tcBorders>
              <w:top w:val="nil"/>
            </w:tcBorders>
            <w:vAlign w:val="center"/>
          </w:tcPr>
          <w:p w:rsidR="0036753A" w:rsidRPr="00C74B64" w:rsidRDefault="0036753A" w:rsidP="00C74B64">
            <w:pPr>
              <w:pStyle w:val="BodyText"/>
              <w:tabs>
                <w:tab w:val="left" w:pos="6696"/>
                <w:tab w:val="left" w:pos="8382"/>
              </w:tabs>
              <w:rPr>
                <w:rFonts w:ascii="Arial" w:hAnsi="Arial"/>
                <w:b/>
              </w:rPr>
            </w:pPr>
            <w:r w:rsidRPr="00C74B64">
              <w:rPr>
                <w:rFonts w:ascii="Arial" w:hAnsi="Arial"/>
                <w:b/>
              </w:rPr>
              <w:t>2. Synopsis:</w:t>
            </w:r>
          </w:p>
          <w:p w:rsidR="0036753A" w:rsidRDefault="0036753A">
            <w:pPr>
              <w:rPr>
                <w:rFonts w:ascii="Arial" w:hAnsi="Arial"/>
                <w:i/>
                <w:sz w:val="20"/>
              </w:rPr>
            </w:pPr>
            <w:r>
              <w:rPr>
                <w:rFonts w:ascii="Arial" w:hAnsi="Arial"/>
                <w:i/>
                <w:sz w:val="20"/>
              </w:rPr>
              <w:t>If the film is a television series, this must be broken down by episode and must identify the pilot episode, if relevant.</w:t>
            </w: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p w:rsidR="0036753A" w:rsidRDefault="0036753A">
            <w:pPr>
              <w:rPr>
                <w:rFonts w:ascii="Arial" w:hAnsi="Arial"/>
                <w:sz w:val="20"/>
              </w:rPr>
            </w:pPr>
          </w:p>
        </w:tc>
      </w:tr>
      <w:tr w:rsidR="0036753A" w:rsidTr="002A3033">
        <w:trPr>
          <w:trHeight w:val="5380"/>
        </w:trPr>
        <w:tc>
          <w:tcPr>
            <w:tcW w:w="10490" w:type="dxa"/>
            <w:tcBorders>
              <w:top w:val="nil"/>
              <w:bottom w:val="single" w:sz="4" w:space="0" w:color="auto"/>
            </w:tcBorders>
            <w:vAlign w:val="center"/>
          </w:tcPr>
          <w:p w:rsidR="0036753A" w:rsidRPr="00C74B64" w:rsidRDefault="0036753A" w:rsidP="00C74B64">
            <w:pPr>
              <w:pStyle w:val="BodyText"/>
              <w:tabs>
                <w:tab w:val="left" w:pos="6696"/>
                <w:tab w:val="left" w:pos="8382"/>
              </w:tabs>
              <w:rPr>
                <w:rFonts w:ascii="Arial" w:hAnsi="Arial"/>
                <w:b/>
              </w:rPr>
            </w:pPr>
            <w:r w:rsidRPr="00C74B64">
              <w:rPr>
                <w:rFonts w:ascii="Arial" w:hAnsi="Arial"/>
                <w:b/>
              </w:rPr>
              <w:t xml:space="preserve">3. Format: </w:t>
            </w:r>
          </w:p>
          <w:p w:rsidR="0036753A" w:rsidRDefault="0036753A" w:rsidP="009C0E11">
            <w:pPr>
              <w:pStyle w:val="Heading2"/>
            </w:pPr>
          </w:p>
          <w:p w:rsidR="0036753A" w:rsidRDefault="0036753A" w:rsidP="00156D19">
            <w:pPr>
              <w:tabs>
                <w:tab w:val="left" w:pos="630"/>
                <w:tab w:val="left" w:pos="2089"/>
                <w:tab w:val="left" w:pos="3748"/>
                <w:tab w:val="left" w:pos="4429"/>
                <w:tab w:val="left" w:pos="6300"/>
                <w:tab w:val="left" w:pos="6583"/>
                <w:tab w:val="left" w:pos="7859"/>
                <w:tab w:val="left" w:pos="8284"/>
              </w:tabs>
              <w:rPr>
                <w:rFonts w:ascii="Arial" w:hAnsi="Arial"/>
                <w:sz w:val="20"/>
              </w:rPr>
            </w:pPr>
            <w:r>
              <w:rPr>
                <w:rFonts w:ascii="Arial" w:hAnsi="Arial"/>
                <w:b/>
                <w:sz w:val="20"/>
              </w:rPr>
              <w:fldChar w:fldCharType="begin">
                <w:ffData>
                  <w:name w:val="chkFeature"/>
                  <w:enabled/>
                  <w:calcOnExit w:val="0"/>
                  <w:checkBox>
                    <w:size w:val="22"/>
                    <w:default w:val="0"/>
                  </w:checkBox>
                </w:ffData>
              </w:fldChar>
            </w:r>
            <w:bookmarkStart w:id="1" w:name="chkFeature"/>
            <w:r>
              <w:rPr>
                <w:rFonts w:ascii="Arial" w:hAnsi="Arial"/>
                <w:b/>
                <w:sz w:val="20"/>
              </w:rPr>
              <w:instrText xml:space="preserve"> FORMCHECKBOX </w:instrText>
            </w:r>
            <w:r w:rsidR="00307C44">
              <w:rPr>
                <w:rFonts w:ascii="Arial" w:hAnsi="Arial"/>
                <w:b/>
                <w:sz w:val="20"/>
              </w:rPr>
            </w:r>
            <w:r w:rsidR="00307C44">
              <w:rPr>
                <w:rFonts w:ascii="Arial" w:hAnsi="Arial"/>
                <w:b/>
                <w:sz w:val="20"/>
              </w:rPr>
              <w:fldChar w:fldCharType="separate"/>
            </w:r>
            <w:r>
              <w:rPr>
                <w:rFonts w:ascii="Arial" w:hAnsi="Arial"/>
                <w:b/>
                <w:sz w:val="20"/>
              </w:rPr>
              <w:fldChar w:fldCharType="end"/>
            </w:r>
            <w:bookmarkEnd w:id="1"/>
            <w:r w:rsidR="00156D19">
              <w:rPr>
                <w:rFonts w:ascii="Arial" w:hAnsi="Arial"/>
                <w:b/>
                <w:sz w:val="20"/>
              </w:rPr>
              <w:tab/>
            </w:r>
            <w:r>
              <w:rPr>
                <w:rFonts w:ascii="Arial" w:hAnsi="Arial"/>
                <w:sz w:val="20"/>
              </w:rPr>
              <w:t>Feature film</w:t>
            </w:r>
            <w:r w:rsidR="00156D19">
              <w:rPr>
                <w:rFonts w:ascii="Arial" w:hAnsi="Arial"/>
                <w:sz w:val="20"/>
              </w:rPr>
              <w:tab/>
            </w:r>
            <w:r>
              <w:rPr>
                <w:rFonts w:ascii="Arial" w:hAnsi="Arial"/>
                <w:b/>
                <w:sz w:val="20"/>
              </w:rPr>
              <w:fldChar w:fldCharType="begin">
                <w:ffData>
                  <w:name w:val="chkMiniSeries"/>
                  <w:enabled/>
                  <w:calcOnExit w:val="0"/>
                  <w:checkBox>
                    <w:size w:val="22"/>
                    <w:default w:val="0"/>
                  </w:checkBox>
                </w:ffData>
              </w:fldChar>
            </w:r>
            <w:bookmarkStart w:id="2" w:name="chkMiniSeries"/>
            <w:r>
              <w:rPr>
                <w:rFonts w:ascii="Arial" w:hAnsi="Arial"/>
                <w:b/>
                <w:sz w:val="20"/>
              </w:rPr>
              <w:instrText xml:space="preserve"> FORMCHECKBOX </w:instrText>
            </w:r>
            <w:r w:rsidR="00307C44">
              <w:rPr>
                <w:rFonts w:ascii="Arial" w:hAnsi="Arial"/>
                <w:b/>
                <w:sz w:val="20"/>
              </w:rPr>
            </w:r>
            <w:r w:rsidR="00307C44">
              <w:rPr>
                <w:rFonts w:ascii="Arial" w:hAnsi="Arial"/>
                <w:b/>
                <w:sz w:val="20"/>
              </w:rPr>
              <w:fldChar w:fldCharType="separate"/>
            </w:r>
            <w:r>
              <w:rPr>
                <w:rFonts w:ascii="Arial" w:hAnsi="Arial"/>
                <w:b/>
                <w:sz w:val="20"/>
              </w:rPr>
              <w:fldChar w:fldCharType="end"/>
            </w:r>
            <w:bookmarkEnd w:id="2"/>
            <w:r w:rsidR="00156D19">
              <w:rPr>
                <w:rFonts w:ascii="Arial" w:hAnsi="Arial"/>
                <w:b/>
                <w:sz w:val="20"/>
              </w:rPr>
              <w:tab/>
            </w:r>
            <w:r>
              <w:rPr>
                <w:rFonts w:ascii="Arial" w:hAnsi="Arial"/>
                <w:sz w:val="20"/>
              </w:rPr>
              <w:t xml:space="preserve">Mini-series      </w:t>
            </w:r>
            <w:r>
              <w:rPr>
                <w:rFonts w:ascii="Arial" w:hAnsi="Arial"/>
                <w:b/>
                <w:sz w:val="20"/>
              </w:rPr>
              <w:fldChar w:fldCharType="begin">
                <w:ffData>
                  <w:name w:val="chkMiniSeries"/>
                  <w:enabled/>
                  <w:calcOnExit w:val="0"/>
                  <w:checkBox>
                    <w:size w:val="22"/>
                    <w:default w:val="0"/>
                  </w:checkBox>
                </w:ffData>
              </w:fldChar>
            </w:r>
            <w:r>
              <w:rPr>
                <w:rFonts w:ascii="Arial" w:hAnsi="Arial"/>
                <w:b/>
                <w:sz w:val="20"/>
              </w:rPr>
              <w:instrText xml:space="preserve"> FORMCHECKBOX </w:instrText>
            </w:r>
            <w:r w:rsidR="00307C44">
              <w:rPr>
                <w:rFonts w:ascii="Arial" w:hAnsi="Arial"/>
                <w:b/>
                <w:sz w:val="20"/>
              </w:rPr>
            </w:r>
            <w:r w:rsidR="00307C44">
              <w:rPr>
                <w:rFonts w:ascii="Arial" w:hAnsi="Arial"/>
                <w:b/>
                <w:sz w:val="20"/>
              </w:rPr>
              <w:fldChar w:fldCharType="separate"/>
            </w:r>
            <w:r>
              <w:rPr>
                <w:rFonts w:ascii="Arial" w:hAnsi="Arial"/>
                <w:b/>
                <w:sz w:val="20"/>
              </w:rPr>
              <w:fldChar w:fldCharType="end"/>
            </w:r>
            <w:r>
              <w:rPr>
                <w:rFonts w:ascii="Arial" w:hAnsi="Arial"/>
                <w:sz w:val="20"/>
              </w:rPr>
              <w:t xml:space="preserve">        Television series      </w:t>
            </w:r>
            <w:r>
              <w:rPr>
                <w:rFonts w:ascii="Arial" w:hAnsi="Arial"/>
                <w:b/>
                <w:sz w:val="20"/>
              </w:rPr>
              <w:fldChar w:fldCharType="begin">
                <w:ffData>
                  <w:name w:val="chkTVProgram"/>
                  <w:enabled/>
                  <w:calcOnExit w:val="0"/>
                  <w:checkBox>
                    <w:size w:val="22"/>
                    <w:default w:val="0"/>
                  </w:checkBox>
                </w:ffData>
              </w:fldChar>
            </w:r>
            <w:bookmarkStart w:id="3" w:name="chkTVProgram"/>
            <w:r>
              <w:rPr>
                <w:rFonts w:ascii="Arial" w:hAnsi="Arial"/>
                <w:b/>
                <w:sz w:val="20"/>
              </w:rPr>
              <w:instrText xml:space="preserve"> FORMCHECKBOX </w:instrText>
            </w:r>
            <w:r w:rsidR="00307C44">
              <w:rPr>
                <w:rFonts w:ascii="Arial" w:hAnsi="Arial"/>
                <w:b/>
                <w:sz w:val="20"/>
              </w:rPr>
            </w:r>
            <w:r w:rsidR="00307C44">
              <w:rPr>
                <w:rFonts w:ascii="Arial" w:hAnsi="Arial"/>
                <w:b/>
                <w:sz w:val="20"/>
              </w:rPr>
              <w:fldChar w:fldCharType="separate"/>
            </w:r>
            <w:r>
              <w:rPr>
                <w:rFonts w:ascii="Arial" w:hAnsi="Arial"/>
                <w:b/>
                <w:sz w:val="20"/>
              </w:rPr>
              <w:fldChar w:fldCharType="end"/>
            </w:r>
            <w:bookmarkEnd w:id="3"/>
            <w:r>
              <w:rPr>
                <w:rFonts w:ascii="Arial" w:hAnsi="Arial"/>
                <w:sz w:val="20"/>
              </w:rPr>
              <w:t xml:space="preserve">  Telemovie      </w:t>
            </w:r>
            <w:r>
              <w:rPr>
                <w:rFonts w:ascii="Arial" w:hAnsi="Arial"/>
                <w:b/>
                <w:sz w:val="20"/>
              </w:rPr>
              <w:fldChar w:fldCharType="begin">
                <w:ffData>
                  <w:name w:val="chkDirect"/>
                  <w:enabled/>
                  <w:calcOnExit w:val="0"/>
                  <w:checkBox>
                    <w:size w:val="22"/>
                    <w:default w:val="0"/>
                  </w:checkBox>
                </w:ffData>
              </w:fldChar>
            </w:r>
            <w:bookmarkStart w:id="4" w:name="chkDirect"/>
            <w:r>
              <w:rPr>
                <w:rFonts w:ascii="Arial" w:hAnsi="Arial"/>
                <w:b/>
                <w:sz w:val="20"/>
              </w:rPr>
              <w:instrText xml:space="preserve"> FORMCHECKBOX </w:instrText>
            </w:r>
            <w:r w:rsidR="00307C44">
              <w:rPr>
                <w:rFonts w:ascii="Arial" w:hAnsi="Arial"/>
                <w:b/>
                <w:sz w:val="20"/>
              </w:rPr>
            </w:r>
            <w:r w:rsidR="00307C44">
              <w:rPr>
                <w:rFonts w:ascii="Arial" w:hAnsi="Arial"/>
                <w:b/>
                <w:sz w:val="20"/>
              </w:rPr>
              <w:fldChar w:fldCharType="separate"/>
            </w:r>
            <w:r>
              <w:rPr>
                <w:rFonts w:ascii="Arial" w:hAnsi="Arial"/>
                <w:b/>
                <w:sz w:val="20"/>
              </w:rPr>
              <w:fldChar w:fldCharType="end"/>
            </w:r>
            <w:bookmarkEnd w:id="4"/>
            <w:r>
              <w:rPr>
                <w:rFonts w:ascii="Arial" w:hAnsi="Arial"/>
                <w:sz w:val="20"/>
              </w:rPr>
              <w:t xml:space="preserve">  Direct-to-DVD/video</w:t>
            </w:r>
          </w:p>
          <w:p w:rsidR="0036753A" w:rsidRDefault="0036753A">
            <w:pPr>
              <w:rPr>
                <w:rFonts w:ascii="Arial" w:hAnsi="Arial"/>
                <w:sz w:val="20"/>
              </w:rPr>
            </w:pPr>
          </w:p>
          <w:p w:rsidR="0036753A" w:rsidRDefault="0036753A">
            <w:pPr>
              <w:tabs>
                <w:tab w:val="left" w:pos="7830"/>
              </w:tabs>
              <w:rPr>
                <w:rFonts w:ascii="Arial" w:hAnsi="Arial"/>
                <w:sz w:val="20"/>
              </w:rPr>
            </w:pPr>
            <w:r>
              <w:rPr>
                <w:rFonts w:ascii="Arial" w:hAnsi="Arial"/>
                <w:sz w:val="20"/>
              </w:rPr>
              <w:t>Is the film predominantly an animation?</w:t>
            </w: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 xml:space="preserve">           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rPr>
                <w:rFonts w:ascii="Arial" w:hAnsi="Arial"/>
                <w:sz w:val="20"/>
              </w:rPr>
            </w:pPr>
          </w:p>
          <w:p w:rsidR="0036753A" w:rsidRDefault="0036753A">
            <w:pPr>
              <w:tabs>
                <w:tab w:val="left" w:pos="3720"/>
                <w:tab w:val="left" w:pos="7830"/>
              </w:tabs>
              <w:rPr>
                <w:rFonts w:ascii="Arial" w:hAnsi="Arial"/>
                <w:sz w:val="20"/>
              </w:rPr>
            </w:pPr>
            <w:r>
              <w:rPr>
                <w:rFonts w:ascii="Arial" w:hAnsi="Arial"/>
                <w:sz w:val="20"/>
              </w:rPr>
              <w:t>Running length in minutes (for a TV series, the sum of lengths of all episodes):</w:t>
            </w:r>
            <w:r>
              <w:rPr>
                <w:rFonts w:ascii="Arial" w:hAnsi="Arial"/>
                <w:sz w:val="20"/>
              </w:rPr>
              <w:tab/>
            </w:r>
            <w:r>
              <w:rPr>
                <w:rFonts w:ascii="Arial" w:hAnsi="Arial"/>
                <w:b/>
                <w:sz w:val="20"/>
              </w:rPr>
              <w:fldChar w:fldCharType="begin">
                <w:ffData>
                  <w:name w:val="txtRunTime"/>
                  <w:enabled/>
                  <w:calcOnExit w:val="0"/>
                  <w:textInput>
                    <w:type w:val="number"/>
                    <w:maxLength w:val="6"/>
                    <w:format w:val="0.0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rPr>
                <w:rFonts w:ascii="Arial" w:hAnsi="Arial"/>
                <w:sz w:val="20"/>
              </w:rPr>
            </w:pPr>
          </w:p>
          <w:p w:rsidR="0036753A" w:rsidRDefault="0036753A">
            <w:pPr>
              <w:tabs>
                <w:tab w:val="left" w:pos="4428"/>
                <w:tab w:val="left" w:pos="6696"/>
                <w:tab w:val="left" w:pos="8397"/>
              </w:tabs>
              <w:rPr>
                <w:rFonts w:ascii="Arial" w:hAnsi="Arial"/>
                <w:sz w:val="20"/>
              </w:rPr>
            </w:pPr>
            <w:r>
              <w:rPr>
                <w:rFonts w:ascii="Arial" w:hAnsi="Arial"/>
                <w:sz w:val="20"/>
              </w:rPr>
              <w:t>Distribution agreement or equivalent finalised:</w:t>
            </w: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 xml:space="preserve"> </w:t>
            </w:r>
          </w:p>
          <w:p w:rsidR="0036753A" w:rsidRDefault="0036753A">
            <w:pPr>
              <w:rPr>
                <w:rFonts w:ascii="Arial" w:hAnsi="Arial"/>
                <w:sz w:val="20"/>
              </w:rPr>
            </w:pPr>
          </w:p>
          <w:p w:rsidR="0036753A" w:rsidRDefault="0036753A">
            <w:pPr>
              <w:rPr>
                <w:rFonts w:ascii="Arial" w:hAnsi="Arial"/>
                <w:sz w:val="20"/>
              </w:rPr>
            </w:pPr>
            <w:r>
              <w:rPr>
                <w:rFonts w:ascii="Arial" w:hAnsi="Arial"/>
                <w:i/>
                <w:sz w:val="20"/>
              </w:rPr>
              <w:t>If yes, evidence of distribution/exhibition/broadcast must be provided as an Attachment.</w:t>
            </w:r>
          </w:p>
          <w:p w:rsidR="0036753A" w:rsidRDefault="0036753A">
            <w:pPr>
              <w:rPr>
                <w:rFonts w:ascii="Arial" w:hAnsi="Arial"/>
                <w:sz w:val="20"/>
              </w:rPr>
            </w:pPr>
          </w:p>
          <w:p w:rsidR="0036753A" w:rsidRDefault="0036753A">
            <w:pPr>
              <w:tabs>
                <w:tab w:val="left" w:pos="4428"/>
                <w:tab w:val="left" w:pos="6696"/>
                <w:tab w:val="left" w:pos="8397"/>
              </w:tabs>
              <w:rPr>
                <w:rFonts w:ascii="Arial" w:hAnsi="Arial"/>
                <w:sz w:val="20"/>
              </w:rPr>
            </w:pPr>
            <w:r>
              <w:rPr>
                <w:rFonts w:ascii="Arial" w:hAnsi="Arial" w:cs="Arial"/>
                <w:sz w:val="20"/>
              </w:rPr>
              <w:t>If the film is a television series other than a mini-series, have all the episodes been produced for exhibition together, for a national market or national markets?</w:t>
            </w:r>
            <w:r>
              <w:rPr>
                <w:rFonts w:ascii="Arial" w:hAnsi="Arial" w:cs="Arial"/>
                <w:sz w:val="20"/>
              </w:rPr>
              <w:tab/>
            </w:r>
            <w:r>
              <w:rPr>
                <w:rFonts w:ascii="Arial" w:hAnsi="Arial"/>
                <w:sz w:val="20"/>
              </w:rPr>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N/A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tabs>
                <w:tab w:val="left" w:pos="6413"/>
                <w:tab w:val="left" w:pos="7830"/>
              </w:tabs>
              <w:rPr>
                <w:rFonts w:ascii="Arial" w:hAnsi="Arial"/>
                <w:sz w:val="20"/>
              </w:rPr>
            </w:pPr>
          </w:p>
          <w:p w:rsidR="0036753A" w:rsidRDefault="0036753A">
            <w:pPr>
              <w:ind w:left="720"/>
              <w:rPr>
                <w:rFonts w:ascii="Arial" w:hAnsi="Arial"/>
                <w:sz w:val="20"/>
              </w:rPr>
            </w:pPr>
            <w:r>
              <w:rPr>
                <w:rFonts w:ascii="Arial" w:hAnsi="Arial"/>
                <w:i/>
                <w:sz w:val="20"/>
              </w:rPr>
              <w:t>Please note that it is a requirement of eligibility for television series other than a mini-series that all the episodes must be produced for exhibition together for a national market or markets.</w:t>
            </w:r>
          </w:p>
        </w:tc>
      </w:tr>
      <w:tr w:rsidR="0036753A" w:rsidTr="002A3033">
        <w:trPr>
          <w:trHeight w:val="3241"/>
        </w:trPr>
        <w:tc>
          <w:tcPr>
            <w:tcW w:w="10490" w:type="dxa"/>
            <w:tcBorders>
              <w:top w:val="single" w:sz="4" w:space="0" w:color="auto"/>
              <w:bottom w:val="single" w:sz="4" w:space="0" w:color="auto"/>
            </w:tcBorders>
            <w:vAlign w:val="center"/>
          </w:tcPr>
          <w:p w:rsidR="0036753A" w:rsidRDefault="0036753A">
            <w:pPr>
              <w:tabs>
                <w:tab w:val="left" w:pos="3720"/>
              </w:tabs>
              <w:rPr>
                <w:rFonts w:ascii="Arial" w:hAnsi="Arial"/>
                <w:b/>
                <w:sz w:val="20"/>
              </w:rPr>
            </w:pPr>
            <w:r>
              <w:rPr>
                <w:rFonts w:ascii="Arial" w:hAnsi="Arial"/>
                <w:b/>
                <w:sz w:val="20"/>
              </w:rPr>
              <w:t>4. Timeframes:</w:t>
            </w:r>
          </w:p>
          <w:p w:rsidR="0036753A" w:rsidRDefault="0036753A">
            <w:pPr>
              <w:tabs>
                <w:tab w:val="left" w:pos="3720"/>
              </w:tabs>
              <w:rPr>
                <w:rFonts w:ascii="Arial" w:hAnsi="Arial"/>
                <w:b/>
                <w:sz w:val="20"/>
              </w:rPr>
            </w:pPr>
          </w:p>
          <w:p w:rsidR="0036753A" w:rsidRDefault="0036753A">
            <w:pPr>
              <w:tabs>
                <w:tab w:val="left" w:pos="3720"/>
              </w:tabs>
              <w:rPr>
                <w:rFonts w:ascii="Arial" w:hAnsi="Arial"/>
                <w:sz w:val="20"/>
              </w:rPr>
            </w:pPr>
            <w:r>
              <w:rPr>
                <w:rFonts w:ascii="Arial" w:hAnsi="Arial"/>
                <w:sz w:val="20"/>
              </w:rPr>
              <w:t>Dates of principal photography (or for an animated project, production of the animated image):</w:t>
            </w:r>
            <w:r>
              <w:rPr>
                <w:rFonts w:ascii="Arial" w:hAnsi="Arial"/>
                <w:sz w:val="20"/>
              </w:rPr>
              <w:tab/>
            </w:r>
          </w:p>
          <w:p w:rsidR="0036753A" w:rsidRDefault="0036753A" w:rsidP="00156D19">
            <w:pPr>
              <w:numPr>
                <w:ilvl w:val="0"/>
                <w:numId w:val="23"/>
              </w:numPr>
              <w:tabs>
                <w:tab w:val="left" w:pos="6300"/>
              </w:tabs>
              <w:rPr>
                <w:rFonts w:ascii="Arial" w:hAnsi="Arial"/>
                <w:b/>
                <w:sz w:val="20"/>
              </w:rPr>
            </w:pPr>
            <w:r>
              <w:rPr>
                <w:rFonts w:ascii="Arial" w:hAnsi="Arial"/>
                <w:sz w:val="20"/>
              </w:rPr>
              <w:t>Date of commencement:</w:t>
            </w:r>
            <w:r>
              <w:rPr>
                <w:rFonts w:ascii="Arial" w:hAnsi="Arial"/>
                <w:sz w:val="20"/>
              </w:rPr>
              <w:tab/>
            </w:r>
            <w:r>
              <w:rPr>
                <w:rFonts w:ascii="Arial" w:hAnsi="Arial"/>
                <w:b/>
                <w:sz w:val="20"/>
              </w:rPr>
              <w:fldChar w:fldCharType="begin">
                <w:ffData>
                  <w:name w:val=""/>
                  <w:enabled/>
                  <w:calcOnExit w:val="0"/>
                  <w:textInput>
                    <w:type w:val="date"/>
                    <w:maxLength w:val="6"/>
                    <w:format w:val="d/MM/yyy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rsidP="00156D19">
            <w:pPr>
              <w:numPr>
                <w:ilvl w:val="0"/>
                <w:numId w:val="23"/>
              </w:numPr>
              <w:tabs>
                <w:tab w:val="left" w:pos="6300"/>
              </w:tabs>
              <w:rPr>
                <w:rFonts w:ascii="Arial" w:hAnsi="Arial"/>
                <w:sz w:val="20"/>
              </w:rPr>
            </w:pPr>
            <w:r>
              <w:rPr>
                <w:rFonts w:ascii="Arial" w:hAnsi="Arial"/>
                <w:sz w:val="20"/>
              </w:rPr>
              <w:t>Date of completion:</w:t>
            </w:r>
            <w:r>
              <w:rPr>
                <w:rFonts w:ascii="Arial" w:hAnsi="Arial"/>
                <w:b/>
                <w:sz w:val="20"/>
              </w:rPr>
              <w:tab/>
            </w:r>
            <w:r>
              <w:rPr>
                <w:rFonts w:ascii="Arial" w:hAnsi="Arial"/>
                <w:b/>
                <w:sz w:val="20"/>
              </w:rPr>
              <w:fldChar w:fldCharType="begin">
                <w:ffData>
                  <w:name w:val=""/>
                  <w:enabled/>
                  <w:calcOnExit w:val="0"/>
                  <w:textInput>
                    <w:type w:val="date"/>
                    <w:maxLength w:val="6"/>
                    <w:format w:val="d/MM/yyy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rsidP="00156D19">
            <w:pPr>
              <w:numPr>
                <w:ilvl w:val="0"/>
                <w:numId w:val="23"/>
              </w:numPr>
              <w:tabs>
                <w:tab w:val="left" w:pos="3720"/>
                <w:tab w:val="left" w:pos="6300"/>
              </w:tabs>
              <w:rPr>
                <w:rFonts w:ascii="Arial" w:hAnsi="Arial"/>
                <w:sz w:val="20"/>
              </w:rPr>
            </w:pPr>
            <w:r>
              <w:rPr>
                <w:rFonts w:ascii="Arial" w:hAnsi="Arial"/>
                <w:sz w:val="20"/>
              </w:rPr>
              <w:t xml:space="preserve">For a television series other than a mini-series, months for completion of principal </w:t>
            </w:r>
            <w:r>
              <w:rPr>
                <w:rFonts w:ascii="Arial" w:hAnsi="Arial"/>
                <w:sz w:val="20"/>
              </w:rPr>
              <w:br/>
              <w:t>photography or production of the visual image:</w:t>
            </w:r>
            <w:r>
              <w:rPr>
                <w:rFonts w:ascii="Arial" w:hAnsi="Arial"/>
                <w:sz w:val="20"/>
              </w:rPr>
              <w:tab/>
            </w:r>
            <w:r>
              <w:rPr>
                <w:rFonts w:ascii="Arial" w:hAnsi="Arial"/>
                <w:b/>
                <w:sz w:val="20"/>
              </w:rPr>
              <w:fldChar w:fldCharType="begin">
                <w:ffData>
                  <w:name w:val=""/>
                  <w:enabled/>
                  <w:calcOnExit w:val="0"/>
                  <w:textInput>
                    <w:type w:val="number"/>
                    <w:maxLength w:val="2"/>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3720"/>
              </w:tabs>
              <w:rPr>
                <w:rFonts w:ascii="Arial" w:hAnsi="Arial"/>
                <w:sz w:val="20"/>
              </w:rPr>
            </w:pPr>
          </w:p>
          <w:p w:rsidR="0036753A" w:rsidRDefault="0036753A">
            <w:pPr>
              <w:tabs>
                <w:tab w:val="left" w:pos="3720"/>
              </w:tabs>
              <w:rPr>
                <w:rFonts w:ascii="Arial" w:hAnsi="Arial"/>
                <w:sz w:val="20"/>
              </w:rPr>
            </w:pPr>
            <w:r>
              <w:rPr>
                <w:rFonts w:ascii="Arial" w:hAnsi="Arial"/>
                <w:sz w:val="20"/>
              </w:rPr>
              <w:t>Dates QAPE incurred:</w:t>
            </w:r>
          </w:p>
          <w:p w:rsidR="0036753A" w:rsidRDefault="0036753A" w:rsidP="00156D19">
            <w:pPr>
              <w:numPr>
                <w:ilvl w:val="0"/>
                <w:numId w:val="23"/>
              </w:numPr>
              <w:tabs>
                <w:tab w:val="left" w:pos="6300"/>
              </w:tabs>
              <w:rPr>
                <w:rFonts w:ascii="Arial" w:hAnsi="Arial"/>
                <w:b/>
                <w:sz w:val="20"/>
              </w:rPr>
            </w:pPr>
            <w:r>
              <w:rPr>
                <w:rFonts w:ascii="Arial" w:hAnsi="Arial"/>
                <w:sz w:val="20"/>
              </w:rPr>
              <w:t>Commencement:</w:t>
            </w:r>
            <w:r>
              <w:rPr>
                <w:rFonts w:ascii="Arial" w:hAnsi="Arial"/>
                <w:sz w:val="20"/>
              </w:rPr>
              <w:tab/>
            </w:r>
            <w:r>
              <w:rPr>
                <w:rFonts w:ascii="Arial" w:hAnsi="Arial"/>
                <w:b/>
                <w:sz w:val="20"/>
              </w:rPr>
              <w:fldChar w:fldCharType="begin">
                <w:ffData>
                  <w:name w:val=""/>
                  <w:enabled/>
                  <w:calcOnExit w:val="0"/>
                  <w:textInput>
                    <w:type w:val="date"/>
                    <w:maxLength w:val="6"/>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r>
              <w:rPr>
                <w:rFonts w:ascii="Arial" w:hAnsi="Arial"/>
                <w:b/>
                <w:sz w:val="20"/>
              </w:rPr>
              <w:t xml:space="preserve"> </w:t>
            </w:r>
          </w:p>
          <w:p w:rsidR="0036753A" w:rsidRDefault="0036753A" w:rsidP="00156D19">
            <w:pPr>
              <w:numPr>
                <w:ilvl w:val="0"/>
                <w:numId w:val="23"/>
              </w:numPr>
              <w:tabs>
                <w:tab w:val="left" w:pos="6300"/>
              </w:tabs>
              <w:rPr>
                <w:rFonts w:ascii="Arial" w:hAnsi="Arial"/>
                <w:sz w:val="20"/>
              </w:rPr>
            </w:pPr>
            <w:r>
              <w:rPr>
                <w:rFonts w:ascii="Arial" w:hAnsi="Arial"/>
                <w:sz w:val="20"/>
              </w:rPr>
              <w:t>Completion:</w:t>
            </w:r>
            <w:r>
              <w:rPr>
                <w:rFonts w:ascii="Arial" w:hAnsi="Arial"/>
                <w:sz w:val="20"/>
              </w:rPr>
              <w:tab/>
            </w:r>
            <w:r>
              <w:rPr>
                <w:rFonts w:ascii="Arial" w:hAnsi="Arial"/>
                <w:sz w:val="20"/>
              </w:rPr>
              <w:fldChar w:fldCharType="begin">
                <w:ffData>
                  <w:name w:val=""/>
                  <w:enabled/>
                  <w:calcOnExit w:val="0"/>
                  <w:textInput>
                    <w:type w:val="date"/>
                    <w:maxLength w:val="6"/>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r>
              <w:rPr>
                <w:rFonts w:ascii="Arial" w:hAnsi="Arial"/>
                <w:sz w:val="20"/>
              </w:rPr>
              <w:t xml:space="preserve"> </w:t>
            </w:r>
          </w:p>
          <w:p w:rsidR="0036753A" w:rsidRDefault="0036753A" w:rsidP="00156D19">
            <w:pPr>
              <w:tabs>
                <w:tab w:val="left" w:pos="3720"/>
                <w:tab w:val="left" w:pos="6300"/>
              </w:tabs>
              <w:rPr>
                <w:rFonts w:ascii="Arial" w:hAnsi="Arial"/>
                <w:sz w:val="20"/>
              </w:rPr>
            </w:pPr>
          </w:p>
          <w:p w:rsidR="0036753A" w:rsidRDefault="00F22CF3" w:rsidP="00156D19">
            <w:pPr>
              <w:tabs>
                <w:tab w:val="left" w:pos="3720"/>
                <w:tab w:val="left" w:pos="6300"/>
              </w:tabs>
            </w:pPr>
            <w:r w:rsidRPr="00C74B64">
              <w:rPr>
                <w:rFonts w:ascii="Arial" w:hAnsi="Arial"/>
                <w:sz w:val="20"/>
              </w:rPr>
              <w:t>Date, or estimated date, of completion of the film:</w:t>
            </w:r>
            <w:r w:rsidRPr="00C74B64">
              <w:rPr>
                <w:rFonts w:ascii="Arial" w:hAnsi="Arial"/>
                <w:sz w:val="20"/>
              </w:rPr>
              <w:footnoteReference w:id="1"/>
            </w:r>
            <w:r w:rsidR="0036753A" w:rsidRPr="00C74B64">
              <w:rPr>
                <w:rFonts w:ascii="Arial" w:hAnsi="Arial"/>
                <w:sz w:val="20"/>
              </w:rPr>
              <w:tab/>
            </w:r>
            <w:r w:rsidR="0036753A" w:rsidRPr="00C74B64">
              <w:rPr>
                <w:rFonts w:ascii="Arial" w:hAnsi="Arial"/>
                <w:sz w:val="20"/>
              </w:rPr>
              <w:fldChar w:fldCharType="begin">
                <w:ffData>
                  <w:name w:val=""/>
                  <w:enabled/>
                  <w:calcOnExit w:val="0"/>
                  <w:textInput>
                    <w:type w:val="date"/>
                    <w:maxLength w:val="6"/>
                  </w:textInput>
                </w:ffData>
              </w:fldChar>
            </w:r>
            <w:r w:rsidR="0036753A" w:rsidRPr="00C74B64">
              <w:rPr>
                <w:rFonts w:ascii="Arial" w:hAnsi="Arial"/>
                <w:sz w:val="20"/>
              </w:rPr>
              <w:instrText xml:space="preserve"> FORMTEXT </w:instrText>
            </w:r>
            <w:r w:rsidR="0036753A" w:rsidRPr="00C74B64">
              <w:rPr>
                <w:rFonts w:ascii="Arial" w:hAnsi="Arial"/>
                <w:sz w:val="20"/>
              </w:rPr>
            </w:r>
            <w:r w:rsidR="0036753A" w:rsidRPr="00C74B64">
              <w:rPr>
                <w:rFonts w:ascii="Arial" w:hAnsi="Arial"/>
                <w:sz w:val="20"/>
              </w:rPr>
              <w:fldChar w:fldCharType="separate"/>
            </w:r>
            <w:r w:rsidR="0036753A" w:rsidRPr="00C74B64">
              <w:rPr>
                <w:rFonts w:ascii="Arial" w:hAnsi="Arial"/>
                <w:sz w:val="20"/>
              </w:rPr>
              <w:t> </w:t>
            </w:r>
            <w:r w:rsidR="0036753A" w:rsidRPr="00C74B64">
              <w:rPr>
                <w:rFonts w:ascii="Arial" w:hAnsi="Arial"/>
                <w:sz w:val="20"/>
              </w:rPr>
              <w:t> </w:t>
            </w:r>
            <w:r w:rsidR="0036753A" w:rsidRPr="00C74B64">
              <w:rPr>
                <w:rFonts w:ascii="Arial" w:hAnsi="Arial"/>
                <w:sz w:val="20"/>
              </w:rPr>
              <w:t> </w:t>
            </w:r>
            <w:r w:rsidR="0036753A" w:rsidRPr="00C74B64">
              <w:rPr>
                <w:rFonts w:ascii="Arial" w:hAnsi="Arial"/>
                <w:sz w:val="20"/>
              </w:rPr>
              <w:t> </w:t>
            </w:r>
            <w:r w:rsidR="0036753A" w:rsidRPr="00C74B64">
              <w:rPr>
                <w:rFonts w:ascii="Arial" w:hAnsi="Arial"/>
                <w:sz w:val="20"/>
              </w:rPr>
              <w:t> </w:t>
            </w:r>
            <w:r w:rsidR="0036753A" w:rsidRPr="00C74B64">
              <w:rPr>
                <w:rFonts w:ascii="Arial" w:hAnsi="Arial"/>
                <w:sz w:val="20"/>
              </w:rPr>
              <w:fldChar w:fldCharType="end"/>
            </w:r>
          </w:p>
        </w:tc>
      </w:tr>
    </w:tbl>
    <w:p w:rsidR="0036753A" w:rsidRDefault="0036753A"/>
    <w:p w:rsidR="00783F5A" w:rsidRDefault="00783F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36753A">
        <w:trPr>
          <w:trHeight w:val="6086"/>
        </w:trPr>
        <w:tc>
          <w:tcPr>
            <w:tcW w:w="10490" w:type="dxa"/>
            <w:gridSpan w:val="2"/>
            <w:tcBorders>
              <w:top w:val="single" w:sz="4" w:space="0" w:color="auto"/>
              <w:bottom w:val="single" w:sz="4" w:space="0" w:color="auto"/>
            </w:tcBorders>
            <w:vAlign w:val="center"/>
          </w:tcPr>
          <w:p w:rsidR="0036753A" w:rsidRDefault="0036753A">
            <w:pPr>
              <w:pStyle w:val="BodyText"/>
              <w:tabs>
                <w:tab w:val="left" w:pos="6696"/>
                <w:tab w:val="left" w:pos="8382"/>
              </w:tabs>
              <w:rPr>
                <w:rFonts w:ascii="Arial" w:hAnsi="Arial"/>
                <w:b/>
              </w:rPr>
            </w:pPr>
            <w:r>
              <w:rPr>
                <w:rFonts w:ascii="Arial" w:hAnsi="Arial"/>
                <w:b/>
              </w:rPr>
              <w:lastRenderedPageBreak/>
              <w:t xml:space="preserve">5. Other Australian Government incentive support: </w:t>
            </w:r>
          </w:p>
          <w:p w:rsidR="0036753A" w:rsidRDefault="0036753A">
            <w:pPr>
              <w:pStyle w:val="BodyText"/>
              <w:tabs>
                <w:tab w:val="left" w:pos="6696"/>
                <w:tab w:val="left" w:pos="8382"/>
              </w:tabs>
              <w:rPr>
                <w:rFonts w:ascii="Arial" w:hAnsi="Arial"/>
              </w:rPr>
            </w:pPr>
          </w:p>
          <w:p w:rsidR="0036753A" w:rsidRDefault="0036753A">
            <w:pPr>
              <w:tabs>
                <w:tab w:val="left" w:pos="6696"/>
                <w:tab w:val="left" w:pos="8382"/>
              </w:tabs>
              <w:rPr>
                <w:rFonts w:ascii="Arial" w:hAnsi="Arial"/>
                <w:sz w:val="20"/>
              </w:rPr>
            </w:pPr>
            <w:r>
              <w:rPr>
                <w:rFonts w:ascii="Arial" w:hAnsi="Arial"/>
                <w:sz w:val="20"/>
              </w:rPr>
              <w:t>Has the applicant or any investor in the film claimed a deduction in relation to copyright in the film</w:t>
            </w:r>
            <w:r>
              <w:rPr>
                <w:rFonts w:ascii="Arial" w:hAnsi="Arial"/>
                <w:sz w:val="20"/>
              </w:rPr>
              <w:br/>
              <w:t xml:space="preserve">under Division 10B of Part III of the </w:t>
            </w:r>
            <w:r>
              <w:rPr>
                <w:rFonts w:ascii="Arial" w:hAnsi="Arial"/>
                <w:i/>
                <w:sz w:val="20"/>
              </w:rPr>
              <w:t>Income Tax Assessment Act 1936</w:t>
            </w:r>
            <w:r>
              <w:rPr>
                <w:rFonts w:ascii="Arial" w:hAnsi="Arial"/>
                <w:sz w:val="20"/>
              </w:rPr>
              <w:t>?</w:t>
            </w: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tabs>
                <w:tab w:val="left" w:pos="6696"/>
                <w:tab w:val="left" w:pos="8382"/>
              </w:tabs>
              <w:rPr>
                <w:rFonts w:ascii="Arial" w:hAnsi="Arial" w:cs="Arial"/>
                <w:sz w:val="20"/>
              </w:rPr>
            </w:pPr>
          </w:p>
          <w:p w:rsidR="0036753A" w:rsidRDefault="0036753A">
            <w:pPr>
              <w:tabs>
                <w:tab w:val="left" w:pos="6696"/>
                <w:tab w:val="left" w:pos="8382"/>
              </w:tabs>
              <w:rPr>
                <w:rFonts w:ascii="Arial" w:hAnsi="Arial"/>
                <w:sz w:val="20"/>
              </w:rPr>
            </w:pPr>
            <w:r>
              <w:rPr>
                <w:rFonts w:ascii="Arial" w:hAnsi="Arial" w:cs="Arial"/>
                <w:sz w:val="20"/>
              </w:rPr>
              <w:t xml:space="preserve">Has a final </w:t>
            </w:r>
            <w:r>
              <w:rPr>
                <w:rFonts w:ascii="Arial" w:hAnsi="Arial" w:cs="Arial"/>
                <w:color w:val="000000"/>
                <w:sz w:val="20"/>
              </w:rPr>
              <w:t>certificate for the film</w:t>
            </w:r>
            <w:r>
              <w:rPr>
                <w:rFonts w:ascii="Arial" w:hAnsi="Arial" w:cs="Arial"/>
                <w:i/>
                <w:color w:val="000000"/>
                <w:sz w:val="20"/>
              </w:rPr>
              <w:t xml:space="preserve"> </w:t>
            </w:r>
            <w:r>
              <w:rPr>
                <w:rFonts w:ascii="Arial" w:hAnsi="Arial" w:cs="Arial"/>
                <w:sz w:val="20"/>
              </w:rPr>
              <w:t xml:space="preserve">been issued at any time under Division 10BA of Part III of the </w:t>
            </w:r>
            <w:r>
              <w:rPr>
                <w:rFonts w:ascii="Arial" w:hAnsi="Arial" w:cs="Arial"/>
                <w:sz w:val="20"/>
              </w:rPr>
              <w:br/>
            </w:r>
            <w:r>
              <w:rPr>
                <w:rFonts w:ascii="Arial" w:hAnsi="Arial" w:cs="Arial"/>
                <w:i/>
                <w:sz w:val="20"/>
              </w:rPr>
              <w:t>Income Tax Assessment Act 1936</w:t>
            </w:r>
            <w:r>
              <w:rPr>
                <w:rFonts w:ascii="Arial" w:hAnsi="Arial" w:cs="Arial"/>
                <w:sz w:val="20"/>
              </w:rPr>
              <w:t>?</w:t>
            </w:r>
            <w:r>
              <w:rPr>
                <w:rFonts w:ascii="Arial" w:hAnsi="Arial" w:cs="Arial"/>
                <w:sz w:val="20"/>
              </w:rPr>
              <w:tab/>
            </w:r>
            <w:r>
              <w:rPr>
                <w:rFonts w:ascii="Arial" w:hAnsi="Arial"/>
                <w:sz w:val="20"/>
              </w:rPr>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tabs>
                <w:tab w:val="left" w:pos="6696"/>
                <w:tab w:val="left" w:pos="8382"/>
              </w:tabs>
              <w:rPr>
                <w:rFonts w:ascii="Arial" w:hAnsi="Arial"/>
                <w:sz w:val="20"/>
              </w:rPr>
            </w:pPr>
          </w:p>
          <w:p w:rsidR="0036753A" w:rsidRDefault="0036753A">
            <w:pPr>
              <w:tabs>
                <w:tab w:val="left" w:pos="6696"/>
                <w:tab w:val="left" w:pos="8382"/>
              </w:tabs>
              <w:rPr>
                <w:rFonts w:ascii="Arial" w:hAnsi="Arial"/>
                <w:sz w:val="20"/>
              </w:rPr>
            </w:pPr>
            <w:r>
              <w:rPr>
                <w:rFonts w:ascii="Arial" w:hAnsi="Arial"/>
                <w:sz w:val="20"/>
              </w:rPr>
              <w:t>Has a certificate (other than a provisional certificate) been issued, for the Producer or PDV Offset, or the Refundable Film Tax Offset, in relation to the film under Division 376 of the I</w:t>
            </w:r>
            <w:r>
              <w:rPr>
                <w:rFonts w:ascii="Arial" w:hAnsi="Arial"/>
                <w:i/>
                <w:sz w:val="20"/>
              </w:rPr>
              <w:t>ncome Tax Assessment Act 1997</w:t>
            </w:r>
            <w:r>
              <w:rPr>
                <w:rFonts w:ascii="Arial" w:hAnsi="Arial"/>
                <w:sz w:val="20"/>
              </w:rPr>
              <w:t>?</w:t>
            </w: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tabs>
                <w:tab w:val="left" w:pos="6696"/>
                <w:tab w:val="left" w:pos="8382"/>
              </w:tabs>
              <w:rPr>
                <w:rFonts w:ascii="Arial" w:hAnsi="Arial"/>
                <w:sz w:val="20"/>
              </w:rPr>
            </w:pPr>
          </w:p>
          <w:p w:rsidR="0036753A" w:rsidRDefault="0036753A" w:rsidP="00B0121F">
            <w:pPr>
              <w:tabs>
                <w:tab w:val="left" w:pos="6696"/>
                <w:tab w:val="left" w:pos="8382"/>
              </w:tabs>
              <w:rPr>
                <w:rFonts w:ascii="Arial" w:hAnsi="Arial"/>
                <w:i/>
                <w:sz w:val="20"/>
              </w:rPr>
            </w:pPr>
            <w:r w:rsidRPr="00B0121F">
              <w:rPr>
                <w:rFonts w:ascii="Arial" w:hAnsi="Arial"/>
                <w:i/>
                <w:sz w:val="20"/>
              </w:rPr>
              <w:t>Please</w:t>
            </w:r>
            <w:r>
              <w:rPr>
                <w:rFonts w:ascii="Arial" w:hAnsi="Arial"/>
                <w:i/>
                <w:sz w:val="20"/>
              </w:rPr>
              <w:t xml:space="preserve"> note that if the answer to any of these questions is ‘yes’ the film is ineligible for the Location Offset</w:t>
            </w:r>
          </w:p>
          <w:p w:rsidR="0036753A" w:rsidRDefault="0036753A">
            <w:pPr>
              <w:tabs>
                <w:tab w:val="left" w:pos="6696"/>
                <w:tab w:val="left" w:pos="8382"/>
              </w:tabs>
              <w:rPr>
                <w:rFonts w:ascii="Arial" w:hAnsi="Arial"/>
                <w:sz w:val="20"/>
              </w:rPr>
            </w:pPr>
          </w:p>
          <w:p w:rsidR="0036753A" w:rsidRDefault="0036753A">
            <w:pPr>
              <w:tabs>
                <w:tab w:val="left" w:pos="6696"/>
                <w:tab w:val="left" w:pos="8382"/>
              </w:tabs>
              <w:rPr>
                <w:rFonts w:ascii="Arial" w:hAnsi="Arial"/>
                <w:sz w:val="20"/>
              </w:rPr>
            </w:pPr>
            <w:r>
              <w:rPr>
                <w:rFonts w:ascii="Arial" w:hAnsi="Arial"/>
                <w:sz w:val="20"/>
              </w:rPr>
              <w:t xml:space="preserve">Has an application been made for a final certificate for the Producer or PDV Offset, or the Refundable Film Tax Offset, in relation to the film under Division 376 of the </w:t>
            </w:r>
            <w:r>
              <w:rPr>
                <w:rFonts w:ascii="Arial" w:hAnsi="Arial"/>
                <w:i/>
                <w:sz w:val="20"/>
              </w:rPr>
              <w:t>Income Tax Assessment Act 1997</w:t>
            </w:r>
            <w:r>
              <w:rPr>
                <w:rFonts w:ascii="Arial" w:hAnsi="Arial"/>
                <w:sz w:val="20"/>
              </w:rPr>
              <w:t>?</w:t>
            </w:r>
          </w:p>
          <w:p w:rsidR="0036753A" w:rsidRDefault="0036753A">
            <w:pPr>
              <w:tabs>
                <w:tab w:val="left" w:pos="6696"/>
                <w:tab w:val="left" w:pos="8382"/>
              </w:tabs>
              <w:rPr>
                <w:rFonts w:ascii="Arial" w:hAnsi="Arial"/>
                <w:sz w:val="20"/>
              </w:rPr>
            </w:pP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tabs>
                <w:tab w:val="left" w:pos="6696"/>
                <w:tab w:val="left" w:pos="8382"/>
              </w:tabs>
              <w:rPr>
                <w:rFonts w:ascii="Arial" w:hAnsi="Arial"/>
                <w:i/>
                <w:sz w:val="20"/>
              </w:rPr>
            </w:pPr>
          </w:p>
          <w:p w:rsidR="0036753A" w:rsidRDefault="0036753A">
            <w:pPr>
              <w:tabs>
                <w:tab w:val="left" w:pos="6696"/>
                <w:tab w:val="left" w:pos="8382"/>
              </w:tabs>
              <w:rPr>
                <w:rFonts w:ascii="Arial" w:hAnsi="Arial"/>
                <w:sz w:val="20"/>
              </w:rPr>
            </w:pPr>
            <w:r>
              <w:rPr>
                <w:rFonts w:ascii="Arial" w:hAnsi="Arial" w:cs="Arial"/>
                <w:sz w:val="20"/>
              </w:rPr>
              <w:t xml:space="preserve">Has a provisional </w:t>
            </w:r>
            <w:r>
              <w:rPr>
                <w:rFonts w:ascii="Arial" w:hAnsi="Arial" w:cs="Arial"/>
                <w:color w:val="000000"/>
                <w:sz w:val="20"/>
              </w:rPr>
              <w:t>certificate for the film</w:t>
            </w:r>
            <w:r>
              <w:rPr>
                <w:rFonts w:ascii="Arial" w:hAnsi="Arial" w:cs="Arial"/>
                <w:i/>
                <w:color w:val="000000"/>
                <w:sz w:val="20"/>
              </w:rPr>
              <w:t xml:space="preserve"> </w:t>
            </w:r>
            <w:r>
              <w:rPr>
                <w:rFonts w:ascii="Arial" w:hAnsi="Arial" w:cs="Arial"/>
                <w:sz w:val="20"/>
              </w:rPr>
              <w:t xml:space="preserve">been issued at any time under Division 10BA of Part III of the </w:t>
            </w:r>
            <w:r>
              <w:rPr>
                <w:rFonts w:ascii="Arial" w:hAnsi="Arial" w:cs="Arial"/>
                <w:i/>
                <w:sz w:val="20"/>
              </w:rPr>
              <w:t>Income Tax Assessment Act 1936</w:t>
            </w:r>
            <w:r>
              <w:rPr>
                <w:rFonts w:ascii="Arial" w:hAnsi="Arial" w:cs="Arial"/>
                <w:sz w:val="20"/>
              </w:rPr>
              <w:t>?</w:t>
            </w:r>
            <w:r>
              <w:rPr>
                <w:rFonts w:ascii="Arial" w:hAnsi="Arial" w:cs="Arial"/>
                <w:sz w:val="20"/>
              </w:rPr>
              <w:tab/>
            </w:r>
            <w:r>
              <w:rPr>
                <w:rFonts w:ascii="Arial" w:hAnsi="Arial"/>
                <w:sz w:val="20"/>
              </w:rPr>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tabs>
                <w:tab w:val="left" w:pos="6696"/>
                <w:tab w:val="left" w:pos="8382"/>
              </w:tabs>
              <w:rPr>
                <w:rFonts w:ascii="Arial" w:hAnsi="Arial"/>
                <w:sz w:val="20"/>
              </w:rPr>
            </w:pPr>
          </w:p>
          <w:p w:rsidR="0036753A" w:rsidRDefault="0036753A">
            <w:pPr>
              <w:tabs>
                <w:tab w:val="left" w:pos="6696"/>
                <w:tab w:val="left" w:pos="8382"/>
              </w:tabs>
              <w:rPr>
                <w:rFonts w:ascii="Arial" w:hAnsi="Arial"/>
                <w:sz w:val="20"/>
              </w:rPr>
            </w:pPr>
            <w:r>
              <w:rPr>
                <w:rFonts w:ascii="Arial" w:hAnsi="Arial"/>
                <w:sz w:val="20"/>
              </w:rPr>
              <w:t>Has a provisional certificate for the Producer or PDV Offset been issued in relation to the film?</w:t>
            </w:r>
            <w:r>
              <w:rPr>
                <w:rFonts w:ascii="Arial" w:hAnsi="Arial"/>
                <w:sz w:val="20"/>
              </w:rPr>
              <w:br/>
            </w: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tabs>
                <w:tab w:val="left" w:pos="6696"/>
                <w:tab w:val="left" w:pos="8382"/>
              </w:tabs>
              <w:rPr>
                <w:rFonts w:ascii="Arial" w:hAnsi="Arial"/>
                <w:sz w:val="20"/>
              </w:rPr>
            </w:pPr>
          </w:p>
          <w:p w:rsidR="0036753A" w:rsidRDefault="0036753A" w:rsidP="00B0121F">
            <w:pPr>
              <w:tabs>
                <w:tab w:val="left" w:pos="6696"/>
                <w:tab w:val="left" w:pos="8382"/>
              </w:tabs>
              <w:rPr>
                <w:rFonts w:ascii="Arial" w:hAnsi="Arial"/>
                <w:i/>
                <w:sz w:val="20"/>
              </w:rPr>
            </w:pPr>
            <w:r w:rsidRPr="00B0121F">
              <w:rPr>
                <w:rFonts w:ascii="Arial" w:hAnsi="Arial"/>
                <w:i/>
                <w:sz w:val="20"/>
              </w:rPr>
              <w:t>Please</w:t>
            </w:r>
            <w:r>
              <w:rPr>
                <w:rFonts w:ascii="Arial" w:hAnsi="Arial"/>
                <w:i/>
                <w:sz w:val="20"/>
              </w:rPr>
              <w:t xml:space="preserve"> note that a positive answer to these three questions is not a bar to eligibility</w:t>
            </w:r>
          </w:p>
        </w:tc>
      </w:tr>
      <w:tr w:rsidR="0036753A">
        <w:trPr>
          <w:trHeight w:val="2547"/>
        </w:trPr>
        <w:tc>
          <w:tcPr>
            <w:tcW w:w="10490" w:type="dxa"/>
            <w:gridSpan w:val="2"/>
            <w:tcBorders>
              <w:top w:val="single" w:sz="4" w:space="0" w:color="auto"/>
              <w:left w:val="single" w:sz="4" w:space="0" w:color="auto"/>
              <w:bottom w:val="single" w:sz="4" w:space="0" w:color="auto"/>
              <w:right w:val="single" w:sz="4" w:space="0" w:color="auto"/>
            </w:tcBorders>
            <w:vAlign w:val="center"/>
          </w:tcPr>
          <w:p w:rsidR="0036753A" w:rsidRDefault="0036753A" w:rsidP="00B0121F">
            <w:pPr>
              <w:spacing w:before="120"/>
              <w:rPr>
                <w:rFonts w:ascii="Arial" w:hAnsi="Arial"/>
                <w:b/>
                <w:sz w:val="20"/>
              </w:rPr>
            </w:pPr>
            <w:r>
              <w:rPr>
                <w:rFonts w:ascii="Arial" w:hAnsi="Arial"/>
                <w:b/>
                <w:sz w:val="20"/>
              </w:rPr>
              <w:t>6. Other Government incentives and support:</w:t>
            </w:r>
          </w:p>
          <w:p w:rsidR="0036753A" w:rsidRDefault="0036753A">
            <w:pPr>
              <w:rPr>
                <w:rFonts w:ascii="Arial" w:hAnsi="Arial"/>
                <w:sz w:val="20"/>
              </w:rPr>
            </w:pPr>
          </w:p>
          <w:p w:rsidR="0036753A" w:rsidRDefault="0036753A">
            <w:pPr>
              <w:tabs>
                <w:tab w:val="left" w:pos="1984"/>
                <w:tab w:val="left" w:pos="5611"/>
              </w:tabs>
              <w:rPr>
                <w:rFonts w:ascii="Arial" w:hAnsi="Arial"/>
                <w:sz w:val="20"/>
              </w:rPr>
            </w:pPr>
            <w:r>
              <w:rPr>
                <w:rFonts w:ascii="Arial" w:hAnsi="Arial"/>
                <w:sz w:val="20"/>
              </w:rPr>
              <w:t>Has any support from the Australian Government aside from that mentioned in item 5 been received or applied for in relation to the film?</w:t>
            </w:r>
          </w:p>
          <w:p w:rsidR="0036753A" w:rsidRDefault="0036753A">
            <w:pPr>
              <w:tabs>
                <w:tab w:val="left" w:pos="1984"/>
                <w:tab w:val="left" w:pos="6129"/>
              </w:tabs>
              <w:rPr>
                <w:rFonts w:ascii="Arial" w:hAnsi="Arial"/>
                <w:sz w:val="20"/>
              </w:rPr>
            </w:pP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 xml:space="preserve">   (please provide details below)</w:t>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 xml:space="preserve"> </w:t>
            </w:r>
          </w:p>
          <w:p w:rsidR="0036753A" w:rsidRDefault="0036753A">
            <w:pPr>
              <w:tabs>
                <w:tab w:val="left" w:pos="1984"/>
                <w:tab w:val="left" w:pos="6129"/>
              </w:tabs>
              <w:rPr>
                <w:rFonts w:ascii="Arial" w:hAnsi="Arial"/>
                <w:sz w:val="20"/>
              </w:rPr>
            </w:pPr>
          </w:p>
          <w:p w:rsidR="0036753A" w:rsidRDefault="0036753A">
            <w:pPr>
              <w:tabs>
                <w:tab w:val="left" w:pos="1984"/>
                <w:tab w:val="left" w:pos="6129"/>
              </w:tabs>
              <w:rPr>
                <w:rFonts w:ascii="Arial" w:hAnsi="Arial"/>
                <w:sz w:val="20"/>
              </w:rPr>
            </w:pPr>
            <w:r>
              <w:rPr>
                <w:rFonts w:ascii="Arial" w:hAnsi="Arial"/>
                <w:sz w:val="20"/>
              </w:rPr>
              <w:t xml:space="preserve">Has any support from any State or Territory Government been received or applied for in relation to the film? </w:t>
            </w: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 xml:space="preserve">   (please provide details below)</w:t>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 xml:space="preserve"> </w:t>
            </w:r>
          </w:p>
          <w:p w:rsidR="0036753A" w:rsidRDefault="0036753A">
            <w:pPr>
              <w:rPr>
                <w:rFonts w:ascii="Arial" w:hAnsi="Arial"/>
                <w:sz w:val="20"/>
              </w:rPr>
            </w:pPr>
          </w:p>
          <w:p w:rsidR="0036753A" w:rsidRDefault="0036753A">
            <w:pPr>
              <w:rPr>
                <w:rFonts w:ascii="Arial" w:hAnsi="Arial"/>
                <w:b/>
                <w:sz w:val="20"/>
              </w:rPr>
            </w:pPr>
            <w:r>
              <w:rPr>
                <w:rFonts w:ascii="Arial" w:hAnsi="Arial"/>
                <w:sz w:val="20"/>
              </w:rPr>
              <w:t xml:space="preserve">Type of support or incentive/s: </w:t>
            </w:r>
            <w:r>
              <w:rPr>
                <w:rFonts w:ascii="Arial" w:hAnsi="Arial"/>
                <w:b/>
                <w:sz w:val="20"/>
              </w:rPr>
              <w:fldChar w:fldCharType="begin">
                <w:ffData>
                  <w:name w:val=""/>
                  <w:enabled/>
                  <w:calcOnExit w:val="0"/>
                  <w:textInput>
                    <w:maxLength w:val="4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rPr>
                <w:rFonts w:ascii="Arial" w:hAnsi="Arial"/>
                <w:i/>
                <w:sz w:val="20"/>
              </w:rPr>
            </w:pPr>
          </w:p>
          <w:p w:rsidR="0036753A" w:rsidRDefault="0036753A">
            <w:pPr>
              <w:rPr>
                <w:rFonts w:ascii="Arial" w:hAnsi="Arial"/>
                <w:i/>
                <w:sz w:val="20"/>
              </w:rPr>
            </w:pPr>
            <w:r>
              <w:rPr>
                <w:rFonts w:ascii="Arial" w:hAnsi="Arial"/>
                <w:i/>
                <w:sz w:val="20"/>
              </w:rPr>
              <w:t>If incentives have been received or applied for in more than one State or Territory, please attach further details.</w:t>
            </w:r>
          </w:p>
        </w:tc>
      </w:tr>
      <w:tr w:rsidR="0036753A">
        <w:trPr>
          <w:trHeight w:val="3126"/>
        </w:trPr>
        <w:tc>
          <w:tcPr>
            <w:tcW w:w="5245" w:type="dxa"/>
            <w:tcBorders>
              <w:top w:val="single" w:sz="4" w:space="0" w:color="auto"/>
              <w:left w:val="single" w:sz="4" w:space="0" w:color="auto"/>
              <w:bottom w:val="single" w:sz="4" w:space="0" w:color="auto"/>
              <w:right w:val="single" w:sz="4" w:space="0" w:color="auto"/>
            </w:tcBorders>
            <w:vAlign w:val="center"/>
          </w:tcPr>
          <w:p w:rsidR="0036753A" w:rsidRDefault="0036753A">
            <w:pPr>
              <w:tabs>
                <w:tab w:val="left" w:pos="2586"/>
                <w:tab w:val="left" w:pos="4145"/>
              </w:tabs>
              <w:rPr>
                <w:rFonts w:ascii="Arial" w:hAnsi="Arial"/>
                <w:sz w:val="20"/>
              </w:rPr>
            </w:pPr>
            <w:bookmarkStart w:id="5" w:name="OLE_LINK12"/>
            <w:bookmarkStart w:id="6" w:name="OLE_LINK13"/>
            <w:r>
              <w:rPr>
                <w:rFonts w:ascii="Arial" w:hAnsi="Arial"/>
                <w:sz w:val="20"/>
              </w:rPr>
              <w:t>Government contact:</w:t>
            </w:r>
            <w:r>
              <w:rPr>
                <w:rFonts w:ascii="Arial" w:hAnsi="Arial"/>
                <w:sz w:val="20"/>
              </w:rPr>
              <w:tab/>
              <w:t>Name:</w:t>
            </w:r>
            <w:r>
              <w:rPr>
                <w:rFonts w:ascii="Arial" w:hAnsi="Arial"/>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2586"/>
                <w:tab w:val="left" w:pos="4145"/>
              </w:tabs>
              <w:rPr>
                <w:rFonts w:ascii="Arial" w:hAnsi="Arial"/>
                <w:sz w:val="20"/>
              </w:rPr>
            </w:pPr>
          </w:p>
          <w:p w:rsidR="0036753A" w:rsidRDefault="0036753A">
            <w:pPr>
              <w:tabs>
                <w:tab w:val="left" w:pos="2586"/>
                <w:tab w:val="left" w:pos="4145"/>
              </w:tabs>
              <w:rPr>
                <w:rFonts w:ascii="Arial" w:hAnsi="Arial"/>
                <w:b/>
                <w:sz w:val="20"/>
              </w:rPr>
            </w:pPr>
            <w:r>
              <w:rPr>
                <w:rFonts w:ascii="Arial" w:hAnsi="Arial"/>
                <w:sz w:val="20"/>
              </w:rPr>
              <w:tab/>
              <w:t>Office/Title :</w:t>
            </w:r>
            <w:r>
              <w:rPr>
                <w:rFonts w:ascii="Arial" w:hAnsi="Arial"/>
                <w:b/>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2586"/>
                <w:tab w:val="left" w:pos="4145"/>
              </w:tabs>
              <w:rPr>
                <w:rFonts w:ascii="Arial" w:hAnsi="Arial"/>
                <w:sz w:val="20"/>
              </w:rPr>
            </w:pPr>
          </w:p>
          <w:p w:rsidR="0036753A" w:rsidRDefault="0036753A">
            <w:pPr>
              <w:tabs>
                <w:tab w:val="left" w:pos="2586"/>
                <w:tab w:val="left" w:pos="4145"/>
              </w:tabs>
              <w:rPr>
                <w:rFonts w:ascii="Arial" w:hAnsi="Arial"/>
                <w:sz w:val="20"/>
              </w:rPr>
            </w:pPr>
            <w:r>
              <w:rPr>
                <w:rFonts w:ascii="Arial" w:hAnsi="Arial"/>
                <w:sz w:val="20"/>
              </w:rPr>
              <w:tab/>
              <w:t>Agency:</w:t>
            </w:r>
            <w:r>
              <w:rPr>
                <w:rFonts w:ascii="Arial" w:hAnsi="Arial"/>
                <w:sz w:val="20"/>
              </w:rPr>
              <w:tab/>
            </w:r>
            <w:r>
              <w:rPr>
                <w:rFonts w:ascii="Arial" w:hAnsi="Arial"/>
                <w:b/>
                <w:sz w:val="20"/>
              </w:rPr>
              <w:fldChar w:fldCharType="begin">
                <w:ffData>
                  <w:name w:val=""/>
                  <w:enabled/>
                  <w:calcOnExit w:val="0"/>
                  <w:textInput>
                    <w:maxLength w:val="3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rPr>
                <w:rFonts w:ascii="Arial" w:hAnsi="Arial"/>
                <w:sz w:val="20"/>
              </w:rPr>
            </w:pPr>
          </w:p>
          <w:p w:rsidR="0036753A" w:rsidRDefault="0036753A">
            <w:pPr>
              <w:tabs>
                <w:tab w:val="left" w:pos="1142"/>
              </w:tabs>
              <w:rPr>
                <w:rFonts w:ascii="Arial" w:hAnsi="Arial"/>
                <w:sz w:val="20"/>
              </w:rPr>
            </w:pPr>
            <w:r>
              <w:rPr>
                <w:rFonts w:ascii="Arial" w:hAnsi="Arial"/>
                <w:sz w:val="20"/>
              </w:rPr>
              <w:t>Address:</w:t>
            </w:r>
            <w:r>
              <w:rPr>
                <w:rFonts w:ascii="Arial" w:hAnsi="Arial"/>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1142"/>
              </w:tabs>
              <w:ind w:left="720"/>
              <w:rPr>
                <w:rFonts w:ascii="Arial" w:hAnsi="Arial"/>
                <w:b/>
                <w:sz w:val="20"/>
              </w:rPr>
            </w:pPr>
            <w:r>
              <w:rPr>
                <w:rFonts w:ascii="Arial" w:hAnsi="Arial"/>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1142"/>
              </w:tabs>
              <w:ind w:left="720"/>
              <w:rPr>
                <w:rFonts w:ascii="Arial" w:hAnsi="Arial"/>
                <w:sz w:val="20"/>
              </w:rPr>
            </w:pPr>
            <w:r>
              <w:rPr>
                <w:rFonts w:ascii="Arial" w:hAnsi="Arial"/>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1142"/>
              </w:tabs>
              <w:ind w:left="720"/>
              <w:rPr>
                <w:rFonts w:ascii="Arial" w:hAnsi="Arial"/>
                <w:sz w:val="20"/>
              </w:rPr>
            </w:pPr>
            <w:r>
              <w:rPr>
                <w:rFonts w:ascii="Arial" w:hAnsi="Arial"/>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ind w:left="720"/>
              <w:rPr>
                <w:rFonts w:ascii="Arial" w:hAnsi="Arial"/>
                <w:sz w:val="20"/>
              </w:rPr>
            </w:pPr>
          </w:p>
          <w:p w:rsidR="0036753A" w:rsidRDefault="0036753A">
            <w:pPr>
              <w:tabs>
                <w:tab w:val="left" w:pos="1168"/>
                <w:tab w:val="left" w:pos="2586"/>
                <w:tab w:val="left" w:pos="4145"/>
              </w:tabs>
              <w:rPr>
                <w:rFonts w:ascii="Arial" w:hAnsi="Arial"/>
                <w:b/>
                <w:sz w:val="20"/>
              </w:rPr>
            </w:pPr>
            <w:r>
              <w:rPr>
                <w:rFonts w:ascii="Arial" w:hAnsi="Arial"/>
                <w:sz w:val="20"/>
              </w:rPr>
              <w:t>Telephone :</w:t>
            </w:r>
            <w:r>
              <w:rPr>
                <w:rFonts w:ascii="Arial" w:hAnsi="Arial"/>
                <w:b/>
                <w:sz w:val="20"/>
              </w:rPr>
              <w:t xml:space="preserve"> </w:t>
            </w:r>
            <w:r>
              <w:rPr>
                <w:rFonts w:ascii="Arial" w:hAnsi="Arial"/>
                <w:b/>
                <w:sz w:val="20"/>
              </w:rPr>
              <w:fldChar w:fldCharType="begin">
                <w:ffData>
                  <w:name w:val=""/>
                  <w:enabled/>
                  <w:calcOnExit w:val="0"/>
                  <w:textInput>
                    <w:type w:val="number"/>
                    <w:maxLength w:val="1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r>
              <w:rPr>
                <w:rFonts w:ascii="Arial" w:hAnsi="Arial"/>
                <w:b/>
                <w:sz w:val="20"/>
              </w:rPr>
              <w:tab/>
            </w:r>
            <w:r>
              <w:rPr>
                <w:rFonts w:ascii="Arial" w:hAnsi="Arial"/>
                <w:sz w:val="20"/>
              </w:rPr>
              <w:t xml:space="preserve">Email address : </w:t>
            </w:r>
            <w:r>
              <w:rPr>
                <w:rFonts w:ascii="Arial" w:hAnsi="Arial"/>
                <w:sz w:val="20"/>
              </w:rPr>
              <w:tab/>
            </w:r>
            <w:r>
              <w:rPr>
                <w:rFonts w:ascii="Arial" w:hAnsi="Arial"/>
                <w:b/>
                <w:sz w:val="20"/>
              </w:rPr>
              <w:fldChar w:fldCharType="begin">
                <w:ffData>
                  <w:name w:val=""/>
                  <w:enabled/>
                  <w:calcOnExit w:val="0"/>
                  <w:textInput>
                    <w:maxLength w:val="3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5"/>
            <w:bookmarkEnd w:id="6"/>
          </w:p>
        </w:tc>
        <w:tc>
          <w:tcPr>
            <w:tcW w:w="5245" w:type="dxa"/>
            <w:tcBorders>
              <w:top w:val="single" w:sz="4" w:space="0" w:color="auto"/>
              <w:left w:val="single" w:sz="4" w:space="0" w:color="auto"/>
              <w:bottom w:val="single" w:sz="4" w:space="0" w:color="auto"/>
              <w:right w:val="single" w:sz="4" w:space="0" w:color="auto"/>
            </w:tcBorders>
            <w:vAlign w:val="center"/>
          </w:tcPr>
          <w:p w:rsidR="0036753A" w:rsidRDefault="0036753A">
            <w:pPr>
              <w:tabs>
                <w:tab w:val="left" w:pos="2586"/>
                <w:tab w:val="left" w:pos="4145"/>
              </w:tabs>
              <w:rPr>
                <w:rFonts w:ascii="Arial" w:hAnsi="Arial"/>
                <w:sz w:val="20"/>
              </w:rPr>
            </w:pPr>
            <w:r>
              <w:rPr>
                <w:rFonts w:ascii="Arial" w:hAnsi="Arial"/>
                <w:sz w:val="20"/>
              </w:rPr>
              <w:t>Government contact:</w:t>
            </w:r>
            <w:r>
              <w:rPr>
                <w:rFonts w:ascii="Arial" w:hAnsi="Arial"/>
                <w:sz w:val="20"/>
              </w:rPr>
              <w:tab/>
              <w:t>Name:</w:t>
            </w:r>
            <w:r>
              <w:rPr>
                <w:rFonts w:ascii="Arial" w:hAnsi="Arial"/>
                <w:sz w:val="20"/>
              </w:rPr>
              <w:tab/>
            </w:r>
            <w:r>
              <w:rPr>
                <w:rFonts w:ascii="Arial" w:hAnsi="Arial"/>
                <w:b/>
                <w:sz w:val="20"/>
              </w:rPr>
              <w:fldChar w:fldCharType="begin">
                <w:ffData>
                  <w:name w:val=""/>
                  <w:enabled/>
                  <w:calcOnExit w:val="0"/>
                  <w:textInput>
                    <w:maxLength w:val="3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2586"/>
                <w:tab w:val="left" w:pos="4145"/>
              </w:tabs>
              <w:rPr>
                <w:rFonts w:ascii="Arial" w:hAnsi="Arial"/>
                <w:sz w:val="20"/>
              </w:rPr>
            </w:pPr>
          </w:p>
          <w:p w:rsidR="0036753A" w:rsidRDefault="0036753A">
            <w:pPr>
              <w:tabs>
                <w:tab w:val="left" w:pos="2586"/>
                <w:tab w:val="left" w:pos="4145"/>
              </w:tabs>
              <w:rPr>
                <w:rFonts w:ascii="Arial" w:hAnsi="Arial"/>
                <w:b/>
                <w:sz w:val="20"/>
              </w:rPr>
            </w:pPr>
            <w:r>
              <w:rPr>
                <w:rFonts w:ascii="Arial" w:hAnsi="Arial"/>
                <w:sz w:val="20"/>
              </w:rPr>
              <w:tab/>
              <w:t>Office/Title :</w:t>
            </w:r>
            <w:r>
              <w:rPr>
                <w:rFonts w:ascii="Arial" w:hAnsi="Arial"/>
                <w:b/>
                <w:sz w:val="20"/>
              </w:rPr>
              <w:tab/>
            </w:r>
            <w:r>
              <w:rPr>
                <w:rFonts w:ascii="Arial" w:hAnsi="Arial"/>
                <w:b/>
                <w:sz w:val="20"/>
              </w:rPr>
              <w:fldChar w:fldCharType="begin">
                <w:ffData>
                  <w:name w:val=""/>
                  <w:enabled/>
                  <w:calcOnExit w:val="0"/>
                  <w:textInput>
                    <w:maxLength w:val="3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2586"/>
                <w:tab w:val="left" w:pos="4145"/>
              </w:tabs>
              <w:rPr>
                <w:rFonts w:ascii="Arial" w:hAnsi="Arial"/>
                <w:sz w:val="20"/>
              </w:rPr>
            </w:pPr>
          </w:p>
          <w:p w:rsidR="0036753A" w:rsidRDefault="0036753A">
            <w:pPr>
              <w:tabs>
                <w:tab w:val="left" w:pos="2586"/>
                <w:tab w:val="left" w:pos="4145"/>
              </w:tabs>
              <w:rPr>
                <w:rFonts w:ascii="Arial" w:hAnsi="Arial"/>
                <w:sz w:val="20"/>
              </w:rPr>
            </w:pPr>
            <w:r>
              <w:rPr>
                <w:rFonts w:ascii="Arial" w:hAnsi="Arial"/>
                <w:sz w:val="20"/>
              </w:rPr>
              <w:tab/>
              <w:t>Agency:</w:t>
            </w:r>
            <w:r>
              <w:rPr>
                <w:rFonts w:ascii="Arial" w:hAnsi="Arial"/>
                <w:sz w:val="20"/>
              </w:rPr>
              <w:tab/>
            </w:r>
            <w:r>
              <w:rPr>
                <w:rFonts w:ascii="Arial" w:hAnsi="Arial"/>
                <w:b/>
                <w:sz w:val="20"/>
              </w:rPr>
              <w:fldChar w:fldCharType="begin">
                <w:ffData>
                  <w:name w:val=""/>
                  <w:enabled/>
                  <w:calcOnExit w:val="0"/>
                  <w:textInput>
                    <w:maxLength w:val="3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rPr>
                <w:rFonts w:ascii="Arial" w:hAnsi="Arial"/>
                <w:sz w:val="20"/>
              </w:rPr>
            </w:pPr>
          </w:p>
          <w:p w:rsidR="0036753A" w:rsidRDefault="0036753A">
            <w:pPr>
              <w:tabs>
                <w:tab w:val="left" w:pos="1142"/>
              </w:tabs>
              <w:rPr>
                <w:rFonts w:ascii="Arial" w:hAnsi="Arial"/>
                <w:sz w:val="20"/>
              </w:rPr>
            </w:pPr>
            <w:r>
              <w:rPr>
                <w:rFonts w:ascii="Arial" w:hAnsi="Arial"/>
                <w:sz w:val="20"/>
              </w:rPr>
              <w:t>Address:</w:t>
            </w:r>
            <w:r>
              <w:rPr>
                <w:rFonts w:ascii="Arial" w:hAnsi="Arial"/>
                <w:sz w:val="20"/>
              </w:rPr>
              <w:tab/>
            </w:r>
            <w:r>
              <w:rPr>
                <w:rFonts w:ascii="Arial" w:hAnsi="Arial"/>
                <w:b/>
                <w:sz w:val="20"/>
              </w:rPr>
              <w:fldChar w:fldCharType="begin">
                <w:ffData>
                  <w:name w:val=""/>
                  <w:enabled/>
                  <w:calcOnExit w:val="0"/>
                  <w:textInput>
                    <w:maxLength w:val="3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1142"/>
              </w:tabs>
              <w:ind w:left="720"/>
              <w:rPr>
                <w:rFonts w:ascii="Arial" w:hAnsi="Arial"/>
                <w:b/>
                <w:sz w:val="20"/>
              </w:rPr>
            </w:pPr>
            <w:r>
              <w:rPr>
                <w:rFonts w:ascii="Arial" w:hAnsi="Arial"/>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1142"/>
              </w:tabs>
              <w:ind w:left="720"/>
              <w:rPr>
                <w:rFonts w:ascii="Arial" w:hAnsi="Arial"/>
                <w:sz w:val="20"/>
              </w:rPr>
            </w:pPr>
            <w:r>
              <w:rPr>
                <w:rFonts w:ascii="Arial" w:hAnsi="Arial"/>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tabs>
                <w:tab w:val="left" w:pos="1142"/>
              </w:tabs>
              <w:ind w:left="720"/>
              <w:rPr>
                <w:rFonts w:ascii="Arial" w:hAnsi="Arial"/>
                <w:sz w:val="20"/>
              </w:rPr>
            </w:pPr>
            <w:r>
              <w:rPr>
                <w:rFonts w:ascii="Arial" w:hAnsi="Arial"/>
                <w:sz w:val="20"/>
              </w:rPr>
              <w:tab/>
            </w:r>
            <w:r>
              <w:rPr>
                <w:rFonts w:ascii="Arial" w:hAnsi="Arial"/>
                <w:b/>
                <w:sz w:val="20"/>
              </w:rPr>
              <w:fldChar w:fldCharType="begin">
                <w:ffData>
                  <w:name w:val=""/>
                  <w:enabled/>
                  <w:calcOnExit w:val="0"/>
                  <w:textInput>
                    <w:maxLength w:val="30"/>
                    <w:format w:val="FIRST CAPITAL"/>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rsidR="0036753A" w:rsidRDefault="0036753A">
            <w:pPr>
              <w:ind w:left="720"/>
              <w:rPr>
                <w:rFonts w:ascii="Arial" w:hAnsi="Arial"/>
                <w:sz w:val="20"/>
              </w:rPr>
            </w:pPr>
          </w:p>
          <w:p w:rsidR="0036753A" w:rsidRDefault="0036753A">
            <w:pPr>
              <w:tabs>
                <w:tab w:val="left" w:pos="1168"/>
                <w:tab w:val="left" w:pos="2585"/>
                <w:tab w:val="left" w:pos="4145"/>
              </w:tabs>
              <w:rPr>
                <w:rFonts w:ascii="Arial" w:hAnsi="Arial"/>
                <w:b/>
                <w:sz w:val="20"/>
              </w:rPr>
            </w:pPr>
            <w:r>
              <w:rPr>
                <w:rFonts w:ascii="Arial" w:hAnsi="Arial"/>
                <w:sz w:val="20"/>
              </w:rPr>
              <w:t>Telephone :</w:t>
            </w:r>
            <w:r>
              <w:rPr>
                <w:rFonts w:ascii="Arial" w:hAnsi="Arial"/>
                <w:b/>
                <w:sz w:val="20"/>
              </w:rPr>
              <w:t xml:space="preserve"> </w:t>
            </w:r>
            <w:r>
              <w:rPr>
                <w:rFonts w:ascii="Arial" w:hAnsi="Arial"/>
                <w:b/>
                <w:sz w:val="20"/>
              </w:rPr>
              <w:fldChar w:fldCharType="begin">
                <w:ffData>
                  <w:name w:val=""/>
                  <w:enabled/>
                  <w:calcOnExit w:val="0"/>
                  <w:textInput>
                    <w:type w:val="number"/>
                    <w:maxLength w:val="1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r>
              <w:rPr>
                <w:rFonts w:ascii="Arial" w:hAnsi="Arial"/>
                <w:b/>
                <w:sz w:val="20"/>
              </w:rPr>
              <w:tab/>
            </w:r>
            <w:r>
              <w:rPr>
                <w:rFonts w:ascii="Arial" w:hAnsi="Arial"/>
                <w:sz w:val="20"/>
              </w:rPr>
              <w:t>Email address :</w:t>
            </w:r>
            <w:r>
              <w:rPr>
                <w:rFonts w:ascii="Arial" w:hAnsi="Arial"/>
                <w:sz w:val="20"/>
              </w:rPr>
              <w:tab/>
            </w:r>
            <w:r>
              <w:rPr>
                <w:rFonts w:ascii="Arial" w:hAnsi="Arial"/>
                <w:b/>
                <w:sz w:val="20"/>
              </w:rPr>
              <w:fldChar w:fldCharType="begin">
                <w:ffData>
                  <w:name w:val=""/>
                  <w:enabled/>
                  <w:calcOnExit w:val="0"/>
                  <w:textInput>
                    <w:maxLength w:val="3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36753A">
        <w:trPr>
          <w:trHeight w:val="5382"/>
        </w:trPr>
        <w:tc>
          <w:tcPr>
            <w:tcW w:w="10490" w:type="dxa"/>
            <w:gridSpan w:val="2"/>
          </w:tcPr>
          <w:p w:rsidR="0036753A" w:rsidRDefault="0036753A">
            <w:pPr>
              <w:rPr>
                <w:rFonts w:ascii="Arial" w:hAnsi="Arial"/>
                <w:b/>
                <w:sz w:val="20"/>
              </w:rPr>
            </w:pPr>
            <w:r>
              <w:rPr>
                <w:rFonts w:ascii="Arial" w:hAnsi="Arial"/>
                <w:b/>
                <w:sz w:val="20"/>
              </w:rPr>
              <w:lastRenderedPageBreak/>
              <w:t>7. Non-Australian Cast and Crew:</w:t>
            </w:r>
          </w:p>
          <w:p w:rsidR="0036753A" w:rsidRDefault="0036753A">
            <w:pPr>
              <w:rPr>
                <w:rFonts w:ascii="Arial" w:hAnsi="Arial"/>
                <w:sz w:val="20"/>
              </w:rPr>
            </w:pPr>
            <w:bookmarkStart w:id="7" w:name="OLE_LINK7"/>
            <w:bookmarkStart w:id="8" w:name="OLE_LINK8"/>
          </w:p>
          <w:p w:rsidR="0036753A" w:rsidRDefault="0036753A">
            <w:pPr>
              <w:rPr>
                <w:rFonts w:ascii="Arial" w:hAnsi="Arial"/>
                <w:sz w:val="20"/>
              </w:rPr>
            </w:pPr>
            <w:r>
              <w:rPr>
                <w:rFonts w:ascii="Arial" w:hAnsi="Arial"/>
                <w:sz w:val="20"/>
              </w:rPr>
              <w:t>Please list the names of all cast and crew (including company name if relevant) who are not Australia</w:t>
            </w:r>
            <w:r w:rsidR="000A7C3C">
              <w:rPr>
                <w:rFonts w:ascii="Arial" w:hAnsi="Arial"/>
                <w:sz w:val="20"/>
              </w:rPr>
              <w:t>n</w:t>
            </w:r>
            <w:r>
              <w:rPr>
                <w:rFonts w:ascii="Arial" w:hAnsi="Arial"/>
                <w:sz w:val="20"/>
              </w:rPr>
              <w:t xml:space="preserve"> citizens and who worked on the film in Australia, the roles in which they worked on the film, and the dates on which they entered and left Australia if this occurred during the making of the film. If you wish, this list may be separately Attached electronically on CD.</w:t>
            </w:r>
          </w:p>
          <w:p w:rsidR="00B0121F" w:rsidRDefault="00B0121F">
            <w:pPr>
              <w:rPr>
                <w:rFonts w:ascii="Arial" w:hAnsi="Arial"/>
                <w:sz w:val="20"/>
              </w:rPr>
            </w:pPr>
          </w:p>
          <w:bookmarkEnd w:id="7"/>
          <w:bookmarkEnd w:id="8"/>
          <w:p w:rsidR="0036753A" w:rsidRDefault="0036753A">
            <w:pPr>
              <w:pStyle w:val="Header"/>
              <w:numPr>
                <w:ilvl w:val="0"/>
                <w:numId w:val="19"/>
              </w:numPr>
              <w:tabs>
                <w:tab w:val="clear" w:pos="4153"/>
                <w:tab w:val="clear" w:pos="8306"/>
              </w:tabs>
              <w:rPr>
                <w:rFonts w:ascii="Arial" w:hAnsi="Arial"/>
                <w:sz w:val="20"/>
              </w:rPr>
            </w:pPr>
          </w:p>
          <w:p w:rsidR="0036753A" w:rsidRDefault="0036753A">
            <w:pPr>
              <w:pStyle w:val="Header"/>
              <w:numPr>
                <w:ilvl w:val="0"/>
                <w:numId w:val="19"/>
              </w:numPr>
              <w:tabs>
                <w:tab w:val="clear" w:pos="4153"/>
                <w:tab w:val="clear" w:pos="8306"/>
              </w:tabs>
              <w:rPr>
                <w:rFonts w:ascii="Arial" w:hAnsi="Arial"/>
                <w:sz w:val="20"/>
              </w:rPr>
            </w:pPr>
          </w:p>
          <w:p w:rsidR="0036753A" w:rsidRDefault="0036753A">
            <w:pPr>
              <w:pStyle w:val="Header"/>
              <w:numPr>
                <w:ilvl w:val="0"/>
                <w:numId w:val="19"/>
              </w:numPr>
              <w:tabs>
                <w:tab w:val="clear" w:pos="4153"/>
                <w:tab w:val="clear" w:pos="8306"/>
              </w:tabs>
              <w:rPr>
                <w:rFonts w:ascii="Arial" w:hAnsi="Arial"/>
                <w:sz w:val="20"/>
              </w:rPr>
            </w:pPr>
          </w:p>
          <w:p w:rsidR="0036753A" w:rsidRDefault="0036753A">
            <w:pPr>
              <w:pStyle w:val="Header"/>
              <w:numPr>
                <w:ilvl w:val="0"/>
                <w:numId w:val="19"/>
              </w:numPr>
              <w:tabs>
                <w:tab w:val="clear" w:pos="4153"/>
                <w:tab w:val="clear" w:pos="8306"/>
              </w:tabs>
              <w:rPr>
                <w:rFonts w:ascii="Arial" w:hAnsi="Arial"/>
                <w:sz w:val="20"/>
              </w:rPr>
            </w:pPr>
          </w:p>
          <w:p w:rsidR="0036753A" w:rsidRDefault="0036753A">
            <w:pPr>
              <w:pStyle w:val="Header"/>
              <w:numPr>
                <w:ilvl w:val="0"/>
                <w:numId w:val="19"/>
              </w:numPr>
              <w:tabs>
                <w:tab w:val="clear" w:pos="4153"/>
                <w:tab w:val="clear" w:pos="8306"/>
              </w:tabs>
              <w:rPr>
                <w:rFonts w:ascii="Arial" w:hAnsi="Arial"/>
                <w:sz w:val="20"/>
              </w:rPr>
            </w:pPr>
          </w:p>
          <w:p w:rsidR="0036753A" w:rsidRDefault="0036753A">
            <w:pPr>
              <w:pStyle w:val="Header"/>
              <w:numPr>
                <w:ilvl w:val="0"/>
                <w:numId w:val="19"/>
              </w:numPr>
              <w:tabs>
                <w:tab w:val="clear" w:pos="4153"/>
                <w:tab w:val="clear" w:pos="8306"/>
              </w:tabs>
              <w:rPr>
                <w:rFonts w:ascii="Arial" w:hAnsi="Arial"/>
                <w:sz w:val="20"/>
              </w:rPr>
            </w:pPr>
          </w:p>
          <w:p w:rsidR="0036753A" w:rsidRDefault="0036753A">
            <w:pPr>
              <w:pStyle w:val="Header"/>
              <w:numPr>
                <w:ilvl w:val="0"/>
                <w:numId w:val="19"/>
              </w:numPr>
              <w:tabs>
                <w:tab w:val="clear" w:pos="4153"/>
                <w:tab w:val="clear" w:pos="8306"/>
              </w:tabs>
              <w:rPr>
                <w:rFonts w:ascii="Arial" w:hAnsi="Arial"/>
                <w:sz w:val="20"/>
              </w:rPr>
            </w:pPr>
          </w:p>
          <w:p w:rsidR="0036753A" w:rsidRDefault="0036753A">
            <w:pPr>
              <w:pStyle w:val="Header"/>
              <w:numPr>
                <w:ilvl w:val="0"/>
                <w:numId w:val="19"/>
              </w:numPr>
              <w:tabs>
                <w:tab w:val="clear" w:pos="4153"/>
                <w:tab w:val="clear" w:pos="8306"/>
              </w:tabs>
              <w:rPr>
                <w:rFonts w:ascii="Arial" w:hAnsi="Arial"/>
                <w:sz w:val="20"/>
              </w:rPr>
            </w:pPr>
          </w:p>
          <w:p w:rsidR="0036753A" w:rsidRDefault="0036753A">
            <w:pPr>
              <w:pStyle w:val="Header"/>
              <w:tabs>
                <w:tab w:val="clear" w:pos="4153"/>
                <w:tab w:val="clear" w:pos="8306"/>
              </w:tabs>
            </w:pPr>
          </w:p>
        </w:tc>
      </w:tr>
    </w:tbl>
    <w:p w:rsidR="0036753A" w:rsidRDefault="003675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36753A">
        <w:trPr>
          <w:trHeight w:val="2685"/>
        </w:trPr>
        <w:tc>
          <w:tcPr>
            <w:tcW w:w="10490" w:type="dxa"/>
            <w:tcBorders>
              <w:top w:val="single" w:sz="4" w:space="0" w:color="auto"/>
              <w:bottom w:val="nil"/>
            </w:tcBorders>
            <w:shd w:val="pct20" w:color="auto" w:fill="FFFFFF"/>
            <w:vAlign w:val="center"/>
          </w:tcPr>
          <w:p w:rsidR="0036753A" w:rsidRDefault="0036753A">
            <w:pPr>
              <w:rPr>
                <w:rFonts w:ascii="Arial" w:hAnsi="Arial"/>
                <w:b/>
                <w:sz w:val="20"/>
              </w:rPr>
            </w:pPr>
            <w:r>
              <w:rPr>
                <w:rFonts w:ascii="Arial" w:hAnsi="Arial"/>
                <w:b/>
                <w:sz w:val="20"/>
              </w:rPr>
              <w:t>SECTION 2 ATTACHMENTS:</w:t>
            </w:r>
          </w:p>
          <w:p w:rsidR="0036753A" w:rsidRDefault="0036753A">
            <w:pPr>
              <w:numPr>
                <w:ilvl w:val="0"/>
                <w:numId w:val="11"/>
              </w:numPr>
              <w:spacing w:before="120"/>
              <w:ind w:left="459" w:hanging="425"/>
              <w:rPr>
                <w:rFonts w:ascii="Arial" w:hAnsi="Arial"/>
                <w:sz w:val="20"/>
              </w:rPr>
            </w:pPr>
            <w:r>
              <w:rPr>
                <w:rFonts w:ascii="Arial" w:hAnsi="Arial"/>
                <w:sz w:val="20"/>
              </w:rPr>
              <w:t xml:space="preserve">Proof of distribution/exhibition for the film should be included as an Attachment. This can be provided, for example, in the form of a deal memo or letter of confirmation from the distributor on official letterhead. </w:t>
            </w:r>
          </w:p>
          <w:p w:rsidR="0036753A" w:rsidRDefault="0036753A">
            <w:pPr>
              <w:numPr>
                <w:ilvl w:val="0"/>
                <w:numId w:val="12"/>
              </w:numPr>
              <w:ind w:left="459" w:hanging="396"/>
              <w:rPr>
                <w:rFonts w:ascii="Arial" w:hAnsi="Arial"/>
                <w:b/>
                <w:sz w:val="20"/>
              </w:rPr>
            </w:pPr>
            <w:r>
              <w:rPr>
                <w:rFonts w:ascii="Arial" w:hAnsi="Arial"/>
                <w:sz w:val="20"/>
              </w:rPr>
              <w:t>A dated copy of the final film on DVD (or VHS) must be provided by the applicant within 30 days of the completion of the film to verify that the film is ready for distribution or exhibition to the general public, and to confirm other details of the film. The copy of the film will be kept only for the purposes of the certification process, and will be held securely within the Department on a strictly commercial-in-confidence basis, subject to legal requirements for disclosure (see the Confidentiality section on page 12).</w:t>
            </w:r>
          </w:p>
          <w:p w:rsidR="0036753A" w:rsidRDefault="0036753A">
            <w:pPr>
              <w:numPr>
                <w:ilvl w:val="0"/>
                <w:numId w:val="12"/>
              </w:numPr>
              <w:ind w:left="459" w:hanging="396"/>
              <w:rPr>
                <w:rFonts w:ascii="Arial" w:hAnsi="Arial"/>
                <w:b/>
                <w:sz w:val="20"/>
              </w:rPr>
            </w:pPr>
            <w:r>
              <w:rPr>
                <w:rFonts w:ascii="Arial" w:hAnsi="Arial"/>
                <w:sz w:val="20"/>
              </w:rPr>
              <w:t>A full final credit listing should be included as an Attachment. If you wish, this list may be separately Attached electronically on CD.</w:t>
            </w:r>
          </w:p>
        </w:tc>
      </w:tr>
    </w:tbl>
    <w:p w:rsidR="0036753A" w:rsidRDefault="0036753A">
      <w:pPr>
        <w:pBdr>
          <w:top w:val="single" w:sz="4" w:space="1" w:color="auto"/>
        </w:pBdr>
        <w:rPr>
          <w:rFonts w:ascii="Arial" w:hAnsi="Arial"/>
          <w:b/>
          <w:sz w:val="20"/>
        </w:rPr>
      </w:pPr>
    </w:p>
    <w:p w:rsidR="0036753A" w:rsidRDefault="0036753A">
      <w:r>
        <w:br w:type="page"/>
      </w:r>
    </w:p>
    <w:p w:rsidR="002A3033" w:rsidRPr="002A3033" w:rsidRDefault="002A3033" w:rsidP="002A3033">
      <w:pPr>
        <w:pStyle w:val="Heading3"/>
      </w:pPr>
      <w:r>
        <w:lastRenderedPageBreak/>
        <w:t>Section 3—audited QAPE statements</w:t>
      </w:r>
    </w:p>
    <w:p w:rsidR="0036753A" w:rsidRDefault="0036753A" w:rsidP="000A48AE"/>
    <w:p w:rsidR="00C74B64" w:rsidRPr="00C74B64" w:rsidRDefault="00C74B64">
      <w:pPr>
        <w:rPr>
          <w:rFonts w:ascii="Arial" w:hAnsi="Arial"/>
          <w:b/>
          <w:sz w:val="20"/>
        </w:rPr>
      </w:pPr>
      <w:r w:rsidRPr="00C74B64">
        <w:rPr>
          <w:rFonts w:ascii="Arial" w:hAnsi="Arial"/>
          <w:b/>
          <w:sz w:val="20"/>
        </w:rPr>
        <w:t>General requirements</w:t>
      </w:r>
    </w:p>
    <w:p w:rsidR="00C74B64" w:rsidRDefault="00C74B64">
      <w:pPr>
        <w:rPr>
          <w:rFonts w:ascii="Arial" w:hAnsi="Arial"/>
          <w:sz w:val="20"/>
        </w:rPr>
      </w:pPr>
    </w:p>
    <w:p w:rsidR="0036753A" w:rsidRDefault="008C4B7E">
      <w:pPr>
        <w:rPr>
          <w:rFonts w:ascii="Arial" w:hAnsi="Arial"/>
          <w:sz w:val="20"/>
        </w:rPr>
      </w:pPr>
      <w:r>
        <w:rPr>
          <w:rFonts w:ascii="Arial" w:hAnsi="Arial"/>
          <w:sz w:val="20"/>
        </w:rPr>
        <w:t xml:space="preserve">QAPE </w:t>
      </w:r>
      <w:r w:rsidR="006D10B3">
        <w:rPr>
          <w:rFonts w:ascii="Arial" w:hAnsi="Arial"/>
          <w:sz w:val="20"/>
        </w:rPr>
        <w:t>s</w:t>
      </w:r>
      <w:r w:rsidR="00CE4853">
        <w:rPr>
          <w:rFonts w:ascii="Arial" w:hAnsi="Arial"/>
          <w:sz w:val="20"/>
        </w:rPr>
        <w:t xml:space="preserve">tatements must clearly show the expenditure incurred on film production activity in Australia. </w:t>
      </w:r>
      <w:r w:rsidR="0036753A">
        <w:rPr>
          <w:rFonts w:ascii="Arial" w:hAnsi="Arial"/>
          <w:sz w:val="20"/>
        </w:rPr>
        <w:t xml:space="preserve">Total production expenditure information is not required </w:t>
      </w:r>
      <w:r w:rsidR="00D37BD1">
        <w:rPr>
          <w:rFonts w:ascii="Arial" w:hAnsi="Arial"/>
          <w:sz w:val="20"/>
        </w:rPr>
        <w:t xml:space="preserve">except in circumstances where the QAPE claimed under ‘General Business Overheads’ exceeds </w:t>
      </w:r>
      <w:r w:rsidR="002339F5">
        <w:rPr>
          <w:rFonts w:ascii="Arial" w:hAnsi="Arial"/>
          <w:sz w:val="20"/>
        </w:rPr>
        <w:t>two per cent of total QAPE claimed or $500,000. In such circumstances, the application must clearly indicate the split in costs between production expenditure and QAPE in detail</w:t>
      </w:r>
      <w:r w:rsidR="0036753A">
        <w:rPr>
          <w:rFonts w:ascii="Arial" w:hAnsi="Arial"/>
          <w:sz w:val="20"/>
        </w:rPr>
        <w:t>.</w:t>
      </w:r>
    </w:p>
    <w:p w:rsidR="0036753A" w:rsidRDefault="0036753A">
      <w:pPr>
        <w:rPr>
          <w:rFonts w:ascii="Arial" w:hAnsi="Arial"/>
          <w:sz w:val="20"/>
        </w:rPr>
      </w:pPr>
    </w:p>
    <w:p w:rsidR="0036753A" w:rsidRDefault="008C4B7E">
      <w:pPr>
        <w:numPr>
          <w:ilvl w:val="0"/>
          <w:numId w:val="13"/>
        </w:numPr>
        <w:rPr>
          <w:rFonts w:ascii="Arial" w:hAnsi="Arial"/>
          <w:b/>
          <w:sz w:val="20"/>
        </w:rPr>
      </w:pPr>
      <w:r>
        <w:rPr>
          <w:rFonts w:ascii="Arial" w:hAnsi="Arial"/>
          <w:b/>
          <w:sz w:val="20"/>
        </w:rPr>
        <w:t>QAPE</w:t>
      </w:r>
      <w:r w:rsidR="0036753A">
        <w:rPr>
          <w:rFonts w:ascii="Arial" w:hAnsi="Arial"/>
          <w:b/>
          <w:sz w:val="20"/>
        </w:rPr>
        <w:t xml:space="preserve"> statements</w:t>
      </w:r>
    </w:p>
    <w:p w:rsidR="0036753A" w:rsidRDefault="0036753A">
      <w:pPr>
        <w:pStyle w:val="BodyTextIndent"/>
        <w:ind w:left="709" w:hanging="283"/>
        <w:rPr>
          <w:rFonts w:ascii="Arial" w:hAnsi="Arial"/>
          <w:b/>
        </w:rPr>
      </w:pPr>
    </w:p>
    <w:p w:rsidR="0036753A" w:rsidRDefault="002339F5">
      <w:pPr>
        <w:pStyle w:val="BodyTextIndent"/>
        <w:numPr>
          <w:ilvl w:val="0"/>
          <w:numId w:val="20"/>
        </w:numPr>
        <w:rPr>
          <w:rFonts w:ascii="Arial" w:hAnsi="Arial"/>
        </w:rPr>
      </w:pPr>
      <w:r>
        <w:rPr>
          <w:rFonts w:ascii="Arial" w:hAnsi="Arial"/>
        </w:rPr>
        <w:t xml:space="preserve">QAPE </w:t>
      </w:r>
      <w:r w:rsidR="0036753A">
        <w:rPr>
          <w:rFonts w:ascii="Arial" w:hAnsi="Arial"/>
        </w:rPr>
        <w:t xml:space="preserve"> must be identified in Australian dollars and </w:t>
      </w:r>
      <w:r>
        <w:rPr>
          <w:rFonts w:ascii="Arial" w:hAnsi="Arial"/>
        </w:rPr>
        <w:t xml:space="preserve">list </w:t>
      </w:r>
      <w:r w:rsidR="0036753A">
        <w:rPr>
          <w:rFonts w:ascii="Arial" w:hAnsi="Arial"/>
        </w:rPr>
        <w:t>details by category, including:</w:t>
      </w:r>
    </w:p>
    <w:p w:rsidR="0036753A" w:rsidRDefault="0036753A">
      <w:pPr>
        <w:numPr>
          <w:ilvl w:val="0"/>
          <w:numId w:val="5"/>
        </w:numPr>
        <w:spacing w:before="60"/>
        <w:rPr>
          <w:rFonts w:ascii="Arial" w:hAnsi="Arial"/>
          <w:sz w:val="20"/>
        </w:rPr>
      </w:pPr>
      <w:r>
        <w:rPr>
          <w:rFonts w:ascii="Arial" w:hAnsi="Arial"/>
          <w:sz w:val="20"/>
        </w:rPr>
        <w:t>description of each expenditure item (eg. cast, lighting, CGI etc.);</w:t>
      </w:r>
    </w:p>
    <w:p w:rsidR="0036753A" w:rsidRDefault="0036753A">
      <w:pPr>
        <w:numPr>
          <w:ilvl w:val="0"/>
          <w:numId w:val="5"/>
        </w:numPr>
        <w:spacing w:before="60"/>
        <w:rPr>
          <w:rFonts w:ascii="Arial" w:hAnsi="Arial"/>
          <w:sz w:val="20"/>
        </w:rPr>
      </w:pPr>
      <w:r>
        <w:rPr>
          <w:rFonts w:ascii="Arial" w:hAnsi="Arial"/>
          <w:sz w:val="20"/>
        </w:rPr>
        <w:t>amount of expenditure on each expenditure item;</w:t>
      </w:r>
    </w:p>
    <w:p w:rsidR="0036753A" w:rsidRDefault="0036753A">
      <w:pPr>
        <w:numPr>
          <w:ilvl w:val="0"/>
          <w:numId w:val="5"/>
        </w:numPr>
        <w:spacing w:before="60"/>
        <w:rPr>
          <w:rFonts w:ascii="Arial" w:hAnsi="Arial"/>
          <w:sz w:val="20"/>
        </w:rPr>
      </w:pPr>
      <w:r>
        <w:rPr>
          <w:rFonts w:ascii="Arial" w:hAnsi="Arial"/>
          <w:sz w:val="20"/>
        </w:rPr>
        <w:t>details of each service provider by expenditure item;</w:t>
      </w:r>
    </w:p>
    <w:p w:rsidR="0036753A" w:rsidRDefault="0036753A">
      <w:pPr>
        <w:numPr>
          <w:ilvl w:val="0"/>
          <w:numId w:val="5"/>
        </w:numPr>
        <w:spacing w:before="60"/>
        <w:rPr>
          <w:rFonts w:ascii="Arial" w:hAnsi="Arial"/>
          <w:sz w:val="20"/>
        </w:rPr>
      </w:pPr>
      <w:r>
        <w:rPr>
          <w:rFonts w:ascii="Arial" w:hAnsi="Arial"/>
          <w:sz w:val="20"/>
        </w:rPr>
        <w:t>the location and period over which each service or good was provided; and</w:t>
      </w:r>
    </w:p>
    <w:p w:rsidR="0036753A" w:rsidRDefault="0036753A">
      <w:pPr>
        <w:numPr>
          <w:ilvl w:val="0"/>
          <w:numId w:val="5"/>
        </w:numPr>
        <w:spacing w:before="60"/>
        <w:rPr>
          <w:rFonts w:ascii="Arial" w:hAnsi="Arial"/>
          <w:sz w:val="20"/>
        </w:rPr>
      </w:pPr>
      <w:r>
        <w:rPr>
          <w:rFonts w:ascii="Arial" w:hAnsi="Arial"/>
          <w:sz w:val="20"/>
        </w:rPr>
        <w:t>the location and period of use of any land used in making the film or television production.</w:t>
      </w:r>
    </w:p>
    <w:p w:rsidR="0036753A" w:rsidRDefault="0036753A">
      <w:pPr>
        <w:rPr>
          <w:rFonts w:ascii="Arial" w:hAnsi="Arial"/>
          <w:sz w:val="20"/>
        </w:rPr>
      </w:pPr>
    </w:p>
    <w:p w:rsidR="0036753A" w:rsidRDefault="0036753A">
      <w:pPr>
        <w:pStyle w:val="BodyTextIndent2"/>
        <w:numPr>
          <w:ilvl w:val="0"/>
          <w:numId w:val="20"/>
        </w:numPr>
        <w:spacing w:before="120"/>
        <w:rPr>
          <w:rFonts w:ascii="Arial" w:hAnsi="Arial"/>
        </w:rPr>
      </w:pPr>
      <w:r>
        <w:rPr>
          <w:rFonts w:ascii="Arial" w:hAnsi="Arial"/>
        </w:rPr>
        <w:t xml:space="preserve">If the production is a </w:t>
      </w:r>
      <w:r>
        <w:rPr>
          <w:rFonts w:ascii="Arial" w:hAnsi="Arial"/>
          <w:b/>
        </w:rPr>
        <w:t xml:space="preserve">television series </w:t>
      </w:r>
      <w:r>
        <w:rPr>
          <w:rFonts w:ascii="Arial" w:hAnsi="Arial"/>
        </w:rPr>
        <w:t>(other than a mini-series), the average per hour qualifying spend must be calculated by dividing the total QAPE of the series by the total length of the series in hours.  For example:</w:t>
      </w:r>
    </w:p>
    <w:p w:rsidR="0036753A" w:rsidRDefault="0036753A">
      <w:pPr>
        <w:pStyle w:val="BodyTextIndent2"/>
        <w:ind w:left="1985" w:firstLine="0"/>
        <w:rPr>
          <w:rFonts w:ascii="Arial" w:hAnsi="Arial"/>
        </w:rPr>
      </w:pPr>
    </w:p>
    <w:p w:rsidR="0036753A" w:rsidRDefault="0036753A">
      <w:pPr>
        <w:pStyle w:val="BodyTextIndent2"/>
        <w:ind w:left="2170" w:firstLine="175"/>
        <w:rPr>
          <w:rFonts w:ascii="Arial" w:hAnsi="Arial"/>
        </w:rPr>
      </w:pPr>
      <w:r>
        <w:rPr>
          <w:rFonts w:ascii="Arial" w:hAnsi="Arial"/>
        </w:rPr>
        <w:t xml:space="preserve">Total QAPE of series </w:t>
      </w:r>
    </w:p>
    <w:p w:rsidR="0036753A" w:rsidRDefault="00156D19">
      <w:pPr>
        <w:pStyle w:val="BodyTextIndent2"/>
        <w:spacing w:before="120"/>
        <w:ind w:left="5585" w:firstLine="175"/>
        <w:rPr>
          <w:rFonts w:ascii="Arial" w:hAnsi="Arial"/>
        </w:rPr>
      </w:pPr>
      <w:r>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1225550</wp:posOffset>
                </wp:positionH>
                <wp:positionV relativeFrom="paragraph">
                  <wp:posOffset>107315</wp:posOffset>
                </wp:positionV>
                <wp:extent cx="1828800" cy="0"/>
                <wp:effectExtent l="0" t="0" r="0" b="0"/>
                <wp:wrapNone/>
                <wp:docPr id="3" name="Line 15" descr="Horizontal line"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9508" id="Line 15" o:spid="_x0000_s1026" alt="Title: Horizontal line - Description: Horizontal 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8.45pt" to="2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"/>
            </w:pict>
          </mc:Fallback>
        </mc:AlternateContent>
      </w:r>
      <w:r w:rsidR="0036753A">
        <w:rPr>
          <w:rFonts w:ascii="Arial" w:hAnsi="Arial"/>
        </w:rPr>
        <w:t>=     average QAPE per hour</w:t>
      </w:r>
    </w:p>
    <w:p w:rsidR="0036753A" w:rsidRDefault="0036753A">
      <w:pPr>
        <w:pStyle w:val="BodyTextIndent2"/>
        <w:ind w:left="1985" w:firstLine="0"/>
        <w:rPr>
          <w:rFonts w:ascii="Arial" w:hAnsi="Arial"/>
        </w:rPr>
      </w:pPr>
      <w:r>
        <w:rPr>
          <w:rFonts w:ascii="Arial" w:hAnsi="Arial"/>
        </w:rPr>
        <w:t xml:space="preserve">Duration of the film (i.e. length of </w:t>
      </w:r>
    </w:p>
    <w:p w:rsidR="0036753A" w:rsidRDefault="0036753A">
      <w:pPr>
        <w:pStyle w:val="BodyTextIndent2"/>
        <w:ind w:left="2160" w:firstLine="534"/>
        <w:rPr>
          <w:rFonts w:ascii="Arial" w:hAnsi="Arial"/>
        </w:rPr>
      </w:pPr>
      <w:r>
        <w:rPr>
          <w:rFonts w:ascii="Arial" w:hAnsi="Arial"/>
        </w:rPr>
        <w:t>series) in hours</w:t>
      </w:r>
    </w:p>
    <w:p w:rsidR="0036753A" w:rsidRDefault="0036753A">
      <w:pPr>
        <w:pStyle w:val="BodyTextIndent2"/>
        <w:spacing w:before="120"/>
        <w:ind w:firstLine="0"/>
        <w:rPr>
          <w:rFonts w:ascii="Arial" w:hAnsi="Arial"/>
        </w:rPr>
      </w:pPr>
    </w:p>
    <w:p w:rsidR="00333498" w:rsidRDefault="00333498" w:rsidP="00333498">
      <w:pPr>
        <w:pStyle w:val="BodyTextIndent2"/>
        <w:numPr>
          <w:ilvl w:val="0"/>
          <w:numId w:val="20"/>
        </w:numPr>
        <w:spacing w:before="120"/>
        <w:rPr>
          <w:rFonts w:ascii="Arial" w:hAnsi="Arial"/>
        </w:rPr>
      </w:pPr>
      <w:r>
        <w:rPr>
          <w:rFonts w:ascii="Arial" w:hAnsi="Arial"/>
        </w:rPr>
        <w:t>For expenditure on films commencing or after 10 May 2011, the GST-exclusive amount must be identified (GST input credits are not considered qualifying Australian production expenditure).</w:t>
      </w:r>
    </w:p>
    <w:p w:rsidR="00333498" w:rsidRDefault="00333498" w:rsidP="00333498">
      <w:pPr>
        <w:pStyle w:val="BodyTextIndent2"/>
        <w:ind w:left="426" w:firstLine="0"/>
        <w:rPr>
          <w:rFonts w:ascii="Arial" w:hAnsi="Arial"/>
        </w:rPr>
      </w:pPr>
    </w:p>
    <w:p w:rsidR="0036753A" w:rsidRDefault="0036753A">
      <w:pPr>
        <w:pStyle w:val="BodyTextIndent2"/>
        <w:numPr>
          <w:ilvl w:val="0"/>
          <w:numId w:val="20"/>
        </w:numPr>
        <w:rPr>
          <w:rFonts w:ascii="Arial" w:hAnsi="Arial"/>
        </w:rPr>
      </w:pPr>
      <w:r>
        <w:rPr>
          <w:rFonts w:ascii="Arial" w:hAnsi="Arial"/>
        </w:rPr>
        <w:t xml:space="preserve">If any </w:t>
      </w:r>
      <w:r w:rsidR="008C4B7E">
        <w:rPr>
          <w:rFonts w:ascii="Arial" w:hAnsi="Arial"/>
        </w:rPr>
        <w:t>QAPE</w:t>
      </w:r>
      <w:r>
        <w:rPr>
          <w:rFonts w:ascii="Arial" w:hAnsi="Arial"/>
        </w:rPr>
        <w:t xml:space="preserve"> was incurred while the company was not resident in Australia, you must specifically identify the amount of such expenditure, the dates during which the expenditure was incurred and whether at that time the company lacked either a permanent establishment in Australia or an ABN.</w:t>
      </w:r>
    </w:p>
    <w:p w:rsidR="0036753A" w:rsidRDefault="0036753A">
      <w:pPr>
        <w:rPr>
          <w:rFonts w:ascii="Arial" w:hAnsi="Arial"/>
          <w:sz w:val="20"/>
        </w:rPr>
      </w:pPr>
    </w:p>
    <w:p w:rsidR="0036753A" w:rsidRDefault="0036753A">
      <w:pPr>
        <w:numPr>
          <w:ilvl w:val="0"/>
          <w:numId w:val="13"/>
        </w:numPr>
        <w:rPr>
          <w:rFonts w:ascii="Arial" w:hAnsi="Arial"/>
          <w:b/>
          <w:sz w:val="20"/>
        </w:rPr>
      </w:pPr>
      <w:r>
        <w:rPr>
          <w:rFonts w:ascii="Arial" w:hAnsi="Arial"/>
          <w:b/>
          <w:sz w:val="20"/>
        </w:rPr>
        <w:t>Audit</w:t>
      </w:r>
    </w:p>
    <w:p w:rsidR="0036753A" w:rsidRDefault="0036753A">
      <w:pPr>
        <w:rPr>
          <w:rFonts w:ascii="Arial" w:hAnsi="Arial"/>
          <w:sz w:val="20"/>
        </w:rPr>
      </w:pPr>
    </w:p>
    <w:p w:rsidR="001174A6" w:rsidRDefault="0036753A" w:rsidP="001174A6">
      <w:pPr>
        <w:pStyle w:val="BodyText"/>
        <w:ind w:left="360"/>
        <w:rPr>
          <w:rFonts w:ascii="Arial" w:hAnsi="Arial"/>
        </w:rPr>
      </w:pPr>
      <w:r>
        <w:rPr>
          <w:rFonts w:ascii="Arial" w:hAnsi="Arial"/>
        </w:rPr>
        <w:t xml:space="preserve">The </w:t>
      </w:r>
      <w:r w:rsidR="008C4B7E">
        <w:rPr>
          <w:rFonts w:ascii="Arial" w:hAnsi="Arial"/>
        </w:rPr>
        <w:t>QAPE</w:t>
      </w:r>
      <w:r>
        <w:rPr>
          <w:rFonts w:ascii="Arial" w:hAnsi="Arial"/>
        </w:rPr>
        <w:t xml:space="preserve"> statements must be audited by an independent Australian auditor registered as such in accordance with the </w:t>
      </w:r>
      <w:r>
        <w:rPr>
          <w:rFonts w:ascii="Arial" w:hAnsi="Arial"/>
          <w:i/>
        </w:rPr>
        <w:t>Corporations Act 2001</w:t>
      </w:r>
      <w:r>
        <w:rPr>
          <w:rFonts w:ascii="Arial" w:hAnsi="Arial"/>
        </w:rPr>
        <w:t>. ‘Independent’ means that the auditor must not be an officer, employee or partner of the applicant, or of a related body corporate of the applicant.</w:t>
      </w:r>
      <w:r w:rsidR="001174A6">
        <w:rPr>
          <w:rFonts w:ascii="Arial" w:hAnsi="Arial"/>
        </w:rPr>
        <w:t xml:space="preserve"> </w:t>
      </w:r>
      <w:r w:rsidR="001174A6">
        <w:rPr>
          <w:rFonts w:ascii="Arial" w:hAnsi="Arial"/>
        </w:rPr>
        <w:br/>
      </w:r>
      <w:r w:rsidR="001174A6">
        <w:rPr>
          <w:rFonts w:ascii="Arial" w:hAnsi="Arial"/>
        </w:rPr>
        <w:br/>
        <w:t>The auditor must sign the attached pro-forma verifying claimed QAPE.</w:t>
      </w:r>
    </w:p>
    <w:p w:rsidR="001174A6" w:rsidRDefault="001174A6" w:rsidP="001174A6">
      <w:pPr>
        <w:pStyle w:val="ListParagraph"/>
        <w:rPr>
          <w:rFonts w:ascii="Arial" w:hAnsi="Arial"/>
        </w:rPr>
      </w:pPr>
    </w:p>
    <w:p w:rsidR="0036753A" w:rsidRDefault="001174A6" w:rsidP="001174A6">
      <w:pPr>
        <w:pStyle w:val="BodyText"/>
        <w:numPr>
          <w:ilvl w:val="0"/>
          <w:numId w:val="13"/>
        </w:numPr>
        <w:ind w:left="426" w:hanging="66"/>
        <w:rPr>
          <w:rFonts w:ascii="Arial" w:hAnsi="Arial"/>
          <w:b/>
        </w:rPr>
      </w:pPr>
      <w:r>
        <w:rPr>
          <w:rFonts w:ascii="Arial" w:hAnsi="Arial"/>
        </w:rPr>
        <w:t xml:space="preserve"> </w:t>
      </w:r>
      <w:r w:rsidR="0036753A">
        <w:rPr>
          <w:rFonts w:ascii="Arial" w:hAnsi="Arial"/>
          <w:b/>
        </w:rPr>
        <w:t>Auditor contact details</w:t>
      </w:r>
    </w:p>
    <w:p w:rsidR="0036753A" w:rsidRDefault="0036753A">
      <w:pPr>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36753A">
        <w:trPr>
          <w:cantSplit/>
          <w:trHeight w:hRule="exact" w:val="377"/>
        </w:trPr>
        <w:tc>
          <w:tcPr>
            <w:tcW w:w="10348" w:type="dxa"/>
            <w:tcBorders>
              <w:bottom w:val="nil"/>
            </w:tcBorders>
            <w:vAlign w:val="center"/>
          </w:tcPr>
          <w:p w:rsidR="0036753A" w:rsidRDefault="0036753A">
            <w:pPr>
              <w:rPr>
                <w:rFonts w:ascii="Arial" w:hAnsi="Arial"/>
                <w:sz w:val="20"/>
              </w:rPr>
            </w:pPr>
            <w:r>
              <w:rPr>
                <w:rFonts w:ascii="Arial" w:hAnsi="Arial"/>
                <w:sz w:val="20"/>
              </w:rPr>
              <w:t>Company name:</w:t>
            </w:r>
          </w:p>
        </w:tc>
      </w:tr>
      <w:tr w:rsidR="0036753A">
        <w:trPr>
          <w:cantSplit/>
          <w:trHeight w:hRule="exact" w:val="451"/>
        </w:trPr>
        <w:tc>
          <w:tcPr>
            <w:tcW w:w="10348" w:type="dxa"/>
            <w:tcBorders>
              <w:bottom w:val="nil"/>
            </w:tcBorders>
            <w:vAlign w:val="center"/>
          </w:tcPr>
          <w:p w:rsidR="0036753A" w:rsidRDefault="0036753A" w:rsidP="002339F5">
            <w:pPr>
              <w:rPr>
                <w:rFonts w:ascii="Arial" w:hAnsi="Arial"/>
                <w:sz w:val="20"/>
              </w:rPr>
            </w:pPr>
            <w:r>
              <w:rPr>
                <w:rFonts w:ascii="Arial" w:hAnsi="Arial"/>
                <w:i/>
                <w:sz w:val="20"/>
              </w:rPr>
              <w:t xml:space="preserve">Corporations Act 2001 </w:t>
            </w:r>
            <w:r>
              <w:rPr>
                <w:rFonts w:ascii="Arial" w:hAnsi="Arial"/>
                <w:sz w:val="20"/>
              </w:rPr>
              <w:t>Registration Number:</w:t>
            </w:r>
          </w:p>
        </w:tc>
      </w:tr>
      <w:tr w:rsidR="0036753A">
        <w:trPr>
          <w:cantSplit/>
          <w:trHeight w:val="1260"/>
        </w:trPr>
        <w:tc>
          <w:tcPr>
            <w:tcW w:w="10348" w:type="dxa"/>
            <w:vAlign w:val="center"/>
          </w:tcPr>
          <w:p w:rsidR="0036753A" w:rsidRDefault="0036753A">
            <w:pPr>
              <w:rPr>
                <w:rFonts w:ascii="Arial" w:hAnsi="Arial"/>
                <w:sz w:val="20"/>
              </w:rPr>
            </w:pPr>
            <w:r>
              <w:rPr>
                <w:rFonts w:ascii="Arial" w:hAnsi="Arial"/>
                <w:sz w:val="20"/>
              </w:rPr>
              <w:t>Contact name:</w:t>
            </w:r>
          </w:p>
          <w:p w:rsidR="0036753A" w:rsidRDefault="0036753A">
            <w:pPr>
              <w:rPr>
                <w:rFonts w:ascii="Arial" w:hAnsi="Arial"/>
                <w:sz w:val="20"/>
              </w:rPr>
            </w:pPr>
          </w:p>
          <w:p w:rsidR="0036753A" w:rsidRDefault="0036753A">
            <w:pPr>
              <w:rPr>
                <w:rFonts w:ascii="Arial" w:hAnsi="Arial"/>
                <w:sz w:val="20"/>
              </w:rPr>
            </w:pPr>
            <w:r>
              <w:rPr>
                <w:rFonts w:ascii="Arial" w:hAnsi="Arial"/>
                <w:sz w:val="20"/>
              </w:rPr>
              <w:t>Qualifications :</w:t>
            </w:r>
          </w:p>
          <w:p w:rsidR="0036753A" w:rsidRDefault="0036753A">
            <w:pPr>
              <w:rPr>
                <w:rFonts w:ascii="Arial" w:hAnsi="Arial"/>
                <w:sz w:val="20"/>
              </w:rPr>
            </w:pPr>
          </w:p>
          <w:p w:rsidR="0036753A" w:rsidRDefault="0036753A">
            <w:pPr>
              <w:rPr>
                <w:rFonts w:ascii="Arial" w:hAnsi="Arial"/>
                <w:sz w:val="20"/>
              </w:rPr>
            </w:pPr>
            <w:r>
              <w:rPr>
                <w:rFonts w:ascii="Arial" w:hAnsi="Arial"/>
                <w:sz w:val="20"/>
              </w:rPr>
              <w:t>Office/Title :</w:t>
            </w:r>
          </w:p>
        </w:tc>
      </w:tr>
      <w:tr w:rsidR="0036753A">
        <w:trPr>
          <w:cantSplit/>
          <w:trHeight w:hRule="exact" w:val="311"/>
        </w:trPr>
        <w:tc>
          <w:tcPr>
            <w:tcW w:w="10348" w:type="dxa"/>
            <w:tcBorders>
              <w:top w:val="nil"/>
              <w:bottom w:val="nil"/>
            </w:tcBorders>
            <w:vAlign w:val="center"/>
          </w:tcPr>
          <w:p w:rsidR="0036753A" w:rsidRDefault="0036753A">
            <w:pPr>
              <w:tabs>
                <w:tab w:val="left" w:pos="3153"/>
                <w:tab w:val="left" w:pos="6555"/>
              </w:tabs>
              <w:rPr>
                <w:rFonts w:ascii="Arial" w:hAnsi="Arial"/>
                <w:sz w:val="20"/>
              </w:rPr>
            </w:pPr>
            <w:r>
              <w:rPr>
                <w:rFonts w:ascii="Arial" w:hAnsi="Arial"/>
                <w:sz w:val="20"/>
              </w:rPr>
              <w:t>Telephone:</w:t>
            </w:r>
            <w:r>
              <w:rPr>
                <w:rFonts w:ascii="Arial" w:hAnsi="Arial"/>
                <w:sz w:val="20"/>
              </w:rPr>
              <w:tab/>
              <w:t>Business:</w:t>
            </w:r>
            <w:r>
              <w:rPr>
                <w:rFonts w:ascii="Arial" w:hAnsi="Arial"/>
                <w:sz w:val="20"/>
              </w:rPr>
              <w:tab/>
            </w:r>
            <w:smartTag w:uri="urn:schemas-microsoft-com:office:smarttags" w:element="place">
              <w:smartTag w:uri="urn:schemas-microsoft-com:office:smarttags" w:element="City">
                <w:r>
                  <w:rPr>
                    <w:rFonts w:ascii="Arial" w:hAnsi="Arial"/>
                    <w:sz w:val="20"/>
                  </w:rPr>
                  <w:t>Mobile</w:t>
                </w:r>
              </w:smartTag>
            </w:smartTag>
            <w:r>
              <w:rPr>
                <w:rFonts w:ascii="Arial" w:hAnsi="Arial"/>
                <w:sz w:val="20"/>
              </w:rPr>
              <w:t>:</w:t>
            </w:r>
          </w:p>
        </w:tc>
      </w:tr>
      <w:tr w:rsidR="0036753A">
        <w:trPr>
          <w:cantSplit/>
          <w:trHeight w:hRule="exact" w:val="421"/>
        </w:trPr>
        <w:tc>
          <w:tcPr>
            <w:tcW w:w="10348" w:type="dxa"/>
            <w:tcBorders>
              <w:top w:val="nil"/>
              <w:bottom w:val="single" w:sz="4" w:space="0" w:color="auto"/>
            </w:tcBorders>
            <w:vAlign w:val="center"/>
          </w:tcPr>
          <w:p w:rsidR="0036753A" w:rsidRDefault="0036753A">
            <w:pPr>
              <w:tabs>
                <w:tab w:val="left" w:pos="3153"/>
                <w:tab w:val="left" w:pos="6555"/>
              </w:tabs>
              <w:rPr>
                <w:rFonts w:ascii="Arial" w:hAnsi="Arial"/>
                <w:sz w:val="20"/>
              </w:rPr>
            </w:pPr>
            <w:r>
              <w:rPr>
                <w:rFonts w:ascii="Arial" w:hAnsi="Arial"/>
                <w:sz w:val="20"/>
              </w:rPr>
              <w:t>Fax No:</w:t>
            </w:r>
            <w:r>
              <w:rPr>
                <w:rFonts w:ascii="Arial" w:hAnsi="Arial"/>
                <w:sz w:val="20"/>
              </w:rPr>
              <w:tab/>
              <w:t>Email address:</w:t>
            </w:r>
          </w:p>
        </w:tc>
      </w:tr>
    </w:tbl>
    <w:p w:rsidR="0036753A" w:rsidRDefault="0036753A" w:rsidP="000A48AE"/>
    <w:p w:rsidR="001174A6" w:rsidRDefault="001174A6" w:rsidP="001174A6"/>
    <w:p w:rsidR="001174A6" w:rsidRPr="00C74B64" w:rsidRDefault="00C74B64" w:rsidP="00C74B64">
      <w:pPr>
        <w:pStyle w:val="BodyText"/>
        <w:numPr>
          <w:ilvl w:val="0"/>
          <w:numId w:val="13"/>
        </w:numPr>
        <w:ind w:left="426" w:hanging="66"/>
        <w:rPr>
          <w:rFonts w:ascii="Arial" w:hAnsi="Arial"/>
          <w:b/>
        </w:rPr>
      </w:pPr>
      <w:r w:rsidRPr="00C74B64">
        <w:rPr>
          <w:rFonts w:ascii="Arial" w:hAnsi="Arial"/>
          <w:b/>
        </w:rPr>
        <w:t>Currency exchange</w:t>
      </w:r>
    </w:p>
    <w:p w:rsidR="0036753A" w:rsidRDefault="0036753A">
      <w:pPr>
        <w:rPr>
          <w:sz w:val="20"/>
        </w:rPr>
      </w:pPr>
      <w:bookmarkStart w:id="9" w:name="OLE_LINK18"/>
    </w:p>
    <w:p w:rsidR="0036753A" w:rsidRDefault="0036753A">
      <w:pPr>
        <w:rPr>
          <w:rFonts w:ascii="Arial" w:hAnsi="Arial"/>
          <w:sz w:val="20"/>
        </w:rPr>
      </w:pPr>
      <w:r>
        <w:rPr>
          <w:rFonts w:ascii="Arial" w:hAnsi="Arial"/>
          <w:sz w:val="20"/>
        </w:rPr>
        <w:t>[Please attach details on a separate sheet if there is insufficient space provided below]</w:t>
      </w:r>
    </w:p>
    <w:bookmarkEnd w:id="9"/>
    <w:p w:rsidR="0036753A" w:rsidRDefault="0036753A">
      <w:pPr>
        <w:rPr>
          <w:sz w:val="20"/>
        </w:rPr>
      </w:pPr>
    </w:p>
    <w:p w:rsidR="0036753A" w:rsidRDefault="0036753A" w:rsidP="00CD1DEB">
      <w:pPr>
        <w:rPr>
          <w:rFonts w:ascii="Arial" w:hAnsi="Arial"/>
          <w:sz w:val="20"/>
        </w:rPr>
      </w:pPr>
      <w:r>
        <w:rPr>
          <w:rFonts w:ascii="Arial" w:hAnsi="Arial"/>
          <w:sz w:val="20"/>
        </w:rPr>
        <w:t xml:space="preserve">For the purposes of qualification, all </w:t>
      </w:r>
      <w:r w:rsidR="008C4B7E">
        <w:rPr>
          <w:rFonts w:ascii="Arial" w:hAnsi="Arial"/>
          <w:sz w:val="20"/>
        </w:rPr>
        <w:t>QAPE</w:t>
      </w:r>
      <w:r>
        <w:rPr>
          <w:rFonts w:ascii="Arial" w:hAnsi="Arial"/>
          <w:sz w:val="20"/>
        </w:rPr>
        <w:t xml:space="preserve"> incurred in foreign currencies must be converted into Australian dollars using the rate of exchange on the day the film commenced principal photography (or for animated productions when the production of the animated image commences). It is recommended that applicants use the published exchange</w:t>
      </w:r>
      <w:r w:rsidR="008C4B7E">
        <w:rPr>
          <w:rFonts w:ascii="Arial" w:hAnsi="Arial"/>
          <w:sz w:val="20"/>
        </w:rPr>
        <w:br/>
      </w:r>
      <w:r>
        <w:rPr>
          <w:rFonts w:ascii="Arial" w:hAnsi="Arial"/>
          <w:sz w:val="20"/>
        </w:rPr>
        <w:t xml:space="preserve">rates available from the Australian Taxation Office’s website: </w:t>
      </w:r>
      <w:r>
        <w:rPr>
          <w:i/>
        </w:rPr>
        <w:t>www.ato.gov.au</w:t>
      </w:r>
      <w:r>
        <w:t xml:space="preserve"> </w:t>
      </w:r>
      <w:r>
        <w:rPr>
          <w:rFonts w:ascii="Arial" w:hAnsi="Arial"/>
          <w:sz w:val="20"/>
        </w:rPr>
        <w:t xml:space="preserve">or those published by the Reserve Bank of Australia: </w:t>
      </w:r>
      <w:r>
        <w:rPr>
          <w:rFonts w:ascii="Arial" w:hAnsi="Arial"/>
          <w:i/>
          <w:sz w:val="20"/>
        </w:rPr>
        <w:t>www.rba.gov.au</w:t>
      </w:r>
    </w:p>
    <w:p w:rsidR="0036753A" w:rsidRDefault="0036753A">
      <w:pPr>
        <w:rPr>
          <w:rFonts w:ascii="Arial" w:hAnsi="Arial"/>
          <w:sz w:val="20"/>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4"/>
      </w:tblGrid>
      <w:tr w:rsidR="0036753A">
        <w:trPr>
          <w:trHeight w:val="1801"/>
        </w:trPr>
        <w:tc>
          <w:tcPr>
            <w:tcW w:w="10414" w:type="dxa"/>
            <w:vAlign w:val="center"/>
          </w:tcPr>
          <w:p w:rsidR="0036753A" w:rsidRDefault="0036753A">
            <w:pPr>
              <w:rPr>
                <w:rFonts w:ascii="Arial" w:hAnsi="Arial"/>
                <w:sz w:val="20"/>
              </w:rPr>
            </w:pPr>
            <w:r>
              <w:rPr>
                <w:rFonts w:ascii="Arial" w:hAnsi="Arial"/>
                <w:sz w:val="20"/>
              </w:rPr>
              <w:t>If currency has been converted into Australian dollars, please indicate:</w:t>
            </w:r>
          </w:p>
          <w:p w:rsidR="0036753A" w:rsidRDefault="0036753A">
            <w:pPr>
              <w:rPr>
                <w:rFonts w:ascii="Arial" w:hAnsi="Arial"/>
                <w:sz w:val="20"/>
              </w:rPr>
            </w:pPr>
          </w:p>
          <w:p w:rsidR="0036753A" w:rsidRDefault="0036753A">
            <w:pPr>
              <w:ind w:left="384"/>
              <w:rPr>
                <w:rFonts w:ascii="Arial" w:hAnsi="Arial"/>
                <w:sz w:val="20"/>
              </w:rPr>
            </w:pPr>
            <w:r>
              <w:rPr>
                <w:rFonts w:ascii="Arial" w:hAnsi="Arial"/>
                <w:sz w:val="20"/>
              </w:rPr>
              <w:t>the currency in question:</w:t>
            </w:r>
          </w:p>
          <w:p w:rsidR="0036753A" w:rsidRDefault="0036753A">
            <w:pPr>
              <w:ind w:left="384"/>
              <w:rPr>
                <w:rFonts w:ascii="Arial" w:hAnsi="Arial"/>
                <w:sz w:val="20"/>
              </w:rPr>
            </w:pPr>
          </w:p>
          <w:p w:rsidR="0036753A" w:rsidRDefault="0036753A">
            <w:pPr>
              <w:ind w:left="384"/>
              <w:rPr>
                <w:rFonts w:ascii="Arial" w:hAnsi="Arial"/>
                <w:sz w:val="20"/>
              </w:rPr>
            </w:pPr>
            <w:r>
              <w:rPr>
                <w:rFonts w:ascii="Arial" w:hAnsi="Arial"/>
                <w:sz w:val="20"/>
              </w:rPr>
              <w:t>the currency exchange rate used:</w:t>
            </w:r>
            <w:r w:rsidR="00557A1D">
              <w:rPr>
                <w:rFonts w:ascii="Arial" w:hAnsi="Arial"/>
                <w:sz w:val="20"/>
              </w:rPr>
              <w:br/>
            </w:r>
            <w:r w:rsidR="00557A1D">
              <w:rPr>
                <w:rFonts w:ascii="Arial" w:hAnsi="Arial"/>
                <w:sz w:val="20"/>
              </w:rPr>
              <w:br/>
              <w:t xml:space="preserve">the </w:t>
            </w:r>
            <w:r w:rsidR="00D067F4">
              <w:rPr>
                <w:rFonts w:ascii="Arial" w:hAnsi="Arial"/>
                <w:sz w:val="20"/>
              </w:rPr>
              <w:t xml:space="preserve">claimed </w:t>
            </w:r>
            <w:r w:rsidR="00557A1D">
              <w:rPr>
                <w:rFonts w:ascii="Arial" w:hAnsi="Arial"/>
                <w:sz w:val="20"/>
              </w:rPr>
              <w:t>QAPE figure at the exchange rate used:</w:t>
            </w:r>
            <w:r>
              <w:rPr>
                <w:rFonts w:ascii="Arial" w:hAnsi="Arial"/>
                <w:sz w:val="20"/>
              </w:rPr>
              <w:t xml:space="preserve"> </w:t>
            </w:r>
          </w:p>
          <w:p w:rsidR="0036753A" w:rsidRDefault="0036753A">
            <w:pPr>
              <w:ind w:left="384"/>
              <w:rPr>
                <w:rFonts w:ascii="Arial" w:hAnsi="Arial"/>
                <w:sz w:val="20"/>
              </w:rPr>
            </w:pPr>
          </w:p>
          <w:p w:rsidR="0036753A" w:rsidRDefault="0036753A">
            <w:pPr>
              <w:ind w:left="384"/>
              <w:rPr>
                <w:rFonts w:ascii="Arial" w:hAnsi="Arial"/>
                <w:sz w:val="20"/>
              </w:rPr>
            </w:pPr>
            <w:r>
              <w:rPr>
                <w:rFonts w:ascii="Arial" w:hAnsi="Arial"/>
                <w:sz w:val="20"/>
              </w:rPr>
              <w:t>the source from which the rate was derived:</w:t>
            </w:r>
          </w:p>
        </w:tc>
      </w:tr>
    </w:tbl>
    <w:p w:rsidR="0036753A" w:rsidRDefault="0036753A">
      <w:pPr>
        <w:rPr>
          <w:rFonts w:ascii="Arial" w:hAnsi="Arial"/>
          <w:sz w:val="20"/>
        </w:rPr>
      </w:pPr>
    </w:p>
    <w:p w:rsidR="0036753A" w:rsidRDefault="0036753A">
      <w:pPr>
        <w:rPr>
          <w:rFonts w:ascii="Arial" w:hAnsi="Arial"/>
          <w:sz w:val="20"/>
        </w:rPr>
      </w:pPr>
      <w:r>
        <w:rPr>
          <w:rFonts w:ascii="Arial" w:hAnsi="Arial"/>
          <w:sz w:val="20"/>
        </w:rPr>
        <w:t xml:space="preserve">For the purposes of </w:t>
      </w:r>
      <w:r w:rsidR="008C4B7E">
        <w:rPr>
          <w:rFonts w:ascii="Arial" w:hAnsi="Arial"/>
          <w:sz w:val="20"/>
        </w:rPr>
        <w:t xml:space="preserve">determining the level of rebate, </w:t>
      </w:r>
      <w:r>
        <w:rPr>
          <w:rFonts w:ascii="Arial" w:hAnsi="Arial"/>
          <w:sz w:val="20"/>
        </w:rPr>
        <w:t xml:space="preserve">all </w:t>
      </w:r>
      <w:r w:rsidR="008C4B7E">
        <w:rPr>
          <w:rFonts w:ascii="Arial" w:hAnsi="Arial"/>
          <w:sz w:val="20"/>
        </w:rPr>
        <w:t>QAPE</w:t>
      </w:r>
      <w:r>
        <w:rPr>
          <w:rFonts w:ascii="Arial" w:hAnsi="Arial"/>
          <w:sz w:val="20"/>
        </w:rPr>
        <w:t xml:space="preserve"> incurred in foreign currencies will be converted into Australian dollars using an average rate of exchange, using monthly figures across the period in which QAPE was incurred. It is recommended that applicants use the published exchange rates available from the Australian Taxation Office’s website: </w:t>
      </w:r>
      <w:r>
        <w:rPr>
          <w:i/>
        </w:rPr>
        <w:t>www.ato.gov.au</w:t>
      </w:r>
      <w:r>
        <w:t xml:space="preserve"> </w:t>
      </w:r>
      <w:r>
        <w:rPr>
          <w:rFonts w:ascii="Arial" w:hAnsi="Arial"/>
          <w:sz w:val="20"/>
        </w:rPr>
        <w:t xml:space="preserve">or those published by the Reserve Bank of </w:t>
      </w:r>
      <w:smartTag w:uri="urn:schemas-microsoft-com:office:smarttags" w:element="place">
        <w:smartTag w:uri="urn:schemas-microsoft-com:office:smarttags" w:element="country-region">
          <w:r>
            <w:rPr>
              <w:rFonts w:ascii="Arial" w:hAnsi="Arial"/>
              <w:sz w:val="20"/>
            </w:rPr>
            <w:t>Australia</w:t>
          </w:r>
        </w:smartTag>
      </w:smartTag>
      <w:r>
        <w:rPr>
          <w:rFonts w:ascii="Arial" w:hAnsi="Arial"/>
          <w:sz w:val="20"/>
        </w:rPr>
        <w:t xml:space="preserve">: </w:t>
      </w:r>
      <w:r>
        <w:rPr>
          <w:rFonts w:ascii="Arial" w:hAnsi="Arial"/>
          <w:i/>
          <w:sz w:val="20"/>
        </w:rPr>
        <w:t>www.rba.gov.au</w:t>
      </w:r>
    </w:p>
    <w:p w:rsidR="0036753A" w:rsidRDefault="0036753A">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36753A" w:rsidRPr="0036753A" w:rsidTr="0036753A">
        <w:trPr>
          <w:trHeight w:val="2629"/>
        </w:trPr>
        <w:tc>
          <w:tcPr>
            <w:tcW w:w="10754" w:type="dxa"/>
            <w:vAlign w:val="center"/>
          </w:tcPr>
          <w:p w:rsidR="0036753A" w:rsidRPr="0036753A" w:rsidRDefault="0036753A">
            <w:pPr>
              <w:rPr>
                <w:rFonts w:ascii="Arial" w:hAnsi="Arial"/>
                <w:sz w:val="20"/>
              </w:rPr>
            </w:pPr>
            <w:r w:rsidRPr="0036753A">
              <w:rPr>
                <w:rFonts w:ascii="Arial" w:hAnsi="Arial"/>
                <w:sz w:val="20"/>
              </w:rPr>
              <w:t xml:space="preserve">If currency has been converted into Australian dollars, please indicate: </w:t>
            </w:r>
          </w:p>
          <w:p w:rsidR="0036753A" w:rsidRPr="0036753A" w:rsidRDefault="0036753A">
            <w:pPr>
              <w:rPr>
                <w:rFonts w:ascii="Arial" w:hAnsi="Arial"/>
                <w:sz w:val="20"/>
              </w:rPr>
            </w:pPr>
          </w:p>
          <w:p w:rsidR="0036753A" w:rsidRPr="0036753A" w:rsidRDefault="0036753A" w:rsidP="0036753A">
            <w:pPr>
              <w:ind w:left="426"/>
              <w:rPr>
                <w:rFonts w:ascii="Arial" w:hAnsi="Arial"/>
                <w:sz w:val="20"/>
              </w:rPr>
            </w:pPr>
            <w:r w:rsidRPr="0036753A">
              <w:rPr>
                <w:rFonts w:ascii="Arial" w:hAnsi="Arial"/>
                <w:sz w:val="20"/>
              </w:rPr>
              <w:t>the currency in question:</w:t>
            </w:r>
          </w:p>
          <w:p w:rsidR="0036753A" w:rsidRPr="0036753A" w:rsidRDefault="0036753A" w:rsidP="0036753A">
            <w:pPr>
              <w:ind w:left="426"/>
              <w:rPr>
                <w:rFonts w:ascii="Arial" w:hAnsi="Arial"/>
                <w:sz w:val="20"/>
              </w:rPr>
            </w:pPr>
          </w:p>
          <w:p w:rsidR="0036753A" w:rsidRPr="0036753A" w:rsidRDefault="0036753A" w:rsidP="0036753A">
            <w:pPr>
              <w:ind w:left="426"/>
              <w:rPr>
                <w:rFonts w:ascii="Arial" w:hAnsi="Arial"/>
                <w:sz w:val="20"/>
              </w:rPr>
            </w:pPr>
            <w:r w:rsidRPr="0036753A">
              <w:rPr>
                <w:rFonts w:ascii="Arial" w:hAnsi="Arial"/>
                <w:sz w:val="20"/>
              </w:rPr>
              <w:t>the average currency exchange rate used:</w:t>
            </w:r>
          </w:p>
          <w:p w:rsidR="0036753A" w:rsidRPr="0036753A" w:rsidRDefault="0036753A" w:rsidP="0036753A">
            <w:pPr>
              <w:ind w:left="426"/>
              <w:rPr>
                <w:rFonts w:ascii="Arial" w:hAnsi="Arial"/>
                <w:sz w:val="20"/>
              </w:rPr>
            </w:pPr>
          </w:p>
          <w:p w:rsidR="0036753A" w:rsidRPr="0036753A" w:rsidRDefault="0036753A" w:rsidP="0036753A">
            <w:pPr>
              <w:tabs>
                <w:tab w:val="left" w:pos="6521"/>
                <w:tab w:val="left" w:pos="7655"/>
              </w:tabs>
              <w:ind w:left="426"/>
              <w:rPr>
                <w:rFonts w:ascii="Arial" w:hAnsi="Arial"/>
                <w:b/>
                <w:sz w:val="20"/>
              </w:rPr>
            </w:pPr>
            <w:r w:rsidRPr="0036753A">
              <w:rPr>
                <w:rFonts w:ascii="Arial" w:hAnsi="Arial"/>
                <w:sz w:val="20"/>
              </w:rPr>
              <w:t>the dates across which the exchange rate is averaged:</w:t>
            </w:r>
            <w:r w:rsidRPr="0036753A">
              <w:rPr>
                <w:rFonts w:ascii="Arial" w:hAnsi="Arial"/>
                <w:sz w:val="20"/>
              </w:rPr>
              <w:tab/>
              <w:t>from (date):</w:t>
            </w:r>
            <w:r w:rsidRPr="0036753A">
              <w:rPr>
                <w:rFonts w:ascii="Arial" w:hAnsi="Arial"/>
                <w:sz w:val="20"/>
              </w:rPr>
              <w:tab/>
            </w:r>
            <w:r w:rsidRPr="0036753A">
              <w:rPr>
                <w:rFonts w:ascii="Arial" w:hAnsi="Arial"/>
                <w:b/>
                <w:sz w:val="20"/>
              </w:rPr>
              <w:fldChar w:fldCharType="begin">
                <w:ffData>
                  <w:name w:val=""/>
                  <w:enabled/>
                  <w:calcOnExit w:val="0"/>
                  <w:textInput>
                    <w:type w:val="date"/>
                    <w:maxLength w:val="30"/>
                    <w:format w:val="d/MM/yyyy"/>
                  </w:textInput>
                </w:ffData>
              </w:fldChar>
            </w:r>
            <w:r w:rsidRPr="0036753A">
              <w:rPr>
                <w:rFonts w:ascii="Arial" w:hAnsi="Arial"/>
                <w:b/>
                <w:sz w:val="20"/>
              </w:rPr>
              <w:instrText xml:space="preserve"> FORMTEXT </w:instrText>
            </w:r>
            <w:r w:rsidRPr="0036753A">
              <w:rPr>
                <w:rFonts w:ascii="Arial" w:hAnsi="Arial"/>
                <w:b/>
                <w:sz w:val="20"/>
              </w:rPr>
            </w:r>
            <w:r w:rsidRPr="0036753A">
              <w:rPr>
                <w:rFonts w:ascii="Arial" w:hAnsi="Arial"/>
                <w:b/>
                <w:sz w:val="20"/>
              </w:rPr>
              <w:fldChar w:fldCharType="separate"/>
            </w:r>
            <w:r w:rsidRPr="0036753A">
              <w:rPr>
                <w:rFonts w:ascii="Arial" w:hAnsi="Arial"/>
                <w:b/>
                <w:noProof/>
                <w:sz w:val="20"/>
              </w:rPr>
              <w:t> </w:t>
            </w:r>
            <w:r w:rsidRPr="0036753A">
              <w:rPr>
                <w:rFonts w:ascii="Arial" w:hAnsi="Arial"/>
                <w:b/>
                <w:noProof/>
                <w:sz w:val="20"/>
              </w:rPr>
              <w:t> </w:t>
            </w:r>
            <w:r w:rsidRPr="0036753A">
              <w:rPr>
                <w:rFonts w:ascii="Arial" w:hAnsi="Arial"/>
                <w:b/>
                <w:noProof/>
                <w:sz w:val="20"/>
              </w:rPr>
              <w:t> </w:t>
            </w:r>
            <w:r w:rsidRPr="0036753A">
              <w:rPr>
                <w:rFonts w:ascii="Arial" w:hAnsi="Arial"/>
                <w:b/>
                <w:noProof/>
                <w:sz w:val="20"/>
              </w:rPr>
              <w:t> </w:t>
            </w:r>
            <w:r w:rsidRPr="0036753A">
              <w:rPr>
                <w:rFonts w:ascii="Arial" w:hAnsi="Arial"/>
                <w:b/>
                <w:noProof/>
                <w:sz w:val="20"/>
              </w:rPr>
              <w:t> </w:t>
            </w:r>
            <w:r w:rsidRPr="0036753A">
              <w:rPr>
                <w:rFonts w:ascii="Arial" w:hAnsi="Arial"/>
                <w:b/>
                <w:sz w:val="20"/>
              </w:rPr>
              <w:fldChar w:fldCharType="end"/>
            </w:r>
          </w:p>
          <w:p w:rsidR="0036753A" w:rsidRPr="0036753A" w:rsidRDefault="0036753A" w:rsidP="0036753A">
            <w:pPr>
              <w:tabs>
                <w:tab w:val="left" w:pos="6521"/>
                <w:tab w:val="left" w:pos="7655"/>
              </w:tabs>
              <w:ind w:left="426"/>
              <w:rPr>
                <w:rFonts w:ascii="Arial" w:hAnsi="Arial"/>
                <w:sz w:val="20"/>
              </w:rPr>
            </w:pPr>
            <w:r w:rsidRPr="0036753A">
              <w:rPr>
                <w:rFonts w:ascii="Arial" w:hAnsi="Arial"/>
                <w:sz w:val="20"/>
              </w:rPr>
              <w:tab/>
              <w:t>to (date):</w:t>
            </w:r>
            <w:r w:rsidRPr="0036753A">
              <w:rPr>
                <w:rFonts w:ascii="Arial" w:hAnsi="Arial"/>
                <w:sz w:val="20"/>
              </w:rPr>
              <w:tab/>
            </w:r>
            <w:r w:rsidRPr="0036753A">
              <w:rPr>
                <w:rFonts w:ascii="Arial" w:hAnsi="Arial"/>
                <w:b/>
                <w:sz w:val="20"/>
              </w:rPr>
              <w:fldChar w:fldCharType="begin">
                <w:ffData>
                  <w:name w:val=""/>
                  <w:enabled/>
                  <w:calcOnExit w:val="0"/>
                  <w:textInput>
                    <w:type w:val="date"/>
                    <w:maxLength w:val="30"/>
                    <w:format w:val="d/MM/yyyy"/>
                  </w:textInput>
                </w:ffData>
              </w:fldChar>
            </w:r>
            <w:r w:rsidRPr="0036753A">
              <w:rPr>
                <w:rFonts w:ascii="Arial" w:hAnsi="Arial"/>
                <w:b/>
                <w:sz w:val="20"/>
              </w:rPr>
              <w:instrText xml:space="preserve"> FORMTEXT </w:instrText>
            </w:r>
            <w:r w:rsidRPr="0036753A">
              <w:rPr>
                <w:rFonts w:ascii="Arial" w:hAnsi="Arial"/>
                <w:b/>
                <w:sz w:val="20"/>
              </w:rPr>
            </w:r>
            <w:r w:rsidRPr="0036753A">
              <w:rPr>
                <w:rFonts w:ascii="Arial" w:hAnsi="Arial"/>
                <w:b/>
                <w:sz w:val="20"/>
              </w:rPr>
              <w:fldChar w:fldCharType="separate"/>
            </w:r>
            <w:r w:rsidRPr="0036753A">
              <w:rPr>
                <w:rFonts w:ascii="Arial" w:hAnsi="Arial"/>
                <w:b/>
                <w:noProof/>
                <w:sz w:val="20"/>
              </w:rPr>
              <w:t> </w:t>
            </w:r>
            <w:r w:rsidRPr="0036753A">
              <w:rPr>
                <w:rFonts w:ascii="Arial" w:hAnsi="Arial"/>
                <w:b/>
                <w:noProof/>
                <w:sz w:val="20"/>
              </w:rPr>
              <w:t> </w:t>
            </w:r>
            <w:r w:rsidRPr="0036753A">
              <w:rPr>
                <w:rFonts w:ascii="Arial" w:hAnsi="Arial"/>
                <w:b/>
                <w:noProof/>
                <w:sz w:val="20"/>
              </w:rPr>
              <w:t> </w:t>
            </w:r>
            <w:r w:rsidRPr="0036753A">
              <w:rPr>
                <w:rFonts w:ascii="Arial" w:hAnsi="Arial"/>
                <w:b/>
                <w:noProof/>
                <w:sz w:val="20"/>
              </w:rPr>
              <w:t> </w:t>
            </w:r>
            <w:r w:rsidRPr="0036753A">
              <w:rPr>
                <w:rFonts w:ascii="Arial" w:hAnsi="Arial"/>
                <w:b/>
                <w:noProof/>
                <w:sz w:val="20"/>
              </w:rPr>
              <w:t> </w:t>
            </w:r>
            <w:r w:rsidRPr="0036753A">
              <w:rPr>
                <w:rFonts w:ascii="Arial" w:hAnsi="Arial"/>
                <w:b/>
                <w:sz w:val="20"/>
              </w:rPr>
              <w:fldChar w:fldCharType="end"/>
            </w:r>
          </w:p>
          <w:p w:rsidR="0036753A" w:rsidRPr="0036753A" w:rsidRDefault="0036753A" w:rsidP="0036753A">
            <w:pPr>
              <w:ind w:left="426"/>
              <w:rPr>
                <w:rFonts w:ascii="Arial" w:hAnsi="Arial"/>
                <w:sz w:val="20"/>
              </w:rPr>
            </w:pPr>
            <w:r w:rsidRPr="0036753A">
              <w:rPr>
                <w:rFonts w:ascii="Arial" w:hAnsi="Arial"/>
                <w:sz w:val="20"/>
              </w:rPr>
              <w:t>the source from which the rate was derived:</w:t>
            </w:r>
          </w:p>
        </w:tc>
      </w:tr>
    </w:tbl>
    <w:p w:rsidR="0036753A" w:rsidRDefault="0036753A">
      <w:pPr>
        <w:rPr>
          <w:rFonts w:ascii="Arial" w:hAnsi="Arial"/>
          <w:sz w:val="20"/>
        </w:rPr>
      </w:pPr>
    </w:p>
    <w:p w:rsidR="0036753A" w:rsidRDefault="0036753A">
      <w:pPr>
        <w:rPr>
          <w:rFonts w:ascii="Arial" w:hAnsi="Arial"/>
          <w:sz w:val="20"/>
        </w:rPr>
      </w:pPr>
    </w:p>
    <w:p w:rsidR="001174A6" w:rsidRPr="001174A6" w:rsidRDefault="001174A6" w:rsidP="001174A6">
      <w:pPr>
        <w:numPr>
          <w:ilvl w:val="0"/>
          <w:numId w:val="13"/>
        </w:numPr>
        <w:ind w:left="284" w:firstLine="76"/>
        <w:rPr>
          <w:rFonts w:ascii="Arial" w:hAnsi="Arial"/>
          <w:b/>
          <w:sz w:val="20"/>
        </w:rPr>
      </w:pPr>
      <w:r>
        <w:rPr>
          <w:rFonts w:ascii="Arial" w:hAnsi="Arial"/>
          <w:b/>
          <w:sz w:val="20"/>
        </w:rPr>
        <w:t xml:space="preserve"> </w:t>
      </w:r>
      <w:r w:rsidR="0036753A" w:rsidRPr="001174A6">
        <w:rPr>
          <w:rFonts w:ascii="Arial" w:hAnsi="Arial"/>
          <w:b/>
          <w:sz w:val="20"/>
        </w:rPr>
        <w:t>Arm’s length expenditure</w:t>
      </w:r>
    </w:p>
    <w:p w:rsidR="0036753A" w:rsidRDefault="0036753A">
      <w:pPr>
        <w:rPr>
          <w:rFonts w:ascii="Arial" w:hAnsi="Arial"/>
          <w:b/>
          <w:sz w:val="20"/>
          <w:u w:val="single"/>
        </w:rPr>
      </w:pPr>
    </w:p>
    <w:p w:rsidR="0036753A" w:rsidRDefault="0036753A">
      <w:pPr>
        <w:pStyle w:val="BodyText"/>
        <w:rPr>
          <w:rFonts w:ascii="Arial" w:hAnsi="Arial"/>
        </w:rPr>
      </w:pPr>
      <w:r>
        <w:rPr>
          <w:rFonts w:ascii="Arial" w:hAnsi="Arial"/>
        </w:rPr>
        <w:t xml:space="preserve">Please provide the name/s of all companies (as identified in the </w:t>
      </w:r>
      <w:r w:rsidR="008C4B7E">
        <w:rPr>
          <w:rFonts w:ascii="Arial" w:hAnsi="Arial"/>
        </w:rPr>
        <w:t>QAPE</w:t>
      </w:r>
      <w:r>
        <w:rPr>
          <w:rFonts w:ascii="Arial" w:hAnsi="Arial"/>
        </w:rPr>
        <w:t xml:space="preserve"> statements) providing goods/services in making the film that are associated with the applicant or any of its associated entities (within the meaning of section 50AAA of the </w:t>
      </w:r>
      <w:r>
        <w:rPr>
          <w:rFonts w:ascii="Arial" w:hAnsi="Arial"/>
          <w:i/>
        </w:rPr>
        <w:t>Corporations Act 2001</w:t>
      </w:r>
      <w:r>
        <w:rPr>
          <w:rFonts w:ascii="Arial" w:hAnsi="Arial"/>
        </w:rPr>
        <w:t xml:space="preserve">) with a brief explanation of the nature of the goods/services provided. </w:t>
      </w:r>
    </w:p>
    <w:p w:rsidR="0036753A" w:rsidRDefault="0036753A">
      <w:pPr>
        <w:pStyle w:val="BodyText"/>
        <w:spacing w:after="120"/>
        <w:rPr>
          <w:rFonts w:ascii="Arial" w:hAnsi="Arial"/>
        </w:rPr>
      </w:pPr>
      <w:r>
        <w:rPr>
          <w:rFonts w:ascii="Arial" w:hAnsi="Arial"/>
        </w:rPr>
        <w:t xml:space="preserve"> (Please attach additional information on a separate sheet or electronically on CD if there is insufficient space provided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36753A" w:rsidTr="00557A1D">
        <w:trPr>
          <w:trHeight w:val="2826"/>
        </w:trPr>
        <w:tc>
          <w:tcPr>
            <w:tcW w:w="10348" w:type="dxa"/>
          </w:tcPr>
          <w:p w:rsidR="002339F5" w:rsidRDefault="002339F5">
            <w:pPr>
              <w:rPr>
                <w:rFonts w:ascii="Arial" w:hAnsi="Arial"/>
                <w:b/>
                <w:sz w:val="20"/>
              </w:rPr>
            </w:pPr>
          </w:p>
          <w:p w:rsidR="002339F5" w:rsidRDefault="002339F5">
            <w:pPr>
              <w:rPr>
                <w:rFonts w:ascii="Arial" w:hAnsi="Arial"/>
                <w:b/>
                <w:sz w:val="20"/>
              </w:rPr>
            </w:pPr>
          </w:p>
        </w:tc>
      </w:tr>
    </w:tbl>
    <w:p w:rsidR="0036753A" w:rsidRDefault="0036753A">
      <w:pPr>
        <w:rPr>
          <w:rFonts w:ascii="Arial" w:hAnsi="Arial"/>
          <w:b/>
          <w:sz w:val="20"/>
        </w:rPr>
      </w:pPr>
    </w:p>
    <w:p w:rsidR="0036753A" w:rsidRDefault="00B71371" w:rsidP="002339F5">
      <w:pPr>
        <w:numPr>
          <w:ilvl w:val="0"/>
          <w:numId w:val="13"/>
        </w:numPr>
        <w:rPr>
          <w:rFonts w:ascii="Arial" w:hAnsi="Arial"/>
          <w:b/>
          <w:sz w:val="20"/>
        </w:rPr>
      </w:pPr>
      <w:r>
        <w:rPr>
          <w:rFonts w:ascii="Arial" w:hAnsi="Arial"/>
          <w:b/>
          <w:sz w:val="20"/>
        </w:rPr>
        <w:br w:type="page"/>
      </w:r>
      <w:r w:rsidR="0036753A">
        <w:rPr>
          <w:rFonts w:ascii="Arial" w:hAnsi="Arial"/>
          <w:b/>
          <w:sz w:val="20"/>
        </w:rPr>
        <w:lastRenderedPageBreak/>
        <w:t>Apportionment for work overseas</w:t>
      </w:r>
    </w:p>
    <w:p w:rsidR="0036753A" w:rsidRDefault="0036753A">
      <w:pPr>
        <w:rPr>
          <w:rFonts w:ascii="Arial" w:hAnsi="Arial"/>
          <w:b/>
          <w:sz w:val="20"/>
        </w:rPr>
      </w:pPr>
    </w:p>
    <w:p w:rsidR="0036753A" w:rsidRDefault="0036753A">
      <w:pPr>
        <w:tabs>
          <w:tab w:val="left" w:pos="1560"/>
          <w:tab w:val="left" w:pos="5670"/>
        </w:tabs>
        <w:rPr>
          <w:rFonts w:ascii="Arial" w:hAnsi="Arial"/>
          <w:sz w:val="20"/>
        </w:rPr>
      </w:pPr>
      <w:r>
        <w:rPr>
          <w:rFonts w:ascii="Arial" w:hAnsi="Arial"/>
          <w:sz w:val="20"/>
        </w:rPr>
        <w:t xml:space="preserve">Where an individual works on a film both in and outside of </w:t>
      </w:r>
      <w:smartTag w:uri="urn:schemas-microsoft-com:office:smarttags" w:element="country-region">
        <w:r>
          <w:rPr>
            <w:rFonts w:ascii="Arial" w:hAnsi="Arial"/>
            <w:sz w:val="20"/>
          </w:rPr>
          <w:t>Australia</w:t>
        </w:r>
      </w:smartTag>
      <w:r>
        <w:rPr>
          <w:rFonts w:ascii="Arial" w:hAnsi="Arial"/>
          <w:sz w:val="20"/>
        </w:rPr>
        <w:t xml:space="preserve">, only the proportion of the individual’s remuneration attributable to work done within </w:t>
      </w:r>
      <w:smartTag w:uri="urn:schemas-microsoft-com:office:smarttags" w:element="place">
        <w:smartTag w:uri="urn:schemas-microsoft-com:office:smarttags" w:element="country-region">
          <w:r>
            <w:rPr>
              <w:rFonts w:ascii="Arial" w:hAnsi="Arial"/>
              <w:sz w:val="20"/>
            </w:rPr>
            <w:t>Australia</w:t>
          </w:r>
        </w:smartTag>
      </w:smartTag>
      <w:r>
        <w:rPr>
          <w:rFonts w:ascii="Arial" w:hAnsi="Arial"/>
          <w:sz w:val="20"/>
        </w:rPr>
        <w:t xml:space="preserve"> is claimable as QAPE. </w:t>
      </w:r>
    </w:p>
    <w:p w:rsidR="0036753A" w:rsidRDefault="0036753A">
      <w:pPr>
        <w:tabs>
          <w:tab w:val="left" w:pos="1560"/>
          <w:tab w:val="left" w:pos="5670"/>
        </w:tabs>
        <w:rPr>
          <w:rFonts w:ascii="Arial" w:hAnsi="Arial"/>
          <w:sz w:val="20"/>
        </w:rPr>
      </w:pPr>
    </w:p>
    <w:p w:rsidR="0036753A" w:rsidRDefault="0036753A" w:rsidP="00333498">
      <w:pPr>
        <w:pBdr>
          <w:top w:val="single" w:sz="4" w:space="1" w:color="auto"/>
          <w:left w:val="single" w:sz="4" w:space="0" w:color="auto"/>
          <w:bottom w:val="single" w:sz="4" w:space="0" w:color="auto"/>
          <w:right w:val="single" w:sz="4" w:space="4" w:color="auto"/>
        </w:pBdr>
        <w:tabs>
          <w:tab w:val="left" w:pos="1560"/>
          <w:tab w:val="left" w:pos="5670"/>
        </w:tabs>
        <w:rPr>
          <w:rFonts w:ascii="Arial" w:hAnsi="Arial"/>
          <w:sz w:val="20"/>
        </w:rPr>
      </w:pPr>
    </w:p>
    <w:p w:rsidR="0036753A" w:rsidRDefault="0036753A" w:rsidP="00333498">
      <w:pPr>
        <w:pBdr>
          <w:top w:val="single" w:sz="4" w:space="1" w:color="auto"/>
          <w:left w:val="single" w:sz="4" w:space="0" w:color="auto"/>
          <w:bottom w:val="single" w:sz="4" w:space="0" w:color="auto"/>
          <w:right w:val="single" w:sz="4" w:space="4" w:color="auto"/>
        </w:pBdr>
        <w:tabs>
          <w:tab w:val="left" w:pos="1560"/>
          <w:tab w:val="left" w:pos="5670"/>
        </w:tabs>
        <w:rPr>
          <w:rFonts w:ascii="Arial" w:hAnsi="Arial"/>
          <w:sz w:val="20"/>
        </w:rPr>
      </w:pPr>
      <w:r>
        <w:rPr>
          <w:rFonts w:ascii="Arial" w:hAnsi="Arial"/>
          <w:sz w:val="20"/>
        </w:rPr>
        <w:t>Has the remuneration been correctly apportioned?</w:t>
      </w:r>
    </w:p>
    <w:p w:rsidR="0036753A" w:rsidRDefault="0036753A" w:rsidP="00333498">
      <w:pPr>
        <w:pBdr>
          <w:top w:val="single" w:sz="4" w:space="1" w:color="auto"/>
          <w:left w:val="single" w:sz="4" w:space="0" w:color="auto"/>
          <w:bottom w:val="single" w:sz="4" w:space="0" w:color="auto"/>
          <w:right w:val="single" w:sz="4" w:space="4" w:color="auto"/>
        </w:pBdr>
        <w:tabs>
          <w:tab w:val="left" w:pos="1560"/>
          <w:tab w:val="left" w:pos="5670"/>
        </w:tabs>
        <w:rPr>
          <w:rFonts w:ascii="Arial" w:hAnsi="Arial"/>
          <w:sz w:val="20"/>
        </w:rPr>
      </w:pPr>
    </w:p>
    <w:p w:rsidR="0036753A" w:rsidRDefault="0036753A" w:rsidP="00333498">
      <w:pPr>
        <w:pBdr>
          <w:top w:val="single" w:sz="4" w:space="1" w:color="auto"/>
          <w:left w:val="single" w:sz="4" w:space="0" w:color="auto"/>
          <w:bottom w:val="single" w:sz="4" w:space="0" w:color="auto"/>
          <w:right w:val="single" w:sz="4" w:space="4" w:color="auto"/>
        </w:pBdr>
        <w:tabs>
          <w:tab w:val="left" w:pos="1560"/>
          <w:tab w:val="left" w:pos="5670"/>
        </w:tabs>
        <w:rPr>
          <w:rFonts w:ascii="Arial" w:hAnsi="Arial"/>
          <w:sz w:val="20"/>
        </w:rPr>
      </w:pP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rPr>
          <w:rFonts w:ascii="Arial" w:hAnsi="Arial"/>
          <w:b/>
          <w:sz w:val="20"/>
        </w:rPr>
      </w:pPr>
    </w:p>
    <w:p w:rsidR="000810FB" w:rsidRDefault="000810FB">
      <w:pPr>
        <w:rPr>
          <w:rFonts w:ascii="Arial" w:hAnsi="Arial"/>
          <w:b/>
          <w:sz w:val="20"/>
        </w:rPr>
      </w:pPr>
    </w:p>
    <w:p w:rsidR="0036753A" w:rsidRDefault="00CE4853">
      <w:pPr>
        <w:ind w:left="360"/>
        <w:rPr>
          <w:rFonts w:ascii="Arial" w:hAnsi="Arial"/>
          <w:b/>
          <w:sz w:val="20"/>
        </w:rPr>
      </w:pPr>
      <w:r>
        <w:rPr>
          <w:rFonts w:ascii="Arial" w:hAnsi="Arial"/>
          <w:b/>
          <w:sz w:val="20"/>
        </w:rPr>
        <w:t>7</w:t>
      </w:r>
      <w:r w:rsidR="0036753A">
        <w:rPr>
          <w:rFonts w:ascii="Arial" w:hAnsi="Arial"/>
          <w:b/>
          <w:sz w:val="20"/>
        </w:rPr>
        <w:t>.</w:t>
      </w:r>
      <w:r w:rsidR="0036753A">
        <w:rPr>
          <w:rFonts w:ascii="Arial" w:hAnsi="Arial"/>
          <w:b/>
          <w:sz w:val="20"/>
        </w:rPr>
        <w:tab/>
        <w:t xml:space="preserve">Overview of </w:t>
      </w:r>
      <w:r w:rsidR="008C4B7E">
        <w:rPr>
          <w:rFonts w:ascii="Arial" w:hAnsi="Arial"/>
          <w:b/>
          <w:sz w:val="20"/>
        </w:rPr>
        <w:t>QAPE</w:t>
      </w:r>
      <w:r w:rsidR="0036753A">
        <w:rPr>
          <w:rFonts w:ascii="Arial" w:hAnsi="Arial"/>
          <w:b/>
          <w:sz w:val="20"/>
        </w:rPr>
        <w:t xml:space="preserve"> statements</w:t>
      </w:r>
    </w:p>
    <w:p w:rsidR="0036753A" w:rsidRDefault="0036753A">
      <w:pPr>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6"/>
      </w:tblGrid>
      <w:tr w:rsidR="0036753A" w:rsidTr="00333498">
        <w:trPr>
          <w:trHeight w:val="524"/>
        </w:trPr>
        <w:tc>
          <w:tcPr>
            <w:tcW w:w="7116" w:type="dxa"/>
          </w:tcPr>
          <w:p w:rsidR="0036753A" w:rsidRDefault="002339F5">
            <w:pPr>
              <w:rPr>
                <w:rFonts w:ascii="Arial" w:hAnsi="Arial"/>
                <w:sz w:val="20"/>
              </w:rPr>
            </w:pPr>
            <w:r>
              <w:rPr>
                <w:rFonts w:ascii="Arial" w:hAnsi="Arial"/>
                <w:sz w:val="20"/>
              </w:rPr>
              <w:br/>
            </w:r>
            <w:r w:rsidR="0036753A">
              <w:rPr>
                <w:rFonts w:ascii="Arial" w:hAnsi="Arial"/>
                <w:sz w:val="20"/>
              </w:rPr>
              <w:t xml:space="preserve">Total QAPE </w:t>
            </w:r>
          </w:p>
          <w:p w:rsidR="0036753A" w:rsidRDefault="0036753A">
            <w:pPr>
              <w:rPr>
                <w:rFonts w:ascii="Arial" w:hAnsi="Arial"/>
                <w:sz w:val="20"/>
              </w:rPr>
            </w:pPr>
          </w:p>
          <w:p w:rsidR="0036753A" w:rsidRDefault="0036753A" w:rsidP="00A90B1A">
            <w:pPr>
              <w:tabs>
                <w:tab w:val="left" w:pos="3181"/>
              </w:tabs>
              <w:rPr>
                <w:rFonts w:ascii="Arial" w:hAnsi="Arial"/>
                <w:sz w:val="20"/>
              </w:rPr>
            </w:pPr>
            <w:r>
              <w:rPr>
                <w:rFonts w:ascii="Arial" w:hAnsi="Arial"/>
                <w:b/>
                <w:sz w:val="20"/>
              </w:rPr>
              <w:t>A$__________________</w:t>
            </w:r>
            <w:r w:rsidR="00A90B1A">
              <w:rPr>
                <w:rFonts w:ascii="Arial" w:hAnsi="Arial"/>
                <w:sz w:val="20"/>
              </w:rPr>
              <w:tab/>
            </w:r>
            <w:r>
              <w:rPr>
                <w:rFonts w:ascii="Arial" w:hAnsi="Arial"/>
                <w:sz w:val="20"/>
              </w:rPr>
              <w:t>(Australian dollars)</w:t>
            </w:r>
          </w:p>
          <w:p w:rsidR="0036753A" w:rsidRDefault="0036753A">
            <w:pPr>
              <w:rPr>
                <w:rFonts w:ascii="Arial" w:hAnsi="Arial"/>
                <w:b/>
                <w:sz w:val="20"/>
              </w:rPr>
            </w:pPr>
          </w:p>
        </w:tc>
      </w:tr>
    </w:tbl>
    <w:p w:rsidR="0036753A" w:rsidRDefault="0036753A">
      <w:pPr>
        <w:rPr>
          <w:rFonts w:ascii="Arial" w:hAnsi="Arial"/>
          <w:b/>
          <w:sz w:val="20"/>
        </w:rPr>
      </w:pPr>
    </w:p>
    <w:p w:rsidR="0036753A" w:rsidRDefault="0036753A">
      <w:pPr>
        <w:pStyle w:val="FootnoteText"/>
        <w:rPr>
          <w:rFonts w:ascii="Arial" w:hAnsi="Arial"/>
        </w:rPr>
      </w:pPr>
      <w:r>
        <w:rPr>
          <w:rFonts w:ascii="Arial" w:hAnsi="Arial"/>
        </w:rPr>
        <w:t xml:space="preserve">Please provide a bullet-point list of the separate </w:t>
      </w:r>
      <w:r w:rsidR="008C4B7E">
        <w:rPr>
          <w:rFonts w:ascii="Arial" w:hAnsi="Arial"/>
        </w:rPr>
        <w:t>QAPE</w:t>
      </w:r>
      <w:r>
        <w:rPr>
          <w:rFonts w:ascii="Arial" w:hAnsi="Arial"/>
        </w:rPr>
        <w:t xml:space="preserve"> statements provided indicating the applicable currency for each statement and a brief explanation of the nature of the expenditure covered in each statement.  </w:t>
      </w:r>
    </w:p>
    <w:p w:rsidR="0036753A" w:rsidRDefault="0036753A">
      <w:pPr>
        <w:pStyle w:val="BodyText"/>
        <w:rPr>
          <w:rFonts w:ascii="Arial" w:hAnsi="Arial"/>
        </w:rPr>
      </w:pPr>
    </w:p>
    <w:p w:rsidR="0036753A" w:rsidRDefault="0036753A">
      <w:pPr>
        <w:pStyle w:val="BodyText"/>
        <w:rPr>
          <w:rFonts w:ascii="Arial" w:hAnsi="Arial"/>
        </w:rPr>
      </w:pPr>
      <w:r>
        <w:rPr>
          <w:rFonts w:ascii="Arial" w:hAnsi="Arial"/>
        </w:rPr>
        <w:t>Please provide a list of all proprietary limited companies paid in the Above the Line section of the budget, with a brief indication of the goods/services provided by each of the companies.</w:t>
      </w:r>
    </w:p>
    <w:p w:rsidR="0036753A" w:rsidRDefault="0036753A">
      <w:pPr>
        <w:rPr>
          <w:rFonts w:ascii="Arial" w:hAnsi="Arial"/>
          <w:b/>
          <w:sz w:val="20"/>
        </w:rPr>
      </w:pPr>
    </w:p>
    <w:p w:rsidR="00951F88" w:rsidRDefault="0036753A">
      <w:pPr>
        <w:pStyle w:val="BodyText"/>
        <w:rPr>
          <w:rFonts w:ascii="Arial" w:hAnsi="Arial"/>
        </w:rPr>
      </w:pPr>
      <w:r>
        <w:rPr>
          <w:rFonts w:ascii="Arial" w:hAnsi="Arial"/>
        </w:rPr>
        <w:t xml:space="preserve">Please provide a summary breakdown of </w:t>
      </w:r>
      <w:r w:rsidR="003D1E61">
        <w:rPr>
          <w:rFonts w:ascii="Arial" w:hAnsi="Arial"/>
        </w:rPr>
        <w:t>QAPE</w:t>
      </w:r>
      <w:r>
        <w:rPr>
          <w:rFonts w:ascii="Arial" w:hAnsi="Arial"/>
        </w:rPr>
        <w:t xml:space="preserve"> in the form </w:t>
      </w:r>
      <w:r w:rsidR="000810FB">
        <w:rPr>
          <w:rFonts w:ascii="Arial" w:hAnsi="Arial"/>
        </w:rPr>
        <w:t>on pages 9 -10</w:t>
      </w:r>
      <w:r w:rsidR="00951F88">
        <w:rPr>
          <w:rFonts w:ascii="Arial" w:hAnsi="Arial"/>
        </w:rPr>
        <w:t>.</w:t>
      </w:r>
    </w:p>
    <w:p w:rsidR="0036753A" w:rsidRDefault="0036753A">
      <w:pPr>
        <w:pStyle w:val="BodyText"/>
        <w:rPr>
          <w:rFonts w:ascii="Arial" w:hAnsi="Arial"/>
        </w:rPr>
      </w:pPr>
    </w:p>
    <w:p w:rsidR="0036753A" w:rsidRDefault="0036753A" w:rsidP="008C4B7E">
      <w:pPr>
        <w:pStyle w:val="BodyText"/>
        <w:rPr>
          <w:rFonts w:ascii="Arial" w:hAnsi="Arial" w:cs="Arial"/>
        </w:rPr>
      </w:pPr>
      <w:r>
        <w:rPr>
          <w:rFonts w:ascii="Arial" w:hAnsi="Arial"/>
        </w:rPr>
        <w:t xml:space="preserve">This summary information is indicative only, and as noted under ‘Section 3 Attachments’ a complete set of independently audited </w:t>
      </w:r>
      <w:r w:rsidR="008C4B7E">
        <w:rPr>
          <w:rFonts w:ascii="Arial" w:hAnsi="Arial"/>
        </w:rPr>
        <w:t>QAPE</w:t>
      </w:r>
      <w:r>
        <w:rPr>
          <w:rFonts w:ascii="Arial" w:hAnsi="Arial"/>
        </w:rPr>
        <w:t xml:space="preserve"> statements for the film must be appended to the Application Form.  Please note that </w:t>
      </w:r>
      <w:r>
        <w:rPr>
          <w:rFonts w:ascii="Arial" w:hAnsi="Arial" w:cs="Arial"/>
        </w:rPr>
        <w:t xml:space="preserve">the summary form may be changed to match the format of the film’s </w:t>
      </w:r>
      <w:r w:rsidR="008C4B7E">
        <w:rPr>
          <w:rFonts w:ascii="Arial" w:hAnsi="Arial" w:cs="Arial"/>
        </w:rPr>
        <w:t>QAPE</w:t>
      </w:r>
      <w:r>
        <w:rPr>
          <w:rFonts w:ascii="Arial" w:hAnsi="Arial" w:cs="Arial"/>
        </w:rPr>
        <w:t xml:space="preserve"> statements if necessary.</w:t>
      </w:r>
      <w:r w:rsidR="008C4B7E">
        <w:rPr>
          <w:rFonts w:ascii="Arial" w:hAnsi="Arial" w:cs="Arial"/>
        </w:rPr>
        <w:t xml:space="preserve"> </w:t>
      </w:r>
      <w:r>
        <w:rPr>
          <w:rFonts w:ascii="Arial" w:hAnsi="Arial" w:cs="Arial"/>
        </w:rPr>
        <w:t>QAPE should be listed line by line electronically in Excel (for searching and calculation purposes).</w:t>
      </w:r>
    </w:p>
    <w:p w:rsidR="0036753A" w:rsidRDefault="0036753A">
      <w:pPr>
        <w:pStyle w:val="BodyText"/>
        <w:rPr>
          <w:rFonts w:ascii="Arial" w:hAnsi="Arial"/>
        </w:rPr>
      </w:pPr>
    </w:p>
    <w:p w:rsidR="000810FB" w:rsidRDefault="0036753A">
      <w:pPr>
        <w:pStyle w:val="BodyText"/>
        <w:rPr>
          <w:rFonts w:ascii="Arial" w:hAnsi="Arial"/>
        </w:rPr>
      </w:pPr>
      <w:r>
        <w:rPr>
          <w:rFonts w:ascii="Arial" w:hAnsi="Arial"/>
        </w:rPr>
        <w:t xml:space="preserve">However, if you provide your summary as a separate attachment, please note that you must separately identify those expenditure items in outlined in </w:t>
      </w:r>
      <w:r>
        <w:rPr>
          <w:rFonts w:ascii="Arial" w:hAnsi="Arial"/>
          <w:b/>
          <w:i/>
        </w:rPr>
        <w:t>bold</w:t>
      </w:r>
      <w:r>
        <w:rPr>
          <w:rFonts w:ascii="Arial" w:hAnsi="Arial"/>
        </w:rPr>
        <w:t xml:space="preserve"> </w:t>
      </w:r>
      <w:r w:rsidR="000810FB">
        <w:rPr>
          <w:rFonts w:ascii="Arial" w:hAnsi="Arial"/>
        </w:rPr>
        <w:t>on page 10</w:t>
      </w:r>
      <w:r>
        <w:rPr>
          <w:rFonts w:ascii="Arial" w:hAnsi="Arial"/>
        </w:rPr>
        <w:t>. The text in the Budget Item column is for guidance only; please refer to the Guidelines for information about what forms of expenditure fall into each of the bolded expenditure items.</w:t>
      </w:r>
    </w:p>
    <w:p w:rsidR="000810FB" w:rsidRDefault="000810FB">
      <w:pPr>
        <w:pStyle w:val="BodyText"/>
        <w:rPr>
          <w:rFonts w:ascii="Arial" w:hAnsi="Arial"/>
        </w:rPr>
      </w:pPr>
    </w:p>
    <w:p w:rsidR="0036753A" w:rsidRDefault="00B71371">
      <w:pPr>
        <w:ind w:left="3000" w:hanging="3000"/>
        <w:rPr>
          <w:rFonts w:ascii="Arial" w:hAnsi="Arial"/>
          <w:b/>
          <w:sz w:val="20"/>
        </w:rPr>
      </w:pPr>
      <w:r>
        <w:rPr>
          <w:rFonts w:ascii="Arial" w:hAnsi="Arial"/>
          <w:b/>
          <w:sz w:val="20"/>
        </w:rPr>
        <w:br w:type="page"/>
      </w:r>
    </w:p>
    <w:tbl>
      <w:tblPr>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2636"/>
        <w:gridCol w:w="2359"/>
        <w:gridCol w:w="2500"/>
      </w:tblGrid>
      <w:tr w:rsidR="002339F5" w:rsidTr="008700CC">
        <w:trPr>
          <w:trHeight w:val="510"/>
          <w:tblHeader/>
        </w:trPr>
        <w:tc>
          <w:tcPr>
            <w:tcW w:w="1184" w:type="pct"/>
            <w:shd w:val="clear" w:color="auto" w:fill="D9D9D9"/>
          </w:tcPr>
          <w:p w:rsidR="002339F5" w:rsidRDefault="002339F5">
            <w:pPr>
              <w:spacing w:before="60" w:after="60"/>
              <w:rPr>
                <w:rFonts w:ascii="Arial" w:hAnsi="Arial"/>
                <w:b/>
                <w:sz w:val="16"/>
              </w:rPr>
            </w:pPr>
            <w:r>
              <w:rPr>
                <w:rFonts w:ascii="Arial" w:hAnsi="Arial"/>
                <w:b/>
                <w:sz w:val="16"/>
              </w:rPr>
              <w:lastRenderedPageBreak/>
              <w:t>BUDGET ITEM</w:t>
            </w:r>
          </w:p>
        </w:tc>
        <w:tc>
          <w:tcPr>
            <w:tcW w:w="1342" w:type="pct"/>
            <w:shd w:val="clear" w:color="auto" w:fill="D9D9D9"/>
          </w:tcPr>
          <w:p w:rsidR="002339F5" w:rsidRDefault="002339F5">
            <w:pPr>
              <w:spacing w:before="60" w:after="60"/>
              <w:rPr>
                <w:rFonts w:ascii="Arial" w:hAnsi="Arial"/>
                <w:b/>
                <w:sz w:val="16"/>
              </w:rPr>
            </w:pPr>
            <w:r>
              <w:rPr>
                <w:rFonts w:ascii="Arial" w:hAnsi="Arial"/>
                <w:b/>
                <w:sz w:val="16"/>
              </w:rPr>
              <w:t>A. QAPE</w:t>
            </w:r>
            <w:r w:rsidR="00333498">
              <w:rPr>
                <w:rFonts w:ascii="Arial" w:hAnsi="Arial"/>
                <w:b/>
                <w:sz w:val="16"/>
              </w:rPr>
              <w:t xml:space="preserve">  (GST- exclusive if film commenced on or after 1 July 2011)</w:t>
            </w:r>
          </w:p>
        </w:tc>
        <w:tc>
          <w:tcPr>
            <w:tcW w:w="1201" w:type="pct"/>
            <w:shd w:val="clear" w:color="auto" w:fill="D9D9D9"/>
          </w:tcPr>
          <w:p w:rsidR="002339F5" w:rsidRDefault="003D1E61">
            <w:pPr>
              <w:spacing w:before="60" w:after="60"/>
              <w:rPr>
                <w:rFonts w:ascii="Arial" w:hAnsi="Arial"/>
                <w:b/>
                <w:sz w:val="16"/>
              </w:rPr>
            </w:pPr>
            <w:r>
              <w:rPr>
                <w:rFonts w:ascii="Arial" w:hAnsi="Arial"/>
                <w:b/>
                <w:sz w:val="16"/>
              </w:rPr>
              <w:t>B</w:t>
            </w:r>
            <w:r w:rsidR="002339F5">
              <w:rPr>
                <w:rFonts w:ascii="Arial" w:hAnsi="Arial"/>
                <w:b/>
                <w:sz w:val="16"/>
              </w:rPr>
              <w:t>. PRIOR PRODUCTION COMPANY EXPENDITURE</w:t>
            </w:r>
          </w:p>
          <w:p w:rsidR="002339F5" w:rsidRDefault="002339F5">
            <w:pPr>
              <w:spacing w:before="60" w:after="60"/>
              <w:rPr>
                <w:rFonts w:ascii="Arial" w:hAnsi="Arial"/>
                <w:b/>
                <w:sz w:val="16"/>
              </w:rPr>
            </w:pPr>
            <w:r>
              <w:rPr>
                <w:rFonts w:ascii="Arial" w:hAnsi="Arial"/>
                <w:b/>
                <w:sz w:val="16"/>
              </w:rPr>
              <w:t>(if relevant)</w:t>
            </w:r>
          </w:p>
        </w:tc>
        <w:tc>
          <w:tcPr>
            <w:tcW w:w="1272" w:type="pct"/>
            <w:shd w:val="clear" w:color="auto" w:fill="D9D9D9"/>
          </w:tcPr>
          <w:p w:rsidR="002339F5" w:rsidRDefault="003D1E61">
            <w:pPr>
              <w:spacing w:before="60" w:after="60"/>
              <w:rPr>
                <w:rFonts w:ascii="Arial" w:hAnsi="Arial"/>
                <w:b/>
                <w:sz w:val="16"/>
              </w:rPr>
            </w:pPr>
            <w:r>
              <w:rPr>
                <w:rFonts w:ascii="Arial" w:hAnsi="Arial"/>
                <w:b/>
                <w:sz w:val="16"/>
              </w:rPr>
              <w:t>C</w:t>
            </w:r>
            <w:r w:rsidR="002339F5">
              <w:rPr>
                <w:rFonts w:ascii="Arial" w:hAnsi="Arial"/>
                <w:b/>
                <w:sz w:val="16"/>
              </w:rPr>
              <w:t>. PAYMENTS TO ASSOCIATED PARTIES</w:t>
            </w:r>
          </w:p>
          <w:p w:rsidR="002339F5" w:rsidRDefault="002339F5">
            <w:pPr>
              <w:spacing w:before="60" w:after="60"/>
              <w:rPr>
                <w:rFonts w:ascii="Arial" w:hAnsi="Arial"/>
                <w:b/>
                <w:sz w:val="16"/>
              </w:rPr>
            </w:pPr>
            <w:r>
              <w:rPr>
                <w:rFonts w:ascii="Arial" w:hAnsi="Arial"/>
                <w:b/>
                <w:sz w:val="16"/>
              </w:rPr>
              <w:t>(if relevant)</w:t>
            </w: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Story &amp; Script</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Producers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Directors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Cast (Principals)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Cast (Other)</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tcBorders>
              <w:top w:val="single" w:sz="4" w:space="0" w:color="auto"/>
            </w:tcBorders>
            <w:vAlign w:val="center"/>
          </w:tcPr>
          <w:p w:rsidR="002339F5" w:rsidRDefault="002339F5">
            <w:pPr>
              <w:spacing w:before="60" w:after="60"/>
              <w:rPr>
                <w:rFonts w:ascii="Arial" w:hAnsi="Arial"/>
                <w:sz w:val="20"/>
              </w:rPr>
            </w:pPr>
            <w:r>
              <w:rPr>
                <w:rFonts w:ascii="Arial" w:hAnsi="Arial"/>
                <w:sz w:val="20"/>
              </w:rPr>
              <w:t>Production Staff</w:t>
            </w:r>
          </w:p>
        </w:tc>
        <w:tc>
          <w:tcPr>
            <w:tcW w:w="1342" w:type="pct"/>
            <w:tcBorders>
              <w:top w:val="single" w:sz="4" w:space="0" w:color="auto"/>
            </w:tcBorders>
          </w:tcPr>
          <w:p w:rsidR="002339F5" w:rsidRDefault="002339F5">
            <w:pPr>
              <w:spacing w:before="60" w:after="60"/>
              <w:rPr>
                <w:rFonts w:ascii="Arial" w:hAnsi="Arial"/>
                <w:sz w:val="20"/>
              </w:rPr>
            </w:pPr>
          </w:p>
        </w:tc>
        <w:tc>
          <w:tcPr>
            <w:tcW w:w="1201" w:type="pct"/>
            <w:tcBorders>
              <w:top w:val="single" w:sz="4" w:space="0" w:color="auto"/>
            </w:tcBorders>
          </w:tcPr>
          <w:p w:rsidR="002339F5" w:rsidRDefault="002339F5">
            <w:pPr>
              <w:spacing w:before="60" w:after="60"/>
              <w:rPr>
                <w:rFonts w:ascii="Arial" w:hAnsi="Arial"/>
                <w:sz w:val="20"/>
              </w:rPr>
            </w:pPr>
          </w:p>
        </w:tc>
        <w:tc>
          <w:tcPr>
            <w:tcW w:w="1272" w:type="pct"/>
            <w:tcBorders>
              <w:top w:val="single" w:sz="4" w:space="0" w:color="auto"/>
            </w:tcBorders>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Extras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Set Design</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Set Construction</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Grip/Set Operations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CG/Visual Effects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Set Dressing</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Property</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37"/>
          <w:tblHeader/>
        </w:trPr>
        <w:tc>
          <w:tcPr>
            <w:tcW w:w="1184" w:type="pct"/>
            <w:vAlign w:val="center"/>
          </w:tcPr>
          <w:p w:rsidR="00681DDB" w:rsidRDefault="002339F5" w:rsidP="00334168">
            <w:pPr>
              <w:spacing w:before="60" w:after="60"/>
              <w:rPr>
                <w:rFonts w:ascii="Arial" w:hAnsi="Arial"/>
                <w:sz w:val="20"/>
              </w:rPr>
            </w:pPr>
            <w:r>
              <w:rPr>
                <w:rFonts w:ascii="Arial" w:hAnsi="Arial"/>
                <w:sz w:val="20"/>
              </w:rPr>
              <w:t>Wardrobe</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rsidP="00C74B64">
            <w:pPr>
              <w:spacing w:before="60" w:after="60"/>
            </w:pPr>
            <w:r w:rsidRPr="00C74B64">
              <w:rPr>
                <w:rFonts w:ascii="Arial" w:hAnsi="Arial"/>
                <w:sz w:val="20"/>
              </w:rPr>
              <w:t>Make-Up/Hair Dressing</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 xml:space="preserve">Lighting/Electrical </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Camera</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Production Sound</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Transportation</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Location</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Studio/Stage</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Vehicles/Boats/Animals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Production Film &amp; Lab</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Insurance</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Fringes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Film Editing</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Music</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Post Production Sound</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Post Production Film &amp; Lab</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Titles</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 xml:space="preserve">Opticals </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Other (please specify)</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Other (please specify)</w:t>
            </w: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sz w:val="20"/>
              </w:rPr>
            </w:pPr>
            <w:r>
              <w:rPr>
                <w:rFonts w:ascii="Arial" w:hAnsi="Arial"/>
                <w:sz w:val="20"/>
              </w:rPr>
              <w:t>Depreciation</w:t>
            </w:r>
          </w:p>
          <w:p w:rsidR="00C74B64" w:rsidRDefault="00C74B64">
            <w:pPr>
              <w:spacing w:before="60" w:after="60"/>
              <w:rPr>
                <w:rFonts w:ascii="Arial" w:hAnsi="Arial"/>
                <w:sz w:val="20"/>
              </w:rPr>
            </w:pPr>
          </w:p>
        </w:tc>
        <w:tc>
          <w:tcPr>
            <w:tcW w:w="1342" w:type="pct"/>
          </w:tcPr>
          <w:p w:rsidR="002339F5" w:rsidRDefault="002339F5">
            <w:pPr>
              <w:spacing w:before="60" w:after="60"/>
              <w:rPr>
                <w:rFonts w:ascii="Arial" w:hAnsi="Arial"/>
                <w:sz w:val="20"/>
              </w:rPr>
            </w:pPr>
          </w:p>
        </w:tc>
        <w:tc>
          <w:tcPr>
            <w:tcW w:w="1201" w:type="pct"/>
          </w:tcPr>
          <w:p w:rsidR="002339F5" w:rsidRDefault="002339F5">
            <w:pPr>
              <w:spacing w:before="60" w:after="60"/>
              <w:rPr>
                <w:rFonts w:ascii="Arial" w:hAnsi="Arial"/>
                <w:sz w:val="20"/>
              </w:rPr>
            </w:pPr>
          </w:p>
        </w:tc>
        <w:tc>
          <w:tcPr>
            <w:tcW w:w="1272" w:type="pct"/>
          </w:tcPr>
          <w:p w:rsidR="002339F5" w:rsidRDefault="002339F5">
            <w:pPr>
              <w:spacing w:before="60" w:after="60"/>
              <w:rPr>
                <w:rFonts w:ascii="Arial" w:hAnsi="Arial"/>
                <w:sz w:val="20"/>
              </w:rPr>
            </w:pPr>
          </w:p>
        </w:tc>
      </w:tr>
      <w:tr w:rsidR="000810FB" w:rsidTr="008700CC">
        <w:trPr>
          <w:cantSplit/>
          <w:trHeight w:val="357"/>
          <w:tblHeader/>
        </w:trPr>
        <w:tc>
          <w:tcPr>
            <w:tcW w:w="1184" w:type="pct"/>
            <w:shd w:val="clear" w:color="auto" w:fill="D9D9D9"/>
          </w:tcPr>
          <w:p w:rsidR="000810FB" w:rsidRDefault="000810FB">
            <w:pPr>
              <w:spacing w:before="60" w:after="60"/>
              <w:rPr>
                <w:rFonts w:ascii="Arial" w:hAnsi="Arial"/>
                <w:b/>
                <w:i/>
                <w:sz w:val="20"/>
              </w:rPr>
            </w:pPr>
            <w:r>
              <w:rPr>
                <w:rFonts w:ascii="Arial" w:hAnsi="Arial"/>
                <w:b/>
                <w:sz w:val="16"/>
              </w:rPr>
              <w:t>BUDGET ITEM</w:t>
            </w:r>
          </w:p>
        </w:tc>
        <w:tc>
          <w:tcPr>
            <w:tcW w:w="1342" w:type="pct"/>
            <w:shd w:val="clear" w:color="auto" w:fill="D9D9D9"/>
          </w:tcPr>
          <w:p w:rsidR="000810FB" w:rsidRDefault="000810FB">
            <w:pPr>
              <w:spacing w:before="60" w:after="60"/>
              <w:rPr>
                <w:rFonts w:ascii="Arial" w:hAnsi="Arial"/>
                <w:b/>
                <w:i/>
                <w:sz w:val="20"/>
              </w:rPr>
            </w:pPr>
            <w:r>
              <w:rPr>
                <w:rFonts w:ascii="Arial" w:hAnsi="Arial"/>
                <w:b/>
                <w:sz w:val="16"/>
              </w:rPr>
              <w:t>A. QAPE</w:t>
            </w:r>
            <w:r w:rsidR="00192FB9">
              <w:rPr>
                <w:rFonts w:ascii="Arial" w:hAnsi="Arial"/>
                <w:b/>
                <w:sz w:val="16"/>
              </w:rPr>
              <w:t xml:space="preserve"> (GST- exclusive if film commenced on or after 1 July 2011)</w:t>
            </w:r>
          </w:p>
        </w:tc>
        <w:tc>
          <w:tcPr>
            <w:tcW w:w="1201" w:type="pct"/>
            <w:shd w:val="clear" w:color="auto" w:fill="D9D9D9"/>
          </w:tcPr>
          <w:p w:rsidR="000810FB" w:rsidRDefault="000810FB" w:rsidP="008B6B4F">
            <w:pPr>
              <w:spacing w:before="60" w:after="60"/>
              <w:rPr>
                <w:rFonts w:ascii="Arial" w:hAnsi="Arial"/>
                <w:b/>
                <w:sz w:val="16"/>
              </w:rPr>
            </w:pPr>
            <w:r>
              <w:rPr>
                <w:rFonts w:ascii="Arial" w:hAnsi="Arial"/>
                <w:b/>
                <w:sz w:val="16"/>
              </w:rPr>
              <w:t>B. PRIOR PRODUCTION COMPANY EXPENDITURE</w:t>
            </w:r>
          </w:p>
          <w:p w:rsidR="000810FB" w:rsidRDefault="000810FB">
            <w:pPr>
              <w:spacing w:before="60" w:after="60"/>
              <w:rPr>
                <w:rFonts w:ascii="Arial" w:hAnsi="Arial"/>
                <w:b/>
                <w:i/>
                <w:sz w:val="20"/>
              </w:rPr>
            </w:pPr>
            <w:r>
              <w:rPr>
                <w:rFonts w:ascii="Arial" w:hAnsi="Arial"/>
                <w:b/>
                <w:sz w:val="16"/>
              </w:rPr>
              <w:t>(if relevant)</w:t>
            </w:r>
          </w:p>
        </w:tc>
        <w:tc>
          <w:tcPr>
            <w:tcW w:w="1272" w:type="pct"/>
            <w:shd w:val="clear" w:color="auto" w:fill="D9D9D9"/>
          </w:tcPr>
          <w:p w:rsidR="000810FB" w:rsidRDefault="000810FB" w:rsidP="008B6B4F">
            <w:pPr>
              <w:spacing w:before="60" w:after="60"/>
              <w:rPr>
                <w:rFonts w:ascii="Arial" w:hAnsi="Arial"/>
                <w:b/>
                <w:sz w:val="16"/>
              </w:rPr>
            </w:pPr>
            <w:r>
              <w:rPr>
                <w:rFonts w:ascii="Arial" w:hAnsi="Arial"/>
                <w:b/>
                <w:sz w:val="16"/>
              </w:rPr>
              <w:t>C. PAYMENTS TO ASSOCIATED PARTIES</w:t>
            </w:r>
          </w:p>
          <w:p w:rsidR="000810FB" w:rsidRDefault="000810FB">
            <w:pPr>
              <w:spacing w:before="60" w:after="60"/>
              <w:rPr>
                <w:rFonts w:ascii="Arial" w:hAnsi="Arial"/>
                <w:b/>
                <w:i/>
                <w:sz w:val="20"/>
              </w:rPr>
            </w:pPr>
            <w:r>
              <w:rPr>
                <w:rFonts w:ascii="Arial" w:hAnsi="Arial"/>
                <w:b/>
                <w:sz w:val="16"/>
              </w:rPr>
              <w:t>(if relevant)</w:t>
            </w: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lastRenderedPageBreak/>
              <w:t>Australian-held Copyright Acquisition</w:t>
            </w:r>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Australian Development Expenditure</w:t>
            </w:r>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Share of Australian General Business Overheads</w:t>
            </w:r>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Australian Copyrighted Publicity and Promotional Material – costs incurred before completion of film</w:t>
            </w:r>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Residuals -- paid out before  completion of film</w:t>
            </w:r>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Advances -- non-recoverable from payee</w:t>
            </w:r>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 xml:space="preserve">Travel to </w:t>
            </w:r>
            <w:smartTag w:uri="urn:schemas-microsoft-com:office:smarttags" w:element="place">
              <w:smartTag w:uri="urn:schemas-microsoft-com:office:smarttags" w:element="country-region">
                <w:r>
                  <w:rPr>
                    <w:rFonts w:ascii="Arial" w:hAnsi="Arial"/>
                    <w:b/>
                    <w:i/>
                    <w:sz w:val="20"/>
                  </w:rPr>
                  <w:t>Australia</w:t>
                </w:r>
              </w:smartTag>
            </w:smartTag>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 xml:space="preserve">Freight to </w:t>
            </w:r>
            <w:smartTag w:uri="urn:schemas-microsoft-com:office:smarttags" w:element="place">
              <w:smartTag w:uri="urn:schemas-microsoft-com:office:smarttags" w:element="country-region">
                <w:r>
                  <w:rPr>
                    <w:rFonts w:ascii="Arial" w:hAnsi="Arial"/>
                    <w:b/>
                    <w:i/>
                    <w:sz w:val="20"/>
                  </w:rPr>
                  <w:t>Australia</w:t>
                </w:r>
              </w:smartTag>
            </w:smartTag>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 xml:space="preserve">Additional audiovisual content other than for the first copy of the film </w:t>
            </w:r>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357"/>
          <w:tblHeader/>
        </w:trPr>
        <w:tc>
          <w:tcPr>
            <w:tcW w:w="1184" w:type="pct"/>
            <w:vAlign w:val="center"/>
          </w:tcPr>
          <w:p w:rsidR="002339F5" w:rsidRDefault="002339F5">
            <w:pPr>
              <w:spacing w:before="60" w:after="60"/>
              <w:rPr>
                <w:rFonts w:ascii="Arial" w:hAnsi="Arial"/>
                <w:b/>
                <w:i/>
                <w:sz w:val="20"/>
              </w:rPr>
            </w:pPr>
            <w:r>
              <w:rPr>
                <w:rFonts w:ascii="Arial" w:hAnsi="Arial"/>
                <w:b/>
                <w:i/>
                <w:sz w:val="20"/>
              </w:rPr>
              <w:t>Pilot episode (if relevant)</w:t>
            </w:r>
          </w:p>
        </w:tc>
        <w:tc>
          <w:tcPr>
            <w:tcW w:w="1342" w:type="pct"/>
          </w:tcPr>
          <w:p w:rsidR="002339F5" w:rsidRDefault="002339F5">
            <w:pPr>
              <w:spacing w:before="60" w:after="60"/>
              <w:rPr>
                <w:rFonts w:ascii="Arial" w:hAnsi="Arial"/>
                <w:b/>
                <w:i/>
                <w:sz w:val="20"/>
              </w:rPr>
            </w:pPr>
          </w:p>
        </w:tc>
        <w:tc>
          <w:tcPr>
            <w:tcW w:w="1201" w:type="pct"/>
          </w:tcPr>
          <w:p w:rsidR="002339F5" w:rsidRDefault="002339F5">
            <w:pPr>
              <w:spacing w:before="60" w:after="60"/>
              <w:rPr>
                <w:rFonts w:ascii="Arial" w:hAnsi="Arial"/>
                <w:b/>
                <w:i/>
                <w:sz w:val="20"/>
              </w:rPr>
            </w:pPr>
          </w:p>
        </w:tc>
        <w:tc>
          <w:tcPr>
            <w:tcW w:w="1272" w:type="pct"/>
          </w:tcPr>
          <w:p w:rsidR="002339F5" w:rsidRDefault="002339F5">
            <w:pPr>
              <w:spacing w:before="60" w:after="60"/>
              <w:rPr>
                <w:rFonts w:ascii="Arial" w:hAnsi="Arial"/>
                <w:b/>
                <w:i/>
                <w:sz w:val="20"/>
              </w:rPr>
            </w:pPr>
          </w:p>
        </w:tc>
      </w:tr>
      <w:tr w:rsidR="002339F5" w:rsidTr="008700CC">
        <w:trPr>
          <w:cantSplit/>
          <w:trHeight w:val="465"/>
          <w:tblHeader/>
        </w:trPr>
        <w:tc>
          <w:tcPr>
            <w:tcW w:w="1184" w:type="pct"/>
            <w:vAlign w:val="center"/>
          </w:tcPr>
          <w:p w:rsidR="002339F5" w:rsidRDefault="002339F5">
            <w:pPr>
              <w:spacing w:before="60" w:after="60"/>
              <w:rPr>
                <w:rFonts w:ascii="Arial" w:hAnsi="Arial"/>
                <w:b/>
                <w:sz w:val="20"/>
              </w:rPr>
            </w:pPr>
            <w:r>
              <w:rPr>
                <w:rFonts w:ascii="Arial" w:hAnsi="Arial"/>
                <w:b/>
                <w:sz w:val="20"/>
              </w:rPr>
              <w:t>TOTALS</w:t>
            </w:r>
          </w:p>
        </w:tc>
        <w:tc>
          <w:tcPr>
            <w:tcW w:w="1342" w:type="pct"/>
          </w:tcPr>
          <w:p w:rsidR="002339F5" w:rsidRDefault="002339F5">
            <w:pPr>
              <w:spacing w:before="60" w:after="60"/>
              <w:rPr>
                <w:rFonts w:ascii="Arial" w:hAnsi="Arial"/>
                <w:b/>
                <w:sz w:val="20"/>
              </w:rPr>
            </w:pPr>
          </w:p>
        </w:tc>
        <w:tc>
          <w:tcPr>
            <w:tcW w:w="1201" w:type="pct"/>
          </w:tcPr>
          <w:p w:rsidR="002339F5" w:rsidRDefault="002339F5">
            <w:pPr>
              <w:spacing w:before="60" w:after="60"/>
              <w:rPr>
                <w:rFonts w:ascii="Arial" w:hAnsi="Arial"/>
                <w:b/>
                <w:sz w:val="20"/>
              </w:rPr>
            </w:pPr>
          </w:p>
        </w:tc>
        <w:tc>
          <w:tcPr>
            <w:tcW w:w="1272" w:type="pct"/>
          </w:tcPr>
          <w:p w:rsidR="002339F5" w:rsidRDefault="002339F5">
            <w:pPr>
              <w:spacing w:before="60" w:after="60"/>
              <w:rPr>
                <w:rFonts w:ascii="Arial" w:hAnsi="Arial"/>
                <w:b/>
                <w:sz w:val="20"/>
              </w:rPr>
            </w:pPr>
          </w:p>
        </w:tc>
      </w:tr>
      <w:tr w:rsidR="002339F5" w:rsidTr="008700CC">
        <w:trPr>
          <w:gridAfter w:val="3"/>
          <w:wAfter w:w="3816" w:type="pct"/>
          <w:cantSplit/>
          <w:trHeight w:val="1617"/>
          <w:tblHeader/>
        </w:trPr>
        <w:tc>
          <w:tcPr>
            <w:tcW w:w="1184" w:type="pct"/>
          </w:tcPr>
          <w:p w:rsidR="002339F5" w:rsidRDefault="002339F5">
            <w:pPr>
              <w:spacing w:before="60" w:after="60"/>
              <w:rPr>
                <w:rFonts w:ascii="Arial" w:hAnsi="Arial"/>
                <w:b/>
                <w:sz w:val="20"/>
              </w:rPr>
            </w:pPr>
            <w:r>
              <w:rPr>
                <w:rFonts w:ascii="Arial" w:hAnsi="Arial"/>
                <w:b/>
                <w:sz w:val="20"/>
              </w:rPr>
              <w:t>Average QAPE per hour</w:t>
            </w:r>
          </w:p>
          <w:p w:rsidR="002339F5" w:rsidRDefault="002339F5">
            <w:pPr>
              <w:spacing w:before="60" w:after="60"/>
              <w:rPr>
                <w:rFonts w:ascii="Arial" w:hAnsi="Arial"/>
                <w:b/>
                <w:sz w:val="20"/>
              </w:rPr>
            </w:pPr>
            <w:r>
              <w:rPr>
                <w:rFonts w:ascii="Arial" w:hAnsi="Arial"/>
                <w:b/>
                <w:sz w:val="20"/>
              </w:rPr>
              <w:t>(for television series other than mini-series only)</w:t>
            </w:r>
          </w:p>
        </w:tc>
      </w:tr>
    </w:tbl>
    <w:p w:rsidR="005A1E01" w:rsidRDefault="005A1E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36753A">
        <w:trPr>
          <w:trHeight w:val="4077"/>
        </w:trPr>
        <w:tc>
          <w:tcPr>
            <w:tcW w:w="10490" w:type="dxa"/>
            <w:tcBorders>
              <w:top w:val="single" w:sz="4" w:space="0" w:color="auto"/>
              <w:bottom w:val="single" w:sz="4" w:space="0" w:color="auto"/>
            </w:tcBorders>
            <w:shd w:val="pct20" w:color="auto" w:fill="FFFFFF"/>
            <w:vAlign w:val="center"/>
          </w:tcPr>
          <w:p w:rsidR="0036753A" w:rsidRDefault="0036753A">
            <w:pPr>
              <w:rPr>
                <w:rFonts w:ascii="Arial" w:hAnsi="Arial"/>
                <w:b/>
                <w:sz w:val="20"/>
              </w:rPr>
            </w:pPr>
            <w:r>
              <w:rPr>
                <w:rFonts w:ascii="Arial" w:hAnsi="Arial"/>
                <w:b/>
                <w:sz w:val="20"/>
              </w:rPr>
              <w:t>SECTION 3 ATTACHMENTS:</w:t>
            </w:r>
          </w:p>
          <w:p w:rsidR="0036753A" w:rsidRDefault="0036753A">
            <w:pPr>
              <w:rPr>
                <w:rFonts w:ascii="Arial" w:hAnsi="Arial"/>
                <w:b/>
                <w:sz w:val="20"/>
              </w:rPr>
            </w:pPr>
          </w:p>
          <w:p w:rsidR="0036753A" w:rsidRDefault="0036753A">
            <w:pPr>
              <w:numPr>
                <w:ilvl w:val="0"/>
                <w:numId w:val="11"/>
              </w:numPr>
              <w:tabs>
                <w:tab w:val="clear" w:pos="417"/>
                <w:tab w:val="num" w:pos="459"/>
              </w:tabs>
              <w:ind w:left="459" w:hanging="425"/>
              <w:rPr>
                <w:rFonts w:ascii="Arial" w:hAnsi="Arial"/>
                <w:sz w:val="20"/>
              </w:rPr>
            </w:pPr>
            <w:r>
              <w:rPr>
                <w:rFonts w:ascii="Arial" w:hAnsi="Arial"/>
                <w:sz w:val="20"/>
              </w:rPr>
              <w:t xml:space="preserve">Independently audited </w:t>
            </w:r>
            <w:r w:rsidR="008C4B7E">
              <w:rPr>
                <w:rFonts w:ascii="Arial" w:hAnsi="Arial"/>
                <w:sz w:val="20"/>
              </w:rPr>
              <w:t>QAPE</w:t>
            </w:r>
            <w:r>
              <w:rPr>
                <w:rFonts w:ascii="Arial" w:hAnsi="Arial"/>
                <w:sz w:val="20"/>
              </w:rPr>
              <w:t xml:space="preserve"> statements.</w:t>
            </w:r>
          </w:p>
          <w:p w:rsidR="0036753A" w:rsidRDefault="0036753A">
            <w:pPr>
              <w:numPr>
                <w:ilvl w:val="0"/>
                <w:numId w:val="11"/>
              </w:numPr>
              <w:tabs>
                <w:tab w:val="clear" w:pos="417"/>
                <w:tab w:val="num" w:pos="459"/>
              </w:tabs>
              <w:ind w:left="459" w:hanging="425"/>
              <w:rPr>
                <w:rFonts w:ascii="Arial" w:hAnsi="Arial"/>
                <w:sz w:val="20"/>
              </w:rPr>
            </w:pPr>
            <w:r>
              <w:rPr>
                <w:rFonts w:ascii="Arial" w:hAnsi="Arial"/>
                <w:sz w:val="20"/>
              </w:rPr>
              <w:t>Auditor’s report furnished on the pro-forma provided at Attachment A of this Application Form.</w:t>
            </w:r>
          </w:p>
          <w:p w:rsidR="0036753A" w:rsidRDefault="0036753A">
            <w:pPr>
              <w:numPr>
                <w:ilvl w:val="0"/>
                <w:numId w:val="11"/>
              </w:numPr>
              <w:tabs>
                <w:tab w:val="clear" w:pos="417"/>
                <w:tab w:val="num" w:pos="459"/>
              </w:tabs>
              <w:ind w:left="459" w:hanging="425"/>
              <w:rPr>
                <w:rFonts w:ascii="Arial" w:hAnsi="Arial"/>
                <w:sz w:val="20"/>
              </w:rPr>
            </w:pPr>
            <w:r>
              <w:rPr>
                <w:rFonts w:ascii="Arial" w:hAnsi="Arial"/>
                <w:sz w:val="20"/>
              </w:rPr>
              <w:t xml:space="preserve">General ledger of </w:t>
            </w:r>
            <w:r w:rsidR="00681DDB">
              <w:rPr>
                <w:rFonts w:ascii="Arial" w:hAnsi="Arial"/>
                <w:sz w:val="20"/>
              </w:rPr>
              <w:t>QAPE</w:t>
            </w:r>
            <w:r>
              <w:rPr>
                <w:rFonts w:ascii="Arial" w:hAnsi="Arial"/>
                <w:sz w:val="20"/>
              </w:rPr>
              <w:t xml:space="preserve"> provided on disc, production schedule and daily progress reports. </w:t>
            </w:r>
          </w:p>
          <w:p w:rsidR="0036753A" w:rsidRDefault="0036753A">
            <w:pPr>
              <w:rPr>
                <w:rFonts w:ascii="Arial" w:hAnsi="Arial"/>
                <w:sz w:val="20"/>
              </w:rPr>
            </w:pPr>
          </w:p>
          <w:p w:rsidR="0036753A" w:rsidRDefault="0036753A">
            <w:pPr>
              <w:rPr>
                <w:rFonts w:ascii="Arial" w:hAnsi="Arial"/>
                <w:sz w:val="20"/>
              </w:rPr>
            </w:pPr>
            <w:r>
              <w:rPr>
                <w:rFonts w:ascii="Arial" w:hAnsi="Arial"/>
                <w:sz w:val="20"/>
              </w:rPr>
              <w:t xml:space="preserve">Where relevant </w:t>
            </w:r>
          </w:p>
          <w:p w:rsidR="0036753A" w:rsidRDefault="0036753A">
            <w:pPr>
              <w:numPr>
                <w:ilvl w:val="0"/>
                <w:numId w:val="11"/>
              </w:numPr>
              <w:tabs>
                <w:tab w:val="clear" w:pos="417"/>
                <w:tab w:val="num" w:pos="459"/>
              </w:tabs>
              <w:ind w:left="459" w:hanging="425"/>
              <w:rPr>
                <w:rFonts w:ascii="Arial" w:hAnsi="Arial"/>
                <w:sz w:val="20"/>
              </w:rPr>
            </w:pPr>
            <w:r>
              <w:rPr>
                <w:rFonts w:ascii="Arial" w:hAnsi="Arial"/>
                <w:sz w:val="20"/>
              </w:rPr>
              <w:t>An agreement verifying the transfer of ownership in pre-existing Australian-held copyright which identifies the copyright holder at the time immediately before the transfer.</w:t>
            </w:r>
          </w:p>
          <w:p w:rsidR="0036753A" w:rsidRDefault="0036753A">
            <w:pPr>
              <w:numPr>
                <w:ilvl w:val="0"/>
                <w:numId w:val="11"/>
              </w:numPr>
              <w:tabs>
                <w:tab w:val="clear" w:pos="417"/>
                <w:tab w:val="num" w:pos="459"/>
              </w:tabs>
              <w:ind w:left="459" w:hanging="425"/>
              <w:rPr>
                <w:rFonts w:ascii="Arial" w:hAnsi="Arial"/>
                <w:sz w:val="20"/>
              </w:rPr>
            </w:pPr>
            <w:r>
              <w:rPr>
                <w:rFonts w:ascii="Arial" w:hAnsi="Arial"/>
                <w:sz w:val="20"/>
              </w:rPr>
              <w:t>Agreements verifying the transfer of ownership in relation to Australian copyrighted promotional material, or establishing that the copyright in such material is held by an Australian resident.  (Expenditure must have been incurred prior to completion of the film).</w:t>
            </w:r>
          </w:p>
          <w:p w:rsidR="005A1E01" w:rsidRDefault="0036753A" w:rsidP="00E02CC8">
            <w:pPr>
              <w:rPr>
                <w:i/>
              </w:rPr>
            </w:pPr>
            <w:r>
              <w:rPr>
                <w:rFonts w:ascii="Arial" w:hAnsi="Arial"/>
                <w:sz w:val="20"/>
              </w:rPr>
              <w:t xml:space="preserve">Completion of the airfares template to assist in the correct calculation of expenditure on flights and to establish whether non-cast have satisfied the two-week rule (see the website </w:t>
            </w:r>
            <w:r w:rsidR="00192FB9" w:rsidRPr="00192FB9">
              <w:rPr>
                <w:i/>
              </w:rPr>
              <w:t>www.arts.</w:t>
            </w:r>
            <w:r w:rsidR="00192FB9">
              <w:rPr>
                <w:i/>
              </w:rPr>
              <w:t>gov.au</w:t>
            </w:r>
            <w:r w:rsidR="00192FB9" w:rsidRPr="00192FB9">
              <w:rPr>
                <w:i/>
              </w:rPr>
              <w:t>/film-tv/austral</w:t>
            </w:r>
            <w:r w:rsidR="00192FB9">
              <w:rPr>
                <w:i/>
              </w:rPr>
              <w:t>ian-screen-production-incentive/</w:t>
            </w:r>
            <w:r w:rsidR="00192FB9" w:rsidRPr="00192FB9">
              <w:rPr>
                <w:i/>
              </w:rPr>
              <w:t>offset</w:t>
            </w:r>
            <w:r w:rsidR="00192FB9">
              <w:rPr>
                <w:i/>
              </w:rPr>
              <w:t>s</w:t>
            </w:r>
            <w:r w:rsidR="00E02CC8" w:rsidRPr="00E02CC8">
              <w:t>)</w:t>
            </w:r>
          </w:p>
          <w:p w:rsidR="00E02CC8" w:rsidRDefault="00E02CC8" w:rsidP="00E02CC8">
            <w:pPr>
              <w:rPr>
                <w:rFonts w:ascii="Arial" w:hAnsi="Arial"/>
              </w:rPr>
            </w:pPr>
          </w:p>
          <w:p w:rsidR="0036753A" w:rsidRDefault="0036753A">
            <w:pPr>
              <w:pStyle w:val="BodyText"/>
              <w:spacing w:line="20" w:lineRule="atLeast"/>
              <w:ind w:left="34"/>
              <w:rPr>
                <w:rFonts w:ascii="Arial" w:hAnsi="Arial"/>
              </w:rPr>
            </w:pPr>
            <w:r>
              <w:rPr>
                <w:rFonts w:ascii="Arial" w:hAnsi="Arial"/>
              </w:rPr>
              <w:t xml:space="preserve">If applicable, and where cast or crew members’ remuneration is QAPE, separate schedules that identify: </w:t>
            </w:r>
          </w:p>
          <w:p w:rsidR="0036753A" w:rsidRDefault="0036753A">
            <w:pPr>
              <w:numPr>
                <w:ilvl w:val="0"/>
                <w:numId w:val="11"/>
              </w:numPr>
              <w:tabs>
                <w:tab w:val="clear" w:pos="417"/>
                <w:tab w:val="num" w:pos="459"/>
              </w:tabs>
              <w:ind w:left="459" w:hanging="425"/>
              <w:rPr>
                <w:rFonts w:ascii="Arial" w:hAnsi="Arial"/>
                <w:sz w:val="20"/>
              </w:rPr>
            </w:pPr>
            <w:r>
              <w:rPr>
                <w:rFonts w:ascii="Arial" w:hAnsi="Arial"/>
                <w:sz w:val="20"/>
              </w:rPr>
              <w:t xml:space="preserve">The residuals paid out to individual cast members before completion of the film. </w:t>
            </w:r>
          </w:p>
          <w:p w:rsidR="0036753A" w:rsidRDefault="0036753A">
            <w:pPr>
              <w:numPr>
                <w:ilvl w:val="0"/>
                <w:numId w:val="11"/>
              </w:numPr>
              <w:tabs>
                <w:tab w:val="clear" w:pos="417"/>
                <w:tab w:val="num" w:pos="459"/>
              </w:tabs>
              <w:ind w:left="459" w:hanging="425"/>
              <w:rPr>
                <w:rFonts w:ascii="Arial" w:hAnsi="Arial"/>
                <w:b/>
                <w:sz w:val="20"/>
              </w:rPr>
            </w:pPr>
            <w:r>
              <w:rPr>
                <w:rFonts w:ascii="Arial" w:hAnsi="Arial"/>
                <w:sz w:val="20"/>
              </w:rPr>
              <w:lastRenderedPageBreak/>
              <w:t>Non-recoverable advances paid to individual cast or crew members.</w:t>
            </w:r>
          </w:p>
          <w:p w:rsidR="0036753A" w:rsidRDefault="0036753A">
            <w:pPr>
              <w:pStyle w:val="BodyText"/>
              <w:spacing w:line="20" w:lineRule="atLeast"/>
              <w:ind w:left="34"/>
              <w:rPr>
                <w:rFonts w:ascii="Arial" w:hAnsi="Arial"/>
              </w:rPr>
            </w:pPr>
          </w:p>
          <w:p w:rsidR="0036753A" w:rsidRDefault="0036753A">
            <w:pPr>
              <w:pStyle w:val="BodyText"/>
              <w:spacing w:line="20" w:lineRule="atLeast"/>
              <w:ind w:left="34"/>
              <w:rPr>
                <w:rFonts w:ascii="Arial" w:hAnsi="Arial"/>
              </w:rPr>
            </w:pPr>
            <w:r>
              <w:rPr>
                <w:rFonts w:ascii="Arial" w:hAnsi="Arial"/>
              </w:rPr>
              <w:t>In some situations, you must attach employment contracts:</w:t>
            </w:r>
          </w:p>
          <w:p w:rsidR="0036753A" w:rsidRDefault="0036753A">
            <w:pPr>
              <w:numPr>
                <w:ilvl w:val="0"/>
                <w:numId w:val="11"/>
              </w:numPr>
              <w:tabs>
                <w:tab w:val="clear" w:pos="417"/>
                <w:tab w:val="num" w:pos="459"/>
              </w:tabs>
              <w:ind w:left="459" w:hanging="425"/>
              <w:rPr>
                <w:rFonts w:ascii="Arial" w:hAnsi="Arial"/>
                <w:sz w:val="20"/>
              </w:rPr>
            </w:pPr>
            <w:r>
              <w:rPr>
                <w:rFonts w:ascii="Arial" w:hAnsi="Arial"/>
                <w:sz w:val="20"/>
              </w:rPr>
              <w:t>Where cast or crew members’ remuneration other than by money (for example, by airfares for non-production personnel) is QAPE, you must attach the contract of employment or equivalent that demonstrates that the remuneration is a contractual requirement.</w:t>
            </w:r>
          </w:p>
          <w:p w:rsidR="0036753A" w:rsidRDefault="0036753A" w:rsidP="008C4B7E">
            <w:pPr>
              <w:numPr>
                <w:ilvl w:val="0"/>
                <w:numId w:val="11"/>
              </w:numPr>
              <w:tabs>
                <w:tab w:val="clear" w:pos="417"/>
                <w:tab w:val="num" w:pos="459"/>
              </w:tabs>
              <w:ind w:left="459" w:hanging="425"/>
              <w:rPr>
                <w:rFonts w:ascii="Arial" w:hAnsi="Arial"/>
                <w:sz w:val="20"/>
              </w:rPr>
            </w:pPr>
            <w:r>
              <w:rPr>
                <w:rFonts w:ascii="Arial" w:hAnsi="Arial"/>
                <w:sz w:val="20"/>
              </w:rPr>
              <w:t>Where persons or companies undertake work on the project both inside and outside Australia, a contract must be attached to assist in verification that a correct proportion has been claimed as QAPE.</w:t>
            </w:r>
          </w:p>
        </w:tc>
      </w:tr>
    </w:tbl>
    <w:p w:rsidR="0036753A" w:rsidRDefault="0036753A"/>
    <w:p w:rsidR="00557A1D" w:rsidRPr="00C74B64" w:rsidRDefault="0036753A" w:rsidP="00C74B64">
      <w:pPr>
        <w:pStyle w:val="Heading4"/>
      </w:pPr>
      <w:r>
        <w:br w:type="page"/>
      </w:r>
    </w:p>
    <w:p w:rsidR="0036753A" w:rsidRPr="00C74B64" w:rsidRDefault="0036753A" w:rsidP="00C74B64">
      <w:pPr>
        <w:pStyle w:val="Heading4"/>
      </w:pPr>
      <w:r w:rsidRPr="00C74B64">
        <w:lastRenderedPageBreak/>
        <w:t>Confidentiality</w:t>
      </w:r>
    </w:p>
    <w:p w:rsidR="0036753A" w:rsidRDefault="0036753A"/>
    <w:p w:rsidR="0036753A" w:rsidRDefault="0036753A">
      <w:pPr>
        <w:rPr>
          <w:rFonts w:ascii="Arial" w:hAnsi="Arial"/>
          <w:sz w:val="20"/>
        </w:rPr>
      </w:pPr>
      <w:bookmarkStart w:id="10" w:name="OLE_LINK16"/>
      <w:bookmarkStart w:id="11" w:name="OLE_LINK17"/>
      <w:r>
        <w:rPr>
          <w:rFonts w:ascii="Arial" w:hAnsi="Arial"/>
          <w:sz w:val="20"/>
        </w:rPr>
        <w:t>Please note that all information provided by the applicant will be held by the Department on a strictly commercial-in-confidence basis. However, information collected may be provided to a number of bodies to assist in the administration of the Australian Screen Production Incentive (ASPI) or for other purposes as required by law:</w:t>
      </w:r>
    </w:p>
    <w:bookmarkEnd w:id="10"/>
    <w:bookmarkEnd w:id="11"/>
    <w:p w:rsidR="0036753A" w:rsidRDefault="0036753A">
      <w:pPr>
        <w:numPr>
          <w:ilvl w:val="0"/>
          <w:numId w:val="22"/>
        </w:numPr>
        <w:rPr>
          <w:rFonts w:ascii="Arial" w:hAnsi="Arial"/>
          <w:sz w:val="20"/>
        </w:rPr>
      </w:pPr>
      <w:r>
        <w:rPr>
          <w:rFonts w:ascii="Arial" w:hAnsi="Arial"/>
          <w:sz w:val="20"/>
        </w:rPr>
        <w:t>All application information will be provided to the Australian Taxation Office, the Film Certification Advisory Board (FCAB) and independent film production consultants contracted by the Department. These parties are be bound by Commonwealth Government confidentiality and privacy provisions, but may seek information from third parties. Where information is sought from third parties, some information about the production may be disclosed to those parties, such as the name of the production.</w:t>
      </w:r>
    </w:p>
    <w:p w:rsidR="0036753A" w:rsidRDefault="0036753A">
      <w:pPr>
        <w:numPr>
          <w:ilvl w:val="0"/>
          <w:numId w:val="22"/>
        </w:numPr>
        <w:rPr>
          <w:rFonts w:ascii="Arial" w:hAnsi="Arial"/>
          <w:sz w:val="20"/>
        </w:rPr>
      </w:pPr>
      <w:r>
        <w:rPr>
          <w:rFonts w:ascii="Arial" w:hAnsi="Arial"/>
          <w:sz w:val="20"/>
        </w:rPr>
        <w:t xml:space="preserve">Aggregate and non-identifying information will also be provided to Screen </w:t>
      </w:r>
      <w:smartTag w:uri="urn:schemas-microsoft-com:office:smarttags" w:element="country-region">
        <w:smartTag w:uri="urn:schemas-microsoft-com:office:smarttags" w:element="place">
          <w:r>
            <w:rPr>
              <w:rFonts w:ascii="Arial" w:hAnsi="Arial"/>
              <w:sz w:val="20"/>
            </w:rPr>
            <w:t>Australia</w:t>
          </w:r>
        </w:smartTag>
      </w:smartTag>
      <w:r>
        <w:rPr>
          <w:rFonts w:ascii="Arial" w:hAnsi="Arial"/>
          <w:sz w:val="20"/>
        </w:rPr>
        <w:t xml:space="preserve"> for statistical purposes. </w:t>
      </w:r>
    </w:p>
    <w:p w:rsidR="0036753A" w:rsidRDefault="0036753A">
      <w:pPr>
        <w:numPr>
          <w:ilvl w:val="0"/>
          <w:numId w:val="22"/>
        </w:numPr>
        <w:rPr>
          <w:rFonts w:ascii="Arial" w:hAnsi="Arial"/>
          <w:sz w:val="20"/>
        </w:rPr>
      </w:pPr>
      <w:r>
        <w:rPr>
          <w:rFonts w:ascii="Arial" w:hAnsi="Arial"/>
          <w:sz w:val="20"/>
        </w:rPr>
        <w:t>Information collected may be used by the Commonwealth for the purposes of reviewing the ASPI.</w:t>
      </w:r>
    </w:p>
    <w:p w:rsidR="0036753A" w:rsidRDefault="0036753A">
      <w:pPr>
        <w:numPr>
          <w:ilvl w:val="0"/>
          <w:numId w:val="22"/>
        </w:numPr>
        <w:rPr>
          <w:rFonts w:ascii="Arial" w:hAnsi="Arial"/>
          <w:sz w:val="20"/>
        </w:rPr>
      </w:pPr>
      <w:r>
        <w:rPr>
          <w:rFonts w:ascii="Arial" w:hAnsi="Arial"/>
          <w:sz w:val="20"/>
        </w:rPr>
        <w:t>Information collected may be provided to other agencies or departments of the Commonwealth, including the Australian Tax Office, where this is required by law.</w:t>
      </w:r>
    </w:p>
    <w:p w:rsidR="0036753A" w:rsidRDefault="0036753A">
      <w:pPr>
        <w:rPr>
          <w:rFonts w:ascii="Arial" w:hAnsi="Arial"/>
          <w:sz w:val="20"/>
        </w:rPr>
      </w:pPr>
    </w:p>
    <w:p w:rsidR="0036753A" w:rsidRDefault="0036753A">
      <w:pPr>
        <w:rPr>
          <w:rFonts w:ascii="Arial" w:hAnsi="Arial"/>
          <w:sz w:val="20"/>
        </w:rPr>
      </w:pPr>
      <w:r>
        <w:rPr>
          <w:rFonts w:ascii="Arial" w:hAnsi="Arial"/>
          <w:sz w:val="20"/>
        </w:rPr>
        <w:t>The Department will also publish information about productions certified for the Location Offset in order to market and promote the Location Offset.  The level of a film’s QAPE will not be disclosed. Please indicate whether permission is provided for the Department to release the name of the film. Your answer to this question does not affect your eligibility for the Location Offset.</w:t>
      </w:r>
    </w:p>
    <w:p w:rsidR="0036753A" w:rsidRDefault="0036753A">
      <w:pPr>
        <w:rPr>
          <w:rFonts w:ascii="Arial" w:hAnsi="Arial"/>
          <w:sz w:val="20"/>
        </w:rPr>
      </w:pPr>
    </w:p>
    <w:p w:rsidR="0036753A" w:rsidRDefault="0036753A">
      <w:pPr>
        <w:pBdr>
          <w:top w:val="single" w:sz="4" w:space="1" w:color="auto"/>
          <w:left w:val="single" w:sz="4" w:space="1" w:color="auto"/>
          <w:bottom w:val="single" w:sz="4" w:space="1" w:color="auto"/>
          <w:right w:val="single" w:sz="4" w:space="1" w:color="auto"/>
        </w:pBdr>
        <w:tabs>
          <w:tab w:val="left" w:pos="1984"/>
          <w:tab w:val="left" w:pos="6129"/>
        </w:tabs>
        <w:rPr>
          <w:rFonts w:ascii="Arial" w:hAnsi="Arial"/>
          <w:sz w:val="20"/>
        </w:rPr>
      </w:pPr>
    </w:p>
    <w:p w:rsidR="0036753A" w:rsidRDefault="0036753A">
      <w:pPr>
        <w:pBdr>
          <w:top w:val="single" w:sz="4" w:space="1" w:color="auto"/>
          <w:left w:val="single" w:sz="4" w:space="1" w:color="auto"/>
          <w:bottom w:val="single" w:sz="4" w:space="1" w:color="auto"/>
          <w:right w:val="single" w:sz="4" w:space="1" w:color="auto"/>
        </w:pBdr>
        <w:tabs>
          <w:tab w:val="left" w:pos="1984"/>
          <w:tab w:val="left" w:pos="6129"/>
        </w:tabs>
        <w:rPr>
          <w:rFonts w:ascii="Arial" w:hAnsi="Arial"/>
          <w:sz w:val="20"/>
        </w:rPr>
      </w:pPr>
      <w:r>
        <w:rPr>
          <w:rFonts w:ascii="Arial" w:hAnsi="Arial"/>
          <w:sz w:val="20"/>
        </w:rPr>
        <w:t>I permit the Australian Government to use the name of this film for the purposes of marketing and promoting the Location Offset:</w:t>
      </w:r>
    </w:p>
    <w:p w:rsidR="0036753A" w:rsidRDefault="0036753A">
      <w:pPr>
        <w:pBdr>
          <w:top w:val="single" w:sz="4" w:space="1" w:color="auto"/>
          <w:left w:val="single" w:sz="4" w:space="1" w:color="auto"/>
          <w:bottom w:val="single" w:sz="4" w:space="1" w:color="auto"/>
          <w:right w:val="single" w:sz="4" w:space="1" w:color="auto"/>
        </w:pBdr>
        <w:tabs>
          <w:tab w:val="left" w:pos="1984"/>
          <w:tab w:val="left" w:pos="6129"/>
        </w:tabs>
        <w:rPr>
          <w:rFonts w:ascii="Arial" w:hAnsi="Arial"/>
          <w:sz w:val="20"/>
        </w:rPr>
      </w:pPr>
    </w:p>
    <w:p w:rsidR="0036753A" w:rsidRDefault="0036753A">
      <w:pPr>
        <w:pBdr>
          <w:top w:val="single" w:sz="4" w:space="1" w:color="auto"/>
          <w:left w:val="single" w:sz="4" w:space="1" w:color="auto"/>
          <w:bottom w:val="single" w:sz="4" w:space="1" w:color="auto"/>
          <w:right w:val="single" w:sz="4" w:space="1" w:color="auto"/>
        </w:pBdr>
        <w:tabs>
          <w:tab w:val="left" w:pos="1984"/>
          <w:tab w:val="left" w:pos="3686"/>
          <w:tab w:val="left" w:pos="5387"/>
        </w:tabs>
        <w:rPr>
          <w:rFonts w:ascii="Arial" w:hAnsi="Arial"/>
          <w:sz w:val="20"/>
        </w:rPr>
      </w:pPr>
      <w:r>
        <w:rPr>
          <w:rFonts w:ascii="Arial" w:hAnsi="Arial"/>
          <w:sz w:val="20"/>
        </w:rPr>
        <w:tab/>
        <w:t xml:space="preserve">YES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r>
        <w:rPr>
          <w:rFonts w:ascii="Arial" w:hAnsi="Arial"/>
          <w:sz w:val="20"/>
        </w:rPr>
        <w:tab/>
        <w:t xml:space="preserve">NOT AUTHORISED TO PROVIDE  </w:t>
      </w:r>
      <w:r>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307C44">
        <w:rPr>
          <w:rFonts w:ascii="Arial" w:hAnsi="Arial"/>
          <w:sz w:val="20"/>
        </w:rPr>
      </w:r>
      <w:r w:rsidR="00307C44">
        <w:rPr>
          <w:rFonts w:ascii="Arial" w:hAnsi="Arial"/>
          <w:sz w:val="20"/>
        </w:rPr>
        <w:fldChar w:fldCharType="separate"/>
      </w:r>
      <w:r>
        <w:rPr>
          <w:rFonts w:ascii="Arial" w:hAnsi="Arial"/>
          <w:sz w:val="20"/>
        </w:rPr>
        <w:fldChar w:fldCharType="end"/>
      </w:r>
    </w:p>
    <w:p w:rsidR="0036753A" w:rsidRDefault="0036753A">
      <w:pPr>
        <w:pBdr>
          <w:top w:val="single" w:sz="4" w:space="1" w:color="auto"/>
          <w:left w:val="single" w:sz="4" w:space="1" w:color="auto"/>
          <w:bottom w:val="single" w:sz="4" w:space="1" w:color="auto"/>
          <w:right w:val="single" w:sz="4" w:space="1" w:color="auto"/>
        </w:pBdr>
        <w:tabs>
          <w:tab w:val="left" w:pos="1984"/>
          <w:tab w:val="left" w:pos="3686"/>
          <w:tab w:val="left" w:pos="5387"/>
        </w:tabs>
        <w:rPr>
          <w:rFonts w:ascii="Arial" w:hAnsi="Arial"/>
          <w:sz w:val="20"/>
        </w:rPr>
      </w:pPr>
      <w:r>
        <w:rPr>
          <w:rFonts w:ascii="Arial" w:hAnsi="Arial"/>
          <w:sz w:val="20"/>
        </w:rPr>
        <w:tab/>
      </w:r>
      <w:r>
        <w:rPr>
          <w:rFonts w:ascii="Arial" w:hAnsi="Arial"/>
          <w:sz w:val="20"/>
        </w:rPr>
        <w:tab/>
      </w:r>
      <w:r>
        <w:rPr>
          <w:rFonts w:ascii="Arial" w:hAnsi="Arial"/>
          <w:sz w:val="20"/>
        </w:rPr>
        <w:tab/>
        <w:t>PERMISSION (provide details below)</w:t>
      </w:r>
    </w:p>
    <w:p w:rsidR="0036753A" w:rsidRDefault="0036753A">
      <w:pPr>
        <w:pBdr>
          <w:top w:val="single" w:sz="4" w:space="1" w:color="auto"/>
          <w:left w:val="single" w:sz="4" w:space="1" w:color="auto"/>
          <w:bottom w:val="single" w:sz="4" w:space="1" w:color="auto"/>
          <w:right w:val="single" w:sz="4" w:space="1" w:color="auto"/>
        </w:pBdr>
        <w:rPr>
          <w:rFonts w:ascii="Arial" w:hAnsi="Arial"/>
          <w:sz w:val="20"/>
        </w:rPr>
      </w:pPr>
    </w:p>
    <w:p w:rsidR="0036753A" w:rsidRDefault="0036753A">
      <w:pPr>
        <w:pBdr>
          <w:top w:val="single" w:sz="4" w:space="1" w:color="auto"/>
          <w:left w:val="single" w:sz="4" w:space="1" w:color="auto"/>
          <w:bottom w:val="single" w:sz="4" w:space="1" w:color="auto"/>
          <w:right w:val="single" w:sz="4" w:space="1" w:color="auto"/>
        </w:pBdr>
        <w:rPr>
          <w:rFonts w:ascii="Arial" w:hAnsi="Arial"/>
          <w:sz w:val="20"/>
        </w:rPr>
      </w:pPr>
      <w:r>
        <w:rPr>
          <w:rFonts w:ascii="Arial" w:hAnsi="Arial"/>
          <w:sz w:val="20"/>
        </w:rPr>
        <w:t>If not authorised to provide permission, please provide a contact at the commissioning studio or equivalent who is able to provide such permission:</w:t>
      </w:r>
    </w:p>
    <w:p w:rsidR="0036753A" w:rsidRDefault="0036753A">
      <w:pPr>
        <w:pBdr>
          <w:top w:val="single" w:sz="4" w:space="1" w:color="auto"/>
          <w:left w:val="single" w:sz="4" w:space="1" w:color="auto"/>
          <w:bottom w:val="single" w:sz="4" w:space="1" w:color="auto"/>
          <w:right w:val="single" w:sz="4" w:space="1" w:color="auto"/>
        </w:pBdr>
        <w:rPr>
          <w:rFonts w:ascii="Arial" w:hAnsi="Arial"/>
          <w:sz w:val="20"/>
        </w:rPr>
      </w:pPr>
    </w:p>
    <w:p w:rsidR="0036753A" w:rsidRDefault="0036753A">
      <w:pPr>
        <w:pBdr>
          <w:top w:val="single" w:sz="4" w:space="1" w:color="auto"/>
          <w:left w:val="single" w:sz="4" w:space="1" w:color="auto"/>
          <w:bottom w:val="single" w:sz="4" w:space="1" w:color="auto"/>
          <w:right w:val="single" w:sz="4" w:space="1" w:color="auto"/>
        </w:pBdr>
        <w:rPr>
          <w:rFonts w:ascii="Arial" w:hAnsi="Arial"/>
          <w:sz w:val="20"/>
        </w:rPr>
      </w:pPr>
    </w:p>
    <w:p w:rsidR="0036753A" w:rsidRDefault="0036753A">
      <w:pPr>
        <w:rPr>
          <w:rFonts w:ascii="Arial" w:hAnsi="Arial"/>
          <w:sz w:val="20"/>
        </w:rPr>
      </w:pPr>
    </w:p>
    <w:p w:rsidR="0036753A" w:rsidRPr="00C74B64" w:rsidRDefault="0036753A" w:rsidP="00C74B64">
      <w:pPr>
        <w:pStyle w:val="Heading4"/>
      </w:pPr>
      <w:r w:rsidRPr="00C74B64">
        <w:t xml:space="preserve">Statutory Declaration </w:t>
      </w:r>
    </w:p>
    <w:p w:rsidR="0036753A" w:rsidRDefault="0036753A">
      <w:pPr>
        <w:rPr>
          <w:rFonts w:ascii="Arial" w:hAnsi="Arial"/>
          <w:b/>
          <w:sz w:val="20"/>
          <w:u w:val="single"/>
        </w:rPr>
      </w:pPr>
    </w:p>
    <w:p w:rsidR="0036753A" w:rsidRDefault="0036753A">
      <w:pPr>
        <w:pStyle w:val="BodyText"/>
        <w:rPr>
          <w:rFonts w:ascii="Arial" w:hAnsi="Arial"/>
          <w:snapToGrid w:val="0"/>
          <w:lang w:eastAsia="en-US"/>
        </w:rPr>
      </w:pPr>
      <w:r>
        <w:rPr>
          <w:rFonts w:ascii="Arial" w:hAnsi="Arial"/>
          <w:snapToGrid w:val="0"/>
          <w:lang w:eastAsia="en-US"/>
        </w:rPr>
        <w:t xml:space="preserve">Section 8 of the </w:t>
      </w:r>
      <w:r>
        <w:rPr>
          <w:rFonts w:ascii="Arial" w:hAnsi="Arial"/>
          <w:i/>
          <w:snapToGrid w:val="0"/>
          <w:lang w:eastAsia="en-US"/>
        </w:rPr>
        <w:t xml:space="preserve">Statutory Declarations Act 1959 </w:t>
      </w:r>
      <w:r>
        <w:rPr>
          <w:rFonts w:ascii="Arial" w:hAnsi="Arial"/>
          <w:snapToGrid w:val="0"/>
          <w:lang w:eastAsia="en-US"/>
        </w:rPr>
        <w:t xml:space="preserve">(Commonwealth) requires a statutory declaration to be made in a prescribed form and before a prescribed person. The prescribed form follows at Section 6. Examples of a prescribed </w:t>
      </w:r>
      <w:r>
        <w:rPr>
          <w:rFonts w:ascii="Arial" w:hAnsi="Arial"/>
        </w:rPr>
        <w:t xml:space="preserve">person include the following: </w:t>
      </w:r>
      <w:r>
        <w:rPr>
          <w:rFonts w:ascii="Arial" w:hAnsi="Arial"/>
          <w:snapToGrid w:val="0"/>
          <w:lang w:eastAsia="en-US"/>
        </w:rPr>
        <w:t>Chiropractor, Dentist, Legal practitioner, Medical practitioner, Nurse, Justice of the Peace, Pharmacist, Physiotherapist or Psychologist.</w:t>
      </w:r>
    </w:p>
    <w:p w:rsidR="0036753A" w:rsidRDefault="0036753A">
      <w:pPr>
        <w:pStyle w:val="BodyText"/>
        <w:rPr>
          <w:rFonts w:ascii="Arial" w:hAnsi="Arial"/>
          <w:snapToGrid w:val="0"/>
          <w:lang w:eastAsia="en-US"/>
        </w:rPr>
      </w:pPr>
    </w:p>
    <w:p w:rsidR="0036753A" w:rsidRDefault="0036753A">
      <w:pPr>
        <w:rPr>
          <w:rFonts w:ascii="Arial" w:hAnsi="Arial"/>
          <w:sz w:val="20"/>
          <w:u w:val="single"/>
        </w:rPr>
      </w:pPr>
      <w:r>
        <w:rPr>
          <w:rFonts w:ascii="Arial" w:hAnsi="Arial"/>
          <w:snapToGrid w:val="0"/>
          <w:sz w:val="20"/>
          <w:lang w:eastAsia="en-US"/>
        </w:rPr>
        <w:t xml:space="preserve">A full list of prescribed persons before whom a Statutory Declaration may be made (contained in the </w:t>
      </w:r>
      <w:r>
        <w:rPr>
          <w:rFonts w:ascii="Arial" w:hAnsi="Arial"/>
          <w:i/>
          <w:sz w:val="20"/>
        </w:rPr>
        <w:t>Statutory Declaration Regulations 1993</w:t>
      </w:r>
      <w:r>
        <w:rPr>
          <w:rFonts w:ascii="Arial" w:hAnsi="Arial"/>
          <w:snapToGrid w:val="0"/>
          <w:sz w:val="20"/>
          <w:lang w:eastAsia="en-US"/>
        </w:rPr>
        <w:t xml:space="preserve">) is available from the Department while the legislation governing this provision can be sourced on-line from the Federal Government’s </w:t>
      </w:r>
      <w:r>
        <w:rPr>
          <w:rFonts w:ascii="Arial" w:hAnsi="Arial"/>
          <w:sz w:val="20"/>
        </w:rPr>
        <w:t xml:space="preserve">legal information retrieval database at </w:t>
      </w:r>
      <w:r>
        <w:rPr>
          <w:rFonts w:ascii="Arial" w:hAnsi="Arial"/>
          <w:i/>
          <w:sz w:val="20"/>
        </w:rPr>
        <w:t>www.comlaw.gov.au</w:t>
      </w:r>
      <w:r>
        <w:rPr>
          <w:rFonts w:ascii="Arial" w:hAnsi="Arial"/>
          <w:sz w:val="20"/>
          <w:u w:val="single"/>
        </w:rPr>
        <w:t xml:space="preserve">. </w:t>
      </w:r>
    </w:p>
    <w:p w:rsidR="002A3033" w:rsidRDefault="0036753A">
      <w:r>
        <w:br w:type="page"/>
      </w:r>
    </w:p>
    <w:p w:rsidR="002A3033" w:rsidRPr="002A3033" w:rsidRDefault="002A3033" w:rsidP="002A3033">
      <w:pPr>
        <w:pStyle w:val="Heading3"/>
      </w:pPr>
      <w:r>
        <w:lastRenderedPageBreak/>
        <w:t>Section 4—</w:t>
      </w:r>
      <w:r w:rsidRPr="00C74B64">
        <w:t>documents to be attached to an application for a certificate</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6753A">
        <w:trPr>
          <w:cantSplit/>
          <w:trHeight w:val="13742"/>
        </w:trPr>
        <w:tc>
          <w:tcPr>
            <w:tcW w:w="10881" w:type="dxa"/>
            <w:tcBorders>
              <w:top w:val="single" w:sz="4" w:space="0" w:color="auto"/>
              <w:bottom w:val="single" w:sz="4" w:space="0" w:color="auto"/>
              <w:right w:val="single" w:sz="4" w:space="0" w:color="auto"/>
            </w:tcBorders>
            <w:vAlign w:val="center"/>
          </w:tcPr>
          <w:p w:rsidR="0036753A" w:rsidRDefault="0036753A">
            <w:pPr>
              <w:pStyle w:val="Header"/>
              <w:tabs>
                <w:tab w:val="clear" w:pos="4153"/>
                <w:tab w:val="clear" w:pos="8306"/>
              </w:tabs>
              <w:rPr>
                <w:rFonts w:ascii="Arial" w:hAnsi="Arial"/>
                <w:sz w:val="18"/>
                <w:szCs w:val="18"/>
              </w:rPr>
            </w:pPr>
            <w:r>
              <w:rPr>
                <w:rFonts w:ascii="Arial" w:hAnsi="Arial"/>
                <w:sz w:val="18"/>
                <w:szCs w:val="18"/>
              </w:rPr>
              <w:t>Please indicate by marking the appropriate box whether the following attachments  have been submitted with the Application Form:</w:t>
            </w:r>
          </w:p>
          <w:p w:rsidR="0036753A" w:rsidRDefault="0036753A">
            <w:pPr>
              <w:pStyle w:val="Header"/>
              <w:tabs>
                <w:tab w:val="clear" w:pos="4153"/>
                <w:tab w:val="clear" w:pos="8306"/>
              </w:tabs>
              <w:ind w:right="317"/>
              <w:rPr>
                <w:rFonts w:ascii="Arial" w:hAnsi="Arial"/>
                <w:sz w:val="16"/>
                <w:szCs w:val="16"/>
              </w:rPr>
            </w:pPr>
          </w:p>
          <w:p w:rsidR="0036753A" w:rsidRDefault="0036753A">
            <w:pPr>
              <w:numPr>
                <w:ilvl w:val="0"/>
                <w:numId w:val="4"/>
              </w:numPr>
              <w:rPr>
                <w:rFonts w:ascii="Arial" w:hAnsi="Arial"/>
                <w:sz w:val="16"/>
                <w:szCs w:val="16"/>
              </w:rPr>
            </w:pPr>
            <w:r>
              <w:rPr>
                <w:rFonts w:ascii="Arial" w:hAnsi="Arial"/>
                <w:sz w:val="16"/>
                <w:szCs w:val="16"/>
              </w:rPr>
              <w:t xml:space="preserve">Audited statements prepared by an independent Australian auditor registered as such in accordance with the </w:t>
            </w:r>
            <w:r>
              <w:rPr>
                <w:rFonts w:ascii="Arial" w:hAnsi="Arial"/>
                <w:i/>
                <w:sz w:val="16"/>
                <w:szCs w:val="16"/>
              </w:rPr>
              <w:t>Corporations Act 2001.</w:t>
            </w:r>
          </w:p>
          <w:p w:rsidR="0036753A" w:rsidRDefault="0036753A">
            <w:pPr>
              <w:ind w:left="357"/>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rPr>
                <w:rFonts w:ascii="Arial" w:hAnsi="Arial"/>
                <w:sz w:val="16"/>
                <w:szCs w:val="16"/>
              </w:rPr>
            </w:pPr>
          </w:p>
          <w:p w:rsidR="0036753A" w:rsidRDefault="0036753A">
            <w:pPr>
              <w:numPr>
                <w:ilvl w:val="0"/>
                <w:numId w:val="4"/>
              </w:numPr>
              <w:rPr>
                <w:rFonts w:ascii="Arial" w:hAnsi="Arial"/>
                <w:sz w:val="16"/>
                <w:szCs w:val="16"/>
              </w:rPr>
            </w:pPr>
            <w:r>
              <w:rPr>
                <w:rFonts w:ascii="Arial" w:hAnsi="Arial"/>
                <w:sz w:val="16"/>
                <w:szCs w:val="16"/>
              </w:rPr>
              <w:t xml:space="preserve">Auditor’s statement provided on the pro-forma at </w:t>
            </w:r>
            <w:r>
              <w:rPr>
                <w:rFonts w:ascii="Arial" w:hAnsi="Arial"/>
                <w:sz w:val="16"/>
                <w:szCs w:val="16"/>
                <w:u w:val="single"/>
              </w:rPr>
              <w:t>Attachment A</w:t>
            </w:r>
            <w:r>
              <w:rPr>
                <w:rFonts w:ascii="Arial" w:hAnsi="Arial"/>
                <w:sz w:val="16"/>
                <w:szCs w:val="16"/>
              </w:rPr>
              <w:t xml:space="preserve"> of this Application Form.</w:t>
            </w:r>
          </w:p>
          <w:p w:rsidR="0036753A" w:rsidRDefault="0036753A">
            <w:pPr>
              <w:ind w:left="357"/>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rPr>
                <w:rFonts w:ascii="Arial" w:hAnsi="Arial"/>
                <w:sz w:val="16"/>
                <w:szCs w:val="16"/>
              </w:rPr>
            </w:pPr>
          </w:p>
          <w:p w:rsidR="0036753A" w:rsidRDefault="0036753A">
            <w:pPr>
              <w:numPr>
                <w:ilvl w:val="0"/>
                <w:numId w:val="4"/>
              </w:numPr>
              <w:rPr>
                <w:rFonts w:ascii="Arial" w:hAnsi="Arial"/>
                <w:sz w:val="16"/>
                <w:szCs w:val="16"/>
              </w:rPr>
            </w:pPr>
            <w:r>
              <w:rPr>
                <w:rFonts w:ascii="Arial" w:hAnsi="Arial"/>
                <w:sz w:val="16"/>
                <w:szCs w:val="16"/>
              </w:rPr>
              <w:t xml:space="preserve">General ledger of </w:t>
            </w:r>
            <w:r w:rsidR="003D1E61">
              <w:rPr>
                <w:rFonts w:ascii="Arial" w:hAnsi="Arial"/>
                <w:sz w:val="16"/>
                <w:szCs w:val="16"/>
              </w:rPr>
              <w:t>QAPE</w:t>
            </w:r>
            <w:r>
              <w:rPr>
                <w:rFonts w:ascii="Arial" w:hAnsi="Arial"/>
                <w:sz w:val="16"/>
                <w:szCs w:val="16"/>
              </w:rPr>
              <w:t xml:space="preserve"> for the film provided on disc, including.</w:t>
            </w:r>
          </w:p>
          <w:p w:rsidR="0036753A" w:rsidRDefault="0036753A">
            <w:pPr>
              <w:numPr>
                <w:ilvl w:val="0"/>
                <w:numId w:val="9"/>
              </w:numPr>
              <w:spacing w:before="60"/>
              <w:ind w:left="714" w:hanging="357"/>
              <w:rPr>
                <w:rFonts w:ascii="Arial" w:hAnsi="Arial"/>
                <w:sz w:val="16"/>
                <w:szCs w:val="16"/>
              </w:rPr>
            </w:pPr>
            <w:r>
              <w:rPr>
                <w:rFonts w:ascii="Arial" w:hAnsi="Arial"/>
                <w:sz w:val="16"/>
                <w:szCs w:val="16"/>
              </w:rPr>
              <w:t>printed list of the computer files on the general ledger disc, the currency applicable to each file, and a brief description of the areas of expenditure covered; and</w:t>
            </w:r>
          </w:p>
          <w:p w:rsidR="0036753A" w:rsidRDefault="0036753A">
            <w:pPr>
              <w:numPr>
                <w:ilvl w:val="0"/>
                <w:numId w:val="9"/>
              </w:numPr>
              <w:spacing w:before="60"/>
              <w:ind w:left="714" w:hanging="357"/>
              <w:rPr>
                <w:rFonts w:ascii="Arial" w:hAnsi="Arial"/>
                <w:sz w:val="16"/>
                <w:szCs w:val="16"/>
              </w:rPr>
            </w:pPr>
            <w:r>
              <w:rPr>
                <w:rFonts w:ascii="Arial" w:hAnsi="Arial"/>
                <w:sz w:val="16"/>
                <w:szCs w:val="16"/>
              </w:rPr>
              <w:t xml:space="preserve">list of propriety limited companies paid in Above the Line expenditure, with a brief statement of the goods/services provided </w:t>
            </w:r>
          </w:p>
          <w:p w:rsidR="0036753A" w:rsidRDefault="0036753A">
            <w:pPr>
              <w:ind w:left="357"/>
              <w:rPr>
                <w:rFonts w:ascii="Arial" w:hAnsi="Arial"/>
                <w:sz w:val="16"/>
                <w:szCs w:val="16"/>
              </w:rPr>
            </w:pPr>
            <w:r>
              <w:rPr>
                <w:rFonts w:ascii="Arial" w:hAnsi="Arial"/>
                <w:sz w:val="16"/>
                <w:szCs w:val="16"/>
              </w:rPr>
              <w:t xml:space="preserve">Enclosed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enclosed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rPr>
                <w:rFonts w:ascii="Arial" w:hAnsi="Arial"/>
                <w:sz w:val="16"/>
                <w:szCs w:val="16"/>
              </w:rPr>
            </w:pPr>
          </w:p>
          <w:p w:rsidR="0036753A" w:rsidRDefault="0036753A">
            <w:pPr>
              <w:numPr>
                <w:ilvl w:val="0"/>
                <w:numId w:val="4"/>
              </w:numPr>
              <w:rPr>
                <w:rFonts w:ascii="Arial" w:hAnsi="Arial"/>
                <w:sz w:val="16"/>
                <w:szCs w:val="16"/>
              </w:rPr>
            </w:pPr>
            <w:r>
              <w:rPr>
                <w:rFonts w:ascii="Arial" w:hAnsi="Arial"/>
                <w:sz w:val="16"/>
                <w:szCs w:val="16"/>
              </w:rPr>
              <w:t>Production schedule and daily progress reports for the film’s shooting period.</w:t>
            </w:r>
          </w:p>
          <w:p w:rsidR="0036753A" w:rsidRDefault="0036753A">
            <w:pPr>
              <w:ind w:left="357"/>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rPr>
                <w:rFonts w:ascii="Arial" w:hAnsi="Arial"/>
                <w:sz w:val="16"/>
                <w:szCs w:val="16"/>
              </w:rPr>
            </w:pPr>
          </w:p>
          <w:p w:rsidR="0036753A" w:rsidRDefault="0036753A">
            <w:pPr>
              <w:numPr>
                <w:ilvl w:val="0"/>
                <w:numId w:val="4"/>
              </w:numPr>
              <w:rPr>
                <w:rFonts w:ascii="Arial" w:hAnsi="Arial"/>
                <w:sz w:val="16"/>
                <w:szCs w:val="16"/>
              </w:rPr>
            </w:pPr>
            <w:r>
              <w:rPr>
                <w:rFonts w:ascii="Arial" w:hAnsi="Arial"/>
                <w:sz w:val="16"/>
                <w:szCs w:val="16"/>
              </w:rPr>
              <w:t xml:space="preserve">Documents verifying that the applicant company is an Australian resident company or a non-resident company with a permanent establishment and an ABN; including registered address . </w:t>
            </w:r>
          </w:p>
          <w:p w:rsidR="0036753A" w:rsidRDefault="0036753A">
            <w:pPr>
              <w:pStyle w:val="Header"/>
              <w:tabs>
                <w:tab w:val="clear" w:pos="4153"/>
                <w:tab w:val="clear" w:pos="8306"/>
              </w:tabs>
              <w:ind w:left="360"/>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pStyle w:val="Header"/>
              <w:tabs>
                <w:tab w:val="clear" w:pos="4153"/>
                <w:tab w:val="clear" w:pos="8306"/>
              </w:tabs>
              <w:rPr>
                <w:rFonts w:ascii="Arial" w:hAnsi="Arial"/>
                <w:sz w:val="16"/>
                <w:szCs w:val="16"/>
              </w:rPr>
            </w:pPr>
          </w:p>
          <w:p w:rsidR="0036753A" w:rsidRDefault="0036753A">
            <w:pPr>
              <w:numPr>
                <w:ilvl w:val="0"/>
                <w:numId w:val="4"/>
              </w:numPr>
              <w:rPr>
                <w:rFonts w:ascii="Arial" w:hAnsi="Arial"/>
                <w:sz w:val="16"/>
                <w:szCs w:val="16"/>
              </w:rPr>
            </w:pPr>
            <w:r>
              <w:rPr>
                <w:rFonts w:ascii="Arial" w:hAnsi="Arial"/>
                <w:sz w:val="16"/>
                <w:szCs w:val="16"/>
              </w:rPr>
              <w:t>Names and addresses of company directors for applicant company.</w:t>
            </w:r>
          </w:p>
          <w:p w:rsidR="0036753A" w:rsidRDefault="0036753A">
            <w:pPr>
              <w:pStyle w:val="Header"/>
              <w:tabs>
                <w:tab w:val="clear" w:pos="4153"/>
                <w:tab w:val="clear" w:pos="8306"/>
              </w:tabs>
              <w:ind w:left="360"/>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pStyle w:val="Header"/>
              <w:tabs>
                <w:tab w:val="clear" w:pos="4153"/>
                <w:tab w:val="clear" w:pos="8306"/>
              </w:tabs>
              <w:rPr>
                <w:rFonts w:ascii="Arial" w:hAnsi="Arial"/>
                <w:b/>
                <w:sz w:val="16"/>
                <w:szCs w:val="16"/>
              </w:rPr>
            </w:pPr>
          </w:p>
          <w:p w:rsidR="0036753A" w:rsidRDefault="0036753A">
            <w:pPr>
              <w:numPr>
                <w:ilvl w:val="0"/>
                <w:numId w:val="4"/>
              </w:numPr>
              <w:rPr>
                <w:rFonts w:ascii="Arial" w:hAnsi="Arial"/>
                <w:sz w:val="16"/>
                <w:szCs w:val="16"/>
              </w:rPr>
            </w:pPr>
            <w:r>
              <w:rPr>
                <w:rFonts w:ascii="Arial" w:hAnsi="Arial"/>
                <w:sz w:val="16"/>
                <w:szCs w:val="16"/>
              </w:rPr>
              <w:t>Statement of relationships between parent/associate companies, the applicant company and, if applicable, any production services company and previous production company or companies.</w:t>
            </w:r>
          </w:p>
          <w:p w:rsidR="0036753A" w:rsidRDefault="0036753A">
            <w:pPr>
              <w:pStyle w:val="Header"/>
              <w:tabs>
                <w:tab w:val="clear" w:pos="4153"/>
                <w:tab w:val="clear" w:pos="8306"/>
              </w:tabs>
              <w:ind w:left="360"/>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pStyle w:val="Header"/>
              <w:tabs>
                <w:tab w:val="clear" w:pos="4153"/>
                <w:tab w:val="clear" w:pos="8306"/>
              </w:tabs>
              <w:rPr>
                <w:rFonts w:ascii="Arial" w:hAnsi="Arial"/>
                <w:sz w:val="16"/>
                <w:szCs w:val="16"/>
              </w:rPr>
            </w:pPr>
          </w:p>
          <w:p w:rsidR="0036753A" w:rsidRPr="002C3EF8" w:rsidRDefault="0036753A" w:rsidP="002C3EF8">
            <w:pPr>
              <w:numPr>
                <w:ilvl w:val="0"/>
                <w:numId w:val="4"/>
              </w:numPr>
              <w:rPr>
                <w:rFonts w:ascii="Arial" w:hAnsi="Arial"/>
                <w:sz w:val="16"/>
                <w:szCs w:val="16"/>
              </w:rPr>
            </w:pPr>
            <w:r>
              <w:rPr>
                <w:rFonts w:ascii="Arial" w:hAnsi="Arial"/>
                <w:sz w:val="16"/>
                <w:szCs w:val="16"/>
              </w:rPr>
              <w:t xml:space="preserve">Any agreement confirming the applicant production company’s responsibility for: </w:t>
            </w:r>
          </w:p>
          <w:p w:rsidR="0036753A" w:rsidRDefault="0036753A">
            <w:pPr>
              <w:numPr>
                <w:ilvl w:val="0"/>
                <w:numId w:val="9"/>
              </w:numPr>
              <w:spacing w:before="60"/>
              <w:ind w:left="714" w:hanging="357"/>
              <w:rPr>
                <w:rFonts w:ascii="Arial" w:hAnsi="Arial"/>
                <w:sz w:val="16"/>
                <w:szCs w:val="16"/>
              </w:rPr>
            </w:pPr>
            <w:r>
              <w:rPr>
                <w:rFonts w:ascii="Arial" w:hAnsi="Arial"/>
                <w:sz w:val="16"/>
                <w:szCs w:val="16"/>
              </w:rPr>
              <w:t>all the activities required to make the film in Australia (including responsibility for costs incurred by non-Australian companies for activities in Australia) .</w:t>
            </w:r>
          </w:p>
          <w:p w:rsidR="0036753A" w:rsidRDefault="0036753A">
            <w:pPr>
              <w:ind w:left="360"/>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rPr>
                <w:rFonts w:ascii="Arial" w:hAnsi="Arial"/>
                <w:sz w:val="16"/>
                <w:szCs w:val="16"/>
              </w:rPr>
            </w:pPr>
          </w:p>
          <w:p w:rsidR="0036753A" w:rsidRDefault="0036753A">
            <w:pPr>
              <w:numPr>
                <w:ilvl w:val="0"/>
                <w:numId w:val="4"/>
              </w:numPr>
              <w:rPr>
                <w:rFonts w:ascii="Arial" w:hAnsi="Arial"/>
                <w:sz w:val="16"/>
                <w:szCs w:val="16"/>
              </w:rPr>
            </w:pPr>
            <w:r>
              <w:rPr>
                <w:rFonts w:ascii="Arial" w:hAnsi="Arial"/>
                <w:sz w:val="16"/>
                <w:szCs w:val="16"/>
              </w:rPr>
              <w:t>Any agreement with a parent/associate company or documentation relating to the establishment of the applicant production company.</w:t>
            </w:r>
          </w:p>
          <w:p w:rsidR="0036753A" w:rsidRDefault="0036753A">
            <w:pPr>
              <w:ind w:left="360"/>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rPr>
                <w:rFonts w:ascii="Arial" w:hAnsi="Arial"/>
                <w:sz w:val="16"/>
                <w:szCs w:val="16"/>
              </w:rPr>
            </w:pPr>
          </w:p>
          <w:p w:rsidR="0036753A" w:rsidRDefault="0036753A">
            <w:pPr>
              <w:pStyle w:val="BodyText"/>
              <w:numPr>
                <w:ilvl w:val="0"/>
                <w:numId w:val="4"/>
              </w:numPr>
              <w:rPr>
                <w:rFonts w:ascii="Arial" w:hAnsi="Arial"/>
                <w:sz w:val="16"/>
                <w:szCs w:val="16"/>
              </w:rPr>
            </w:pPr>
            <w:r>
              <w:rPr>
                <w:rFonts w:ascii="Arial" w:hAnsi="Arial"/>
                <w:sz w:val="16"/>
                <w:szCs w:val="16"/>
              </w:rPr>
              <w:t>Any agreement relating to the transfer of film production responsibility from a previous production company or companies.</w:t>
            </w:r>
          </w:p>
          <w:p w:rsidR="0036753A" w:rsidRDefault="0036753A">
            <w:pPr>
              <w:ind w:left="360"/>
              <w:rPr>
                <w:rFonts w:ascii="Arial" w:hAnsi="Arial"/>
                <w:sz w:val="16"/>
                <w:szCs w:val="16"/>
              </w:rPr>
            </w:pPr>
            <w:r>
              <w:rPr>
                <w:rFonts w:ascii="Arial" w:hAnsi="Arial"/>
                <w:sz w:val="16"/>
                <w:szCs w:val="16"/>
              </w:rPr>
              <w:t xml:space="preserve">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attached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Not applicable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rPr>
                <w:rFonts w:ascii="Arial" w:hAnsi="Arial"/>
                <w:sz w:val="16"/>
                <w:szCs w:val="16"/>
              </w:rPr>
            </w:pPr>
          </w:p>
          <w:p w:rsidR="0036753A" w:rsidRDefault="0036753A" w:rsidP="00A90B1A">
            <w:pPr>
              <w:numPr>
                <w:ilvl w:val="0"/>
                <w:numId w:val="4"/>
              </w:numPr>
              <w:tabs>
                <w:tab w:val="left" w:pos="2155"/>
                <w:tab w:val="left" w:pos="3006"/>
                <w:tab w:val="left" w:pos="3573"/>
                <w:tab w:val="left" w:pos="4423"/>
                <w:tab w:val="left" w:pos="4990"/>
                <w:tab w:val="left" w:pos="6124"/>
              </w:tabs>
              <w:rPr>
                <w:rFonts w:ascii="Arial" w:hAnsi="Arial"/>
                <w:sz w:val="16"/>
                <w:szCs w:val="16"/>
              </w:rPr>
            </w:pPr>
            <w:r>
              <w:rPr>
                <w:rFonts w:ascii="Arial" w:hAnsi="Arial"/>
                <w:sz w:val="16"/>
                <w:szCs w:val="16"/>
              </w:rPr>
              <w:t>Details of arrangements to distribute/exhibit the film once complete.  At the very least, a letter of confirmation of distribution/exhibition deals on letterhead is required.</w:t>
            </w:r>
            <w:r w:rsidR="00A90B1A">
              <w:rPr>
                <w:rFonts w:ascii="Arial" w:hAnsi="Arial"/>
                <w:sz w:val="16"/>
                <w:szCs w:val="16"/>
              </w:rPr>
              <w:tab/>
            </w:r>
            <w:r>
              <w:rPr>
                <w:rFonts w:ascii="Arial" w:hAnsi="Arial"/>
                <w:sz w:val="16"/>
                <w:szCs w:val="16"/>
              </w:rPr>
              <w:t>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Not 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rsidP="00A90B1A">
            <w:pPr>
              <w:tabs>
                <w:tab w:val="left" w:pos="2155"/>
                <w:tab w:val="left" w:pos="3006"/>
                <w:tab w:val="left" w:pos="3573"/>
                <w:tab w:val="left" w:pos="4423"/>
                <w:tab w:val="left" w:pos="4990"/>
                <w:tab w:val="left" w:pos="6124"/>
              </w:tabs>
              <w:rPr>
                <w:rFonts w:ascii="Arial" w:hAnsi="Arial"/>
                <w:sz w:val="16"/>
                <w:szCs w:val="16"/>
              </w:rPr>
            </w:pPr>
          </w:p>
          <w:p w:rsidR="0036753A" w:rsidRDefault="0036753A" w:rsidP="00A90B1A">
            <w:pPr>
              <w:numPr>
                <w:ilvl w:val="0"/>
                <w:numId w:val="4"/>
              </w:numPr>
              <w:tabs>
                <w:tab w:val="left" w:pos="2155"/>
                <w:tab w:val="left" w:pos="3006"/>
                <w:tab w:val="left" w:pos="3573"/>
                <w:tab w:val="left" w:pos="4423"/>
                <w:tab w:val="left" w:pos="4990"/>
                <w:tab w:val="left" w:pos="6124"/>
              </w:tabs>
              <w:ind w:left="340"/>
              <w:rPr>
                <w:rFonts w:ascii="Arial" w:hAnsi="Arial"/>
                <w:sz w:val="16"/>
                <w:szCs w:val="16"/>
              </w:rPr>
            </w:pPr>
            <w:r>
              <w:rPr>
                <w:rFonts w:ascii="Arial" w:hAnsi="Arial"/>
                <w:sz w:val="16"/>
                <w:szCs w:val="16"/>
              </w:rPr>
              <w:t>A full final credit listing.</w:t>
            </w:r>
            <w:r w:rsidR="00A90B1A">
              <w:rPr>
                <w:rFonts w:ascii="Arial" w:hAnsi="Arial"/>
                <w:sz w:val="16"/>
                <w:szCs w:val="16"/>
              </w:rPr>
              <w:tab/>
            </w:r>
            <w:r>
              <w:rPr>
                <w:rFonts w:ascii="Arial" w:hAnsi="Arial"/>
                <w:sz w:val="16"/>
                <w:szCs w:val="16"/>
              </w:rPr>
              <w:t>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t>N</w:t>
            </w:r>
            <w:r>
              <w:rPr>
                <w:rFonts w:ascii="Arial" w:hAnsi="Arial"/>
                <w:sz w:val="16"/>
                <w:szCs w:val="16"/>
              </w:rPr>
              <w:t>ot 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rsidP="00A90B1A">
            <w:pPr>
              <w:pStyle w:val="BodyText"/>
              <w:tabs>
                <w:tab w:val="left" w:pos="2155"/>
                <w:tab w:val="left" w:pos="3006"/>
                <w:tab w:val="left" w:pos="3573"/>
                <w:tab w:val="left" w:pos="4423"/>
                <w:tab w:val="left" w:pos="4990"/>
                <w:tab w:val="left" w:pos="6124"/>
              </w:tabs>
              <w:rPr>
                <w:rFonts w:ascii="Arial" w:hAnsi="Arial"/>
                <w:sz w:val="16"/>
                <w:szCs w:val="16"/>
              </w:rPr>
            </w:pPr>
          </w:p>
          <w:p w:rsidR="0036753A" w:rsidRDefault="0036753A" w:rsidP="00A90B1A">
            <w:pPr>
              <w:numPr>
                <w:ilvl w:val="0"/>
                <w:numId w:val="4"/>
              </w:numPr>
              <w:tabs>
                <w:tab w:val="left" w:pos="2155"/>
                <w:tab w:val="left" w:pos="3006"/>
                <w:tab w:val="left" w:pos="3573"/>
                <w:tab w:val="left" w:pos="4423"/>
                <w:tab w:val="left" w:pos="4990"/>
                <w:tab w:val="left" w:pos="6124"/>
              </w:tabs>
              <w:rPr>
                <w:rFonts w:ascii="Arial" w:hAnsi="Arial"/>
                <w:sz w:val="16"/>
                <w:szCs w:val="16"/>
              </w:rPr>
            </w:pPr>
            <w:r>
              <w:rPr>
                <w:rFonts w:ascii="Arial" w:hAnsi="Arial"/>
                <w:sz w:val="16"/>
                <w:szCs w:val="16"/>
              </w:rPr>
              <w:t>Any agreement relating to transfer of ownership in copyright—where purchase or licensing of pre-existing Australian copyright is being claimed as QAPE.</w:t>
            </w:r>
            <w:r w:rsidR="00A90B1A">
              <w:rPr>
                <w:rFonts w:ascii="Arial" w:hAnsi="Arial"/>
                <w:sz w:val="16"/>
                <w:szCs w:val="16"/>
              </w:rPr>
              <w:tab/>
            </w:r>
            <w:r>
              <w:rPr>
                <w:rFonts w:ascii="Arial" w:hAnsi="Arial"/>
                <w:sz w:val="16"/>
                <w:szCs w:val="16"/>
              </w:rPr>
              <w:t>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Not 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 xml:space="preserve">Not applicable </w:t>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rsidP="00A90B1A">
            <w:pPr>
              <w:tabs>
                <w:tab w:val="left" w:pos="2155"/>
                <w:tab w:val="left" w:pos="3006"/>
                <w:tab w:val="left" w:pos="3573"/>
                <w:tab w:val="left" w:pos="4423"/>
                <w:tab w:val="left" w:pos="4990"/>
                <w:tab w:val="left" w:pos="6124"/>
              </w:tabs>
              <w:rPr>
                <w:rFonts w:ascii="Arial" w:hAnsi="Arial"/>
                <w:sz w:val="16"/>
                <w:szCs w:val="16"/>
              </w:rPr>
            </w:pPr>
          </w:p>
          <w:p w:rsidR="0036753A" w:rsidRDefault="0036753A" w:rsidP="00A90B1A">
            <w:pPr>
              <w:numPr>
                <w:ilvl w:val="0"/>
                <w:numId w:val="4"/>
              </w:numPr>
              <w:tabs>
                <w:tab w:val="left" w:pos="2155"/>
                <w:tab w:val="left" w:pos="3006"/>
                <w:tab w:val="left" w:pos="3573"/>
                <w:tab w:val="left" w:pos="4423"/>
                <w:tab w:val="left" w:pos="4990"/>
                <w:tab w:val="left" w:pos="6124"/>
              </w:tabs>
              <w:ind w:left="357" w:hanging="357"/>
              <w:rPr>
                <w:rFonts w:ascii="Arial" w:hAnsi="Arial"/>
                <w:sz w:val="16"/>
                <w:szCs w:val="16"/>
              </w:rPr>
            </w:pPr>
            <w:r>
              <w:rPr>
                <w:rFonts w:ascii="Arial" w:hAnsi="Arial"/>
                <w:sz w:val="16"/>
                <w:szCs w:val="16"/>
              </w:rPr>
              <w:t>Any agreement verifying the transfer of ownership in relation to copyright for promotional material, or establishing that copyright in such material is held by an Australian – where expenditure on the purchase or licensing of Australian copyright is incurred before completion of the film, and is being claimed as QAPE.</w:t>
            </w:r>
            <w:r w:rsidR="00A90B1A">
              <w:rPr>
                <w:rFonts w:ascii="Arial" w:hAnsi="Arial"/>
                <w:sz w:val="16"/>
                <w:szCs w:val="16"/>
              </w:rPr>
              <w:tab/>
            </w:r>
            <w:r>
              <w:rPr>
                <w:rFonts w:ascii="Arial" w:hAnsi="Arial"/>
                <w:sz w:val="16"/>
                <w:szCs w:val="16"/>
              </w:rPr>
              <w:t>Attached</w:t>
            </w:r>
            <w:r w:rsidR="00A90B1A">
              <w:rPr>
                <w:rFonts w:ascii="Arial" w:hAnsi="Arial"/>
                <w:sz w:val="16"/>
                <w:szCs w:val="16"/>
              </w:rPr>
              <w:tab/>
            </w:r>
            <w:r>
              <w:rPr>
                <w:rFonts w:ascii="Arial" w:hAnsi="Arial"/>
                <w:sz w:val="16"/>
                <w:szCs w:val="16"/>
              </w:rPr>
              <w:t>Not 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Not applicable</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pPr>
              <w:rPr>
                <w:rFonts w:ascii="Arial" w:hAnsi="Arial"/>
                <w:sz w:val="16"/>
                <w:szCs w:val="16"/>
              </w:rPr>
            </w:pPr>
          </w:p>
          <w:p w:rsidR="0036753A" w:rsidRDefault="0036753A">
            <w:pPr>
              <w:numPr>
                <w:ilvl w:val="0"/>
                <w:numId w:val="4"/>
              </w:numPr>
              <w:rPr>
                <w:rFonts w:ascii="Arial" w:hAnsi="Arial"/>
                <w:sz w:val="16"/>
                <w:szCs w:val="16"/>
              </w:rPr>
            </w:pPr>
            <w:r>
              <w:rPr>
                <w:rFonts w:ascii="Arial" w:hAnsi="Arial"/>
                <w:sz w:val="16"/>
                <w:szCs w:val="16"/>
              </w:rPr>
              <w:t>A schedule detailing the fees and residuals paid out to each individual cast member before completion of the film – where the cast member’s remuneration is QAPE.</w:t>
            </w:r>
          </w:p>
          <w:p w:rsidR="0036753A" w:rsidRDefault="0036753A" w:rsidP="00A90B1A">
            <w:pPr>
              <w:pStyle w:val="Header"/>
              <w:tabs>
                <w:tab w:val="clear" w:pos="4153"/>
                <w:tab w:val="clear" w:pos="8306"/>
                <w:tab w:val="left" w:pos="1163"/>
                <w:tab w:val="left" w:pos="1588"/>
                <w:tab w:val="left" w:pos="2581"/>
                <w:tab w:val="left" w:pos="3148"/>
                <w:tab w:val="left" w:pos="4140"/>
              </w:tabs>
              <w:ind w:left="360"/>
              <w:rPr>
                <w:rFonts w:ascii="Arial" w:hAnsi="Arial"/>
                <w:sz w:val="16"/>
                <w:szCs w:val="16"/>
              </w:rPr>
            </w:pPr>
            <w:r>
              <w:rPr>
                <w:rFonts w:ascii="Arial" w:hAnsi="Arial"/>
                <w:sz w:val="16"/>
                <w:szCs w:val="16"/>
              </w:rPr>
              <w:t>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Not 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Not applicable</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rsidP="00A90B1A">
            <w:pPr>
              <w:tabs>
                <w:tab w:val="left" w:pos="1163"/>
                <w:tab w:val="left" w:pos="1588"/>
                <w:tab w:val="left" w:pos="2581"/>
                <w:tab w:val="left" w:pos="3148"/>
                <w:tab w:val="left" w:pos="4140"/>
              </w:tabs>
              <w:rPr>
                <w:rFonts w:ascii="Arial" w:hAnsi="Arial"/>
                <w:sz w:val="16"/>
                <w:szCs w:val="16"/>
              </w:rPr>
            </w:pPr>
            <w:bookmarkStart w:id="12" w:name="OLE_LINK9"/>
          </w:p>
          <w:bookmarkEnd w:id="12"/>
          <w:p w:rsidR="0036753A" w:rsidRDefault="0036753A" w:rsidP="00A90B1A">
            <w:pPr>
              <w:numPr>
                <w:ilvl w:val="0"/>
                <w:numId w:val="4"/>
              </w:numPr>
              <w:tabs>
                <w:tab w:val="left" w:pos="1163"/>
                <w:tab w:val="left" w:pos="1588"/>
                <w:tab w:val="left" w:pos="2581"/>
                <w:tab w:val="left" w:pos="3148"/>
                <w:tab w:val="left" w:pos="4140"/>
              </w:tabs>
              <w:rPr>
                <w:rFonts w:ascii="Arial" w:hAnsi="Arial"/>
                <w:sz w:val="16"/>
                <w:szCs w:val="16"/>
              </w:rPr>
            </w:pPr>
            <w:r>
              <w:rPr>
                <w:rFonts w:ascii="Arial" w:hAnsi="Arial"/>
                <w:sz w:val="16"/>
                <w:szCs w:val="16"/>
              </w:rPr>
              <w:t xml:space="preserve">A schedule detailing non-recoverable advances paid to each individual cast and crew member - where the cast or crew member’s remuneration is QAPE. </w:t>
            </w:r>
          </w:p>
          <w:p w:rsidR="0036753A" w:rsidRDefault="0036753A" w:rsidP="00A90B1A">
            <w:pPr>
              <w:pStyle w:val="Header"/>
              <w:tabs>
                <w:tab w:val="clear" w:pos="4153"/>
                <w:tab w:val="clear" w:pos="8306"/>
                <w:tab w:val="left" w:pos="1163"/>
                <w:tab w:val="left" w:pos="1588"/>
                <w:tab w:val="left" w:pos="2581"/>
                <w:tab w:val="left" w:pos="3148"/>
                <w:tab w:val="left" w:pos="4140"/>
              </w:tabs>
              <w:ind w:left="360"/>
              <w:rPr>
                <w:rFonts w:ascii="Arial" w:hAnsi="Arial"/>
                <w:sz w:val="16"/>
                <w:szCs w:val="16"/>
              </w:rPr>
            </w:pPr>
            <w:r>
              <w:rPr>
                <w:rFonts w:ascii="Arial" w:hAnsi="Arial"/>
                <w:sz w:val="16"/>
                <w:szCs w:val="16"/>
              </w:rPr>
              <w:t>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Not 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Not applicable</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p w:rsidR="0036753A" w:rsidRDefault="0036753A" w:rsidP="00A90B1A">
            <w:pPr>
              <w:pStyle w:val="Header"/>
              <w:tabs>
                <w:tab w:val="clear" w:pos="4153"/>
                <w:tab w:val="clear" w:pos="8306"/>
                <w:tab w:val="left" w:pos="1163"/>
                <w:tab w:val="left" w:pos="1588"/>
                <w:tab w:val="left" w:pos="2581"/>
                <w:tab w:val="left" w:pos="3148"/>
                <w:tab w:val="left" w:pos="4140"/>
              </w:tabs>
              <w:ind w:left="360"/>
              <w:rPr>
                <w:rFonts w:ascii="Arial" w:hAnsi="Arial"/>
                <w:sz w:val="16"/>
                <w:szCs w:val="16"/>
              </w:rPr>
            </w:pPr>
          </w:p>
          <w:p w:rsidR="0036753A" w:rsidRDefault="0036753A" w:rsidP="00A90B1A">
            <w:pPr>
              <w:tabs>
                <w:tab w:val="left" w:pos="313"/>
                <w:tab w:val="left" w:pos="1163"/>
                <w:tab w:val="left" w:pos="1588"/>
                <w:tab w:val="left" w:pos="2581"/>
                <w:tab w:val="left" w:pos="3148"/>
                <w:tab w:val="left" w:pos="4140"/>
              </w:tabs>
              <w:rPr>
                <w:rFonts w:ascii="Arial" w:hAnsi="Arial" w:cs="Arial"/>
                <w:sz w:val="16"/>
                <w:szCs w:val="16"/>
              </w:rPr>
            </w:pPr>
            <w:r>
              <w:rPr>
                <w:rFonts w:ascii="Arial" w:hAnsi="Arial" w:cs="Arial"/>
                <w:sz w:val="16"/>
                <w:szCs w:val="16"/>
              </w:rPr>
              <w:t xml:space="preserve">A completed Airfare Template to assist in the calculation of expenditure on </w:t>
            </w:r>
            <w:r w:rsidRPr="001A32A9">
              <w:rPr>
                <w:rFonts w:ascii="Arial" w:hAnsi="Arial" w:cs="Arial"/>
                <w:sz w:val="16"/>
                <w:szCs w:val="16"/>
              </w:rPr>
              <w:t>travel (</w:t>
            </w:r>
            <w:hyperlink r:id="rId9" w:history="1">
              <w:r w:rsidR="00E02CC8" w:rsidRPr="001A32A9">
                <w:rPr>
                  <w:rStyle w:val="Hyperlink"/>
                  <w:rFonts w:ascii="Arial" w:hAnsi="Arial" w:cs="Arial"/>
                  <w:i/>
                  <w:color w:val="auto"/>
                  <w:sz w:val="16"/>
                  <w:szCs w:val="16"/>
                  <w:u w:val="none"/>
                </w:rPr>
                <w:t>www.arts.gov.au/topics/film-television/australian-screen-production-incentive/location-and-pdv-offsets-guidelines-an</w:t>
              </w:r>
            </w:hyperlink>
            <w:r w:rsidRPr="001A32A9">
              <w:rPr>
                <w:rFonts w:ascii="Arial" w:hAnsi="Arial" w:cs="Arial"/>
                <w:sz w:val="16"/>
                <w:szCs w:val="16"/>
              </w:rPr>
              <w:t>)</w:t>
            </w:r>
            <w:r w:rsidRPr="001A32A9">
              <w:rPr>
                <w:rFonts w:ascii="Arial" w:hAnsi="Arial" w:cs="Arial"/>
                <w:sz w:val="16"/>
                <w:szCs w:val="16"/>
              </w:rPr>
              <w:br/>
            </w:r>
            <w:r w:rsidR="00A90B1A">
              <w:rPr>
                <w:rFonts w:ascii="Arial" w:hAnsi="Arial" w:cs="Arial"/>
                <w:sz w:val="16"/>
                <w:szCs w:val="16"/>
              </w:rPr>
              <w:tab/>
            </w:r>
            <w:r>
              <w:rPr>
                <w:rFonts w:ascii="Arial" w:hAnsi="Arial" w:cs="Arial"/>
                <w:sz w:val="16"/>
                <w:szCs w:val="16"/>
              </w:rPr>
              <w:t>Attached</w:t>
            </w:r>
            <w:r w:rsidR="00A90B1A">
              <w:rPr>
                <w:rFonts w:ascii="Arial" w:hAnsi="Arial" w:cs="Arial"/>
                <w:sz w:val="16"/>
                <w:szCs w:val="16"/>
              </w:rPr>
              <w:tab/>
            </w:r>
            <w:r>
              <w:rPr>
                <w:rFonts w:ascii="Arial" w:hAnsi="Arial" w:cs="Arial"/>
                <w:sz w:val="16"/>
                <w:szCs w:val="16"/>
              </w:rPr>
              <w:fldChar w:fldCharType="begin">
                <w:ffData>
                  <w:name w:val="chkSameAddress"/>
                  <w:enabled/>
                  <w:calcOnExit w:val="0"/>
                  <w:checkBox>
                    <w:size w:val="22"/>
                    <w:default w:val="0"/>
                  </w:checkBox>
                </w:ffData>
              </w:fldChar>
            </w:r>
            <w:r>
              <w:rPr>
                <w:rFonts w:ascii="Arial" w:hAnsi="Arial" w:cs="Arial"/>
                <w:sz w:val="16"/>
                <w:szCs w:val="16"/>
              </w:rPr>
              <w:instrText xml:space="preserve"> FORMCHECKBOX </w:instrText>
            </w:r>
            <w:r w:rsidR="00307C44">
              <w:rPr>
                <w:rFonts w:ascii="Arial" w:hAnsi="Arial" w:cs="Arial"/>
                <w:sz w:val="16"/>
                <w:szCs w:val="16"/>
              </w:rPr>
            </w:r>
            <w:r w:rsidR="00307C44">
              <w:rPr>
                <w:rFonts w:ascii="Arial" w:hAnsi="Arial" w:cs="Arial"/>
                <w:sz w:val="16"/>
                <w:szCs w:val="16"/>
              </w:rPr>
              <w:fldChar w:fldCharType="separate"/>
            </w:r>
            <w:r>
              <w:rPr>
                <w:rFonts w:ascii="Arial" w:hAnsi="Arial" w:cs="Arial"/>
                <w:sz w:val="16"/>
                <w:szCs w:val="16"/>
              </w:rPr>
              <w:fldChar w:fldCharType="end"/>
            </w:r>
            <w:r w:rsidR="00A90B1A">
              <w:rPr>
                <w:rFonts w:ascii="Arial" w:hAnsi="Arial" w:cs="Arial"/>
                <w:sz w:val="16"/>
                <w:szCs w:val="16"/>
              </w:rPr>
              <w:tab/>
            </w:r>
            <w:r>
              <w:rPr>
                <w:rFonts w:ascii="Arial" w:hAnsi="Arial" w:cs="Arial"/>
                <w:sz w:val="16"/>
                <w:szCs w:val="16"/>
              </w:rPr>
              <w:t>Not attached</w:t>
            </w:r>
            <w:r w:rsidR="00A90B1A">
              <w:rPr>
                <w:rFonts w:ascii="Arial" w:hAnsi="Arial" w:cs="Arial"/>
                <w:sz w:val="16"/>
                <w:szCs w:val="16"/>
              </w:rPr>
              <w:tab/>
            </w:r>
            <w:r>
              <w:rPr>
                <w:rFonts w:ascii="Arial" w:hAnsi="Arial" w:cs="Arial"/>
                <w:sz w:val="16"/>
                <w:szCs w:val="16"/>
              </w:rPr>
              <w:fldChar w:fldCharType="begin">
                <w:ffData>
                  <w:name w:val="chkSameAddress"/>
                  <w:enabled/>
                  <w:calcOnExit w:val="0"/>
                  <w:checkBox>
                    <w:size w:val="22"/>
                    <w:default w:val="0"/>
                  </w:checkBox>
                </w:ffData>
              </w:fldChar>
            </w:r>
            <w:r>
              <w:rPr>
                <w:rFonts w:ascii="Arial" w:hAnsi="Arial" w:cs="Arial"/>
                <w:sz w:val="16"/>
                <w:szCs w:val="16"/>
              </w:rPr>
              <w:instrText xml:space="preserve"> FORMCHECKBOX </w:instrText>
            </w:r>
            <w:r w:rsidR="00307C44">
              <w:rPr>
                <w:rFonts w:ascii="Arial" w:hAnsi="Arial" w:cs="Arial"/>
                <w:sz w:val="16"/>
                <w:szCs w:val="16"/>
              </w:rPr>
            </w:r>
            <w:r w:rsidR="00307C44">
              <w:rPr>
                <w:rFonts w:ascii="Arial" w:hAnsi="Arial" w:cs="Arial"/>
                <w:sz w:val="16"/>
                <w:szCs w:val="16"/>
              </w:rPr>
              <w:fldChar w:fldCharType="separate"/>
            </w:r>
            <w:r>
              <w:rPr>
                <w:rFonts w:ascii="Arial" w:hAnsi="Arial" w:cs="Arial"/>
                <w:sz w:val="16"/>
                <w:szCs w:val="16"/>
              </w:rPr>
              <w:fldChar w:fldCharType="end"/>
            </w:r>
            <w:r w:rsidR="00A90B1A">
              <w:rPr>
                <w:rFonts w:ascii="Arial" w:hAnsi="Arial" w:cs="Arial"/>
                <w:sz w:val="16"/>
                <w:szCs w:val="16"/>
              </w:rPr>
              <w:tab/>
            </w:r>
            <w:r>
              <w:rPr>
                <w:rFonts w:ascii="Arial" w:hAnsi="Arial" w:cs="Arial"/>
                <w:sz w:val="16"/>
                <w:szCs w:val="16"/>
              </w:rPr>
              <w:t>Not applicable</w:t>
            </w:r>
            <w:r w:rsidR="00A90B1A">
              <w:rPr>
                <w:rFonts w:ascii="Arial" w:hAnsi="Arial" w:cs="Arial"/>
                <w:sz w:val="16"/>
                <w:szCs w:val="16"/>
              </w:rPr>
              <w:tab/>
            </w:r>
            <w:r>
              <w:rPr>
                <w:rFonts w:ascii="Arial" w:hAnsi="Arial" w:cs="Arial"/>
                <w:sz w:val="16"/>
                <w:szCs w:val="16"/>
              </w:rPr>
              <w:fldChar w:fldCharType="begin">
                <w:ffData>
                  <w:name w:val="chkSameAddress"/>
                  <w:enabled/>
                  <w:calcOnExit w:val="0"/>
                  <w:checkBox>
                    <w:size w:val="22"/>
                    <w:default w:val="0"/>
                  </w:checkBox>
                </w:ffData>
              </w:fldChar>
            </w:r>
            <w:r>
              <w:rPr>
                <w:rFonts w:ascii="Arial" w:hAnsi="Arial" w:cs="Arial"/>
                <w:sz w:val="16"/>
                <w:szCs w:val="16"/>
              </w:rPr>
              <w:instrText xml:space="preserve"> FORMCHECKBOX </w:instrText>
            </w:r>
            <w:r w:rsidR="00307C44">
              <w:rPr>
                <w:rFonts w:ascii="Arial" w:hAnsi="Arial" w:cs="Arial"/>
                <w:sz w:val="16"/>
                <w:szCs w:val="16"/>
              </w:rPr>
            </w:r>
            <w:r w:rsidR="00307C44">
              <w:rPr>
                <w:rFonts w:ascii="Arial" w:hAnsi="Arial" w:cs="Arial"/>
                <w:sz w:val="16"/>
                <w:szCs w:val="16"/>
              </w:rPr>
              <w:fldChar w:fldCharType="separate"/>
            </w:r>
            <w:r>
              <w:rPr>
                <w:rFonts w:ascii="Arial" w:hAnsi="Arial" w:cs="Arial"/>
                <w:sz w:val="16"/>
                <w:szCs w:val="16"/>
              </w:rPr>
              <w:fldChar w:fldCharType="end"/>
            </w:r>
          </w:p>
          <w:p w:rsidR="0036753A" w:rsidRDefault="0036753A" w:rsidP="00A90B1A">
            <w:pPr>
              <w:tabs>
                <w:tab w:val="left" w:pos="1163"/>
                <w:tab w:val="left" w:pos="1588"/>
                <w:tab w:val="left" w:pos="2581"/>
                <w:tab w:val="left" w:pos="3148"/>
                <w:tab w:val="left" w:pos="4140"/>
              </w:tabs>
              <w:rPr>
                <w:rFonts w:ascii="Arial" w:hAnsi="Arial"/>
                <w:sz w:val="16"/>
                <w:szCs w:val="16"/>
              </w:rPr>
            </w:pPr>
          </w:p>
          <w:p w:rsidR="0036753A" w:rsidRDefault="0036753A" w:rsidP="00A90B1A">
            <w:pPr>
              <w:numPr>
                <w:ilvl w:val="0"/>
                <w:numId w:val="4"/>
              </w:numPr>
              <w:tabs>
                <w:tab w:val="left" w:pos="1163"/>
                <w:tab w:val="left" w:pos="1588"/>
                <w:tab w:val="left" w:pos="2581"/>
                <w:tab w:val="left" w:pos="3148"/>
                <w:tab w:val="left" w:pos="4140"/>
              </w:tabs>
              <w:ind w:left="340"/>
              <w:rPr>
                <w:rFonts w:ascii="Arial" w:hAnsi="Arial"/>
                <w:sz w:val="16"/>
                <w:szCs w:val="16"/>
              </w:rPr>
            </w:pPr>
            <w:r>
              <w:rPr>
                <w:rFonts w:ascii="Arial" w:hAnsi="Arial"/>
                <w:sz w:val="16"/>
                <w:szCs w:val="16"/>
              </w:rPr>
              <w:t xml:space="preserve">A Statutory Declaration (section 5 of this form), made by an authorised signatory. </w:t>
            </w:r>
          </w:p>
          <w:p w:rsidR="0036753A" w:rsidRDefault="0036753A" w:rsidP="00A90B1A">
            <w:pPr>
              <w:pStyle w:val="Header"/>
              <w:tabs>
                <w:tab w:val="clear" w:pos="4153"/>
                <w:tab w:val="clear" w:pos="8306"/>
                <w:tab w:val="left" w:pos="1163"/>
                <w:tab w:val="left" w:pos="1588"/>
                <w:tab w:val="left" w:pos="2581"/>
                <w:tab w:val="left" w:pos="3148"/>
                <w:tab w:val="left" w:pos="4140"/>
              </w:tabs>
              <w:ind w:left="360"/>
              <w:rPr>
                <w:rFonts w:ascii="Arial" w:hAnsi="Arial"/>
                <w:sz w:val="16"/>
                <w:szCs w:val="16"/>
              </w:rPr>
            </w:pPr>
            <w:r>
              <w:rPr>
                <w:rFonts w:ascii="Arial" w:hAnsi="Arial"/>
                <w:sz w:val="16"/>
                <w:szCs w:val="16"/>
              </w:rPr>
              <w:t>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r w:rsidR="00A90B1A">
              <w:rPr>
                <w:rFonts w:ascii="Arial" w:hAnsi="Arial"/>
                <w:sz w:val="16"/>
                <w:szCs w:val="16"/>
              </w:rPr>
              <w:tab/>
            </w:r>
            <w:r>
              <w:rPr>
                <w:rFonts w:ascii="Arial" w:hAnsi="Arial"/>
                <w:sz w:val="16"/>
                <w:szCs w:val="16"/>
              </w:rPr>
              <w:t>Not attached</w:t>
            </w:r>
            <w:r w:rsidR="00A90B1A">
              <w:rPr>
                <w:rFonts w:ascii="Arial" w:hAnsi="Arial"/>
                <w:sz w:val="16"/>
                <w:szCs w:val="16"/>
              </w:rPr>
              <w:tab/>
            </w:r>
            <w:r>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307C44">
              <w:rPr>
                <w:rFonts w:ascii="Arial" w:hAnsi="Arial"/>
                <w:sz w:val="16"/>
                <w:szCs w:val="16"/>
              </w:rPr>
            </w:r>
            <w:r w:rsidR="00307C44">
              <w:rPr>
                <w:rFonts w:ascii="Arial" w:hAnsi="Arial"/>
                <w:sz w:val="16"/>
                <w:szCs w:val="16"/>
              </w:rPr>
              <w:fldChar w:fldCharType="separate"/>
            </w:r>
            <w:r>
              <w:rPr>
                <w:rFonts w:ascii="Arial" w:hAnsi="Arial"/>
                <w:sz w:val="16"/>
                <w:szCs w:val="16"/>
              </w:rPr>
              <w:fldChar w:fldCharType="end"/>
            </w:r>
          </w:p>
        </w:tc>
      </w:tr>
    </w:tbl>
    <w:p w:rsidR="0036753A" w:rsidRDefault="0036753A">
      <w:pPr>
        <w:rPr>
          <w:rFonts w:ascii="Arial" w:hAnsi="Arial"/>
          <w:b/>
          <w:sz w:val="20"/>
        </w:rPr>
      </w:pPr>
    </w:p>
    <w:p w:rsidR="002A3033" w:rsidRPr="002A3033" w:rsidRDefault="002A3033" w:rsidP="002A3033">
      <w:pPr>
        <w:pStyle w:val="Heading3"/>
      </w:pPr>
      <w:r>
        <w:lastRenderedPageBreak/>
        <w:t>Section 5—</w:t>
      </w:r>
      <w:r w:rsidR="00B3475C">
        <w:t>applicant statutory declaration</w:t>
      </w:r>
    </w:p>
    <w:p w:rsidR="0036753A" w:rsidRDefault="0036753A" w:rsidP="00B3475C"/>
    <w:p w:rsidR="0036753A" w:rsidRDefault="0036753A">
      <w:pPr>
        <w:rPr>
          <w:szCs w:val="24"/>
        </w:rPr>
      </w:pPr>
      <w:r>
        <w:rPr>
          <w:b/>
          <w:bCs/>
          <w:szCs w:val="24"/>
        </w:rPr>
        <w:t>STATUTORY DECLARATION</w:t>
      </w:r>
    </w:p>
    <w:p w:rsidR="0036753A" w:rsidRDefault="0036753A">
      <w:pPr>
        <w:rPr>
          <w:szCs w:val="24"/>
        </w:rPr>
      </w:pPr>
      <w:r>
        <w:rPr>
          <w:szCs w:val="24"/>
        </w:rPr>
        <w:t> </w:t>
      </w:r>
    </w:p>
    <w:p w:rsidR="0036753A" w:rsidRDefault="0036753A">
      <w:pPr>
        <w:rPr>
          <w:szCs w:val="24"/>
        </w:rPr>
      </w:pPr>
      <w:r>
        <w:rPr>
          <w:i/>
          <w:iCs/>
          <w:szCs w:val="24"/>
        </w:rPr>
        <w:t>Statutory Declarations Act 1959</w:t>
      </w:r>
    </w:p>
    <w:p w:rsidR="0036753A" w:rsidRDefault="0036753A">
      <w:pPr>
        <w:rPr>
          <w:szCs w:val="24"/>
        </w:rPr>
      </w:pPr>
      <w:r>
        <w:rPr>
          <w:szCs w:val="24"/>
        </w:rPr>
        <w:t> </w:t>
      </w:r>
    </w:p>
    <w:p w:rsidR="0036753A" w:rsidRDefault="0036753A">
      <w:pPr>
        <w:jc w:val="both"/>
        <w:rPr>
          <w:szCs w:val="24"/>
        </w:rPr>
      </w:pPr>
      <w:r>
        <w:rPr>
          <w:szCs w:val="24"/>
        </w:rPr>
        <w:t>I, [</w:t>
      </w:r>
      <w:r>
        <w:rPr>
          <w:i/>
          <w:iCs/>
          <w:szCs w:val="24"/>
        </w:rPr>
        <w:t>Name, address and occupation of person making the declaration</w:t>
      </w:r>
      <w:r>
        <w:rPr>
          <w:iCs/>
          <w:szCs w:val="24"/>
        </w:rPr>
        <w:t>]</w:t>
      </w:r>
      <w:r>
        <w:rPr>
          <w:szCs w:val="24"/>
        </w:rPr>
        <w:t xml:space="preserve"> make the following declaration under the </w:t>
      </w:r>
      <w:r>
        <w:rPr>
          <w:i/>
          <w:iCs/>
          <w:szCs w:val="24"/>
        </w:rPr>
        <w:t>Statutory Declarations Act 1959</w:t>
      </w:r>
      <w:r>
        <w:rPr>
          <w:szCs w:val="24"/>
        </w:rPr>
        <w:t>:</w:t>
      </w:r>
    </w:p>
    <w:p w:rsidR="0036753A" w:rsidRDefault="0036753A">
      <w:pPr>
        <w:rPr>
          <w:szCs w:val="24"/>
        </w:rPr>
      </w:pPr>
      <w:r>
        <w:rPr>
          <w:szCs w:val="24"/>
        </w:rPr>
        <w:t> </w:t>
      </w:r>
    </w:p>
    <w:p w:rsidR="0036753A" w:rsidRDefault="0036753A">
      <w:pPr>
        <w:rPr>
          <w:iCs/>
          <w:szCs w:val="24"/>
        </w:rPr>
      </w:pPr>
      <w:r>
        <w:rPr>
          <w:szCs w:val="24"/>
        </w:rPr>
        <w:t xml:space="preserve">1.         </w:t>
      </w:r>
      <w:r>
        <w:rPr>
          <w:iCs/>
          <w:szCs w:val="24"/>
        </w:rPr>
        <w:t>that the information contained in this application for a certificate for a Location Offset, and the documents attached to it, is correct and true in every particular.</w:t>
      </w:r>
    </w:p>
    <w:p w:rsidR="0036753A" w:rsidRDefault="0036753A">
      <w:pPr>
        <w:rPr>
          <w:szCs w:val="24"/>
        </w:rPr>
      </w:pPr>
    </w:p>
    <w:p w:rsidR="0036753A" w:rsidRDefault="0036753A">
      <w:pPr>
        <w:rPr>
          <w:szCs w:val="24"/>
        </w:rPr>
      </w:pPr>
      <w:r>
        <w:rPr>
          <w:szCs w:val="24"/>
        </w:rPr>
        <w:t>2.</w:t>
      </w:r>
      <w:r>
        <w:rPr>
          <w:szCs w:val="24"/>
        </w:rPr>
        <w:tab/>
        <w:t xml:space="preserve">that this declaration is made for the purposes of Rule 17 of the </w:t>
      </w:r>
      <w:r>
        <w:rPr>
          <w:i/>
          <w:szCs w:val="24"/>
        </w:rPr>
        <w:t>Location Offset Rules 200</w:t>
      </w:r>
      <w:r w:rsidR="00F22CF3">
        <w:rPr>
          <w:i/>
          <w:szCs w:val="24"/>
        </w:rPr>
        <w:t>8</w:t>
      </w:r>
      <w:r>
        <w:rPr>
          <w:szCs w:val="24"/>
        </w:rPr>
        <w:t>.</w:t>
      </w:r>
    </w:p>
    <w:p w:rsidR="0036753A" w:rsidRDefault="0036753A">
      <w:pPr>
        <w:jc w:val="both"/>
        <w:rPr>
          <w:szCs w:val="24"/>
        </w:rPr>
      </w:pPr>
    </w:p>
    <w:p w:rsidR="0036753A" w:rsidRDefault="0036753A">
      <w:pPr>
        <w:jc w:val="both"/>
        <w:rPr>
          <w:szCs w:val="24"/>
        </w:rPr>
      </w:pPr>
    </w:p>
    <w:p w:rsidR="0036753A" w:rsidRDefault="0036753A">
      <w:pPr>
        <w:jc w:val="both"/>
        <w:rPr>
          <w:szCs w:val="24"/>
        </w:rPr>
      </w:pPr>
      <w:r>
        <w:rPr>
          <w:szCs w:val="24"/>
        </w:rPr>
        <w:t xml:space="preserve">I understand that a person who intentionally makes a false statement in a statutory declaration is guilty of an offence under section 11 of the </w:t>
      </w:r>
      <w:r>
        <w:rPr>
          <w:i/>
          <w:iCs/>
          <w:szCs w:val="24"/>
        </w:rPr>
        <w:t>Statutory Declarations Act 1959</w:t>
      </w:r>
      <w:r>
        <w:rPr>
          <w:szCs w:val="24"/>
        </w:rPr>
        <w:t>,</w:t>
      </w:r>
      <w:r>
        <w:rPr>
          <w:i/>
          <w:iCs/>
          <w:szCs w:val="24"/>
        </w:rPr>
        <w:t xml:space="preserve"> </w:t>
      </w:r>
      <w:r>
        <w:rPr>
          <w:szCs w:val="24"/>
        </w:rPr>
        <w:t>and I believe that the statements in this declaration are true in every particular.</w:t>
      </w:r>
    </w:p>
    <w:p w:rsidR="0036753A" w:rsidRDefault="0036753A">
      <w:pPr>
        <w:jc w:val="both"/>
        <w:rPr>
          <w:szCs w:val="24"/>
        </w:rPr>
      </w:pPr>
      <w:r>
        <w:rPr>
          <w:szCs w:val="24"/>
        </w:rPr>
        <w:t> </w:t>
      </w:r>
    </w:p>
    <w:p w:rsidR="00F06B3C" w:rsidRDefault="0036753A" w:rsidP="00F06B3C">
      <w:pPr>
        <w:jc w:val="both"/>
        <w:rPr>
          <w:szCs w:val="24"/>
        </w:rPr>
      </w:pPr>
      <w:r>
        <w:rPr>
          <w:szCs w:val="24"/>
        </w:rPr>
        <w:t> </w:t>
      </w:r>
    </w:p>
    <w:p w:rsidR="0036753A" w:rsidRDefault="0036753A" w:rsidP="00F06B3C">
      <w:pPr>
        <w:jc w:val="both"/>
        <w:rPr>
          <w:szCs w:val="24"/>
        </w:rPr>
      </w:pPr>
    </w:p>
    <w:p w:rsidR="0036753A" w:rsidRDefault="0036753A">
      <w:pPr>
        <w:rPr>
          <w:szCs w:val="24"/>
        </w:rPr>
      </w:pPr>
      <w:r>
        <w:rPr>
          <w:i/>
          <w:iCs/>
          <w:szCs w:val="24"/>
        </w:rPr>
        <w:t>Signature of person making the declaration</w:t>
      </w:r>
    </w:p>
    <w:p w:rsidR="0036753A" w:rsidRDefault="0036753A">
      <w:pPr>
        <w:rPr>
          <w:szCs w:val="24"/>
        </w:rPr>
      </w:pPr>
      <w:r>
        <w:rPr>
          <w:szCs w:val="24"/>
        </w:rPr>
        <w:t> </w:t>
      </w:r>
    </w:p>
    <w:p w:rsidR="0036753A" w:rsidRDefault="0036753A">
      <w:pPr>
        <w:rPr>
          <w:szCs w:val="24"/>
        </w:rPr>
      </w:pPr>
      <w:r>
        <w:rPr>
          <w:szCs w:val="24"/>
        </w:rPr>
        <w:t> </w:t>
      </w:r>
    </w:p>
    <w:p w:rsidR="0036753A" w:rsidRDefault="0036753A">
      <w:pPr>
        <w:rPr>
          <w:szCs w:val="24"/>
        </w:rPr>
      </w:pPr>
    </w:p>
    <w:p w:rsidR="00F06B3C" w:rsidRDefault="00F06B3C">
      <w:pPr>
        <w:rPr>
          <w:szCs w:val="24"/>
        </w:rPr>
      </w:pPr>
    </w:p>
    <w:p w:rsidR="0036753A" w:rsidRDefault="0036753A">
      <w:pPr>
        <w:rPr>
          <w:szCs w:val="24"/>
        </w:rPr>
      </w:pPr>
      <w:r>
        <w:rPr>
          <w:szCs w:val="24"/>
        </w:rPr>
        <w:t xml:space="preserve">Declared at  </w:t>
      </w:r>
      <w:r>
        <w:rPr>
          <w:i/>
          <w:iCs/>
          <w:szCs w:val="24"/>
        </w:rPr>
        <w:t>place</w:t>
      </w:r>
      <w:r>
        <w:rPr>
          <w:szCs w:val="24"/>
        </w:rPr>
        <w:t xml:space="preserve"> on   </w:t>
      </w:r>
      <w:r>
        <w:rPr>
          <w:i/>
          <w:iCs/>
          <w:szCs w:val="24"/>
        </w:rPr>
        <w:t>day</w:t>
      </w:r>
      <w:r>
        <w:rPr>
          <w:szCs w:val="24"/>
        </w:rPr>
        <w:t xml:space="preserve">  of  </w:t>
      </w:r>
      <w:r>
        <w:rPr>
          <w:i/>
          <w:iCs/>
          <w:szCs w:val="24"/>
        </w:rPr>
        <w:t>month</w:t>
      </w:r>
      <w:r>
        <w:rPr>
          <w:szCs w:val="24"/>
        </w:rPr>
        <w:t xml:space="preserve">  </w:t>
      </w:r>
      <w:r>
        <w:rPr>
          <w:i/>
          <w:iCs/>
          <w:szCs w:val="24"/>
        </w:rPr>
        <w:t>year</w:t>
      </w:r>
    </w:p>
    <w:p w:rsidR="0036753A" w:rsidRDefault="0036753A">
      <w:pPr>
        <w:rPr>
          <w:szCs w:val="24"/>
        </w:rPr>
      </w:pPr>
      <w:r>
        <w:rPr>
          <w:szCs w:val="24"/>
        </w:rPr>
        <w:t> </w:t>
      </w:r>
    </w:p>
    <w:p w:rsidR="0036753A" w:rsidRDefault="0036753A">
      <w:pPr>
        <w:rPr>
          <w:szCs w:val="24"/>
        </w:rPr>
      </w:pPr>
      <w:r>
        <w:rPr>
          <w:szCs w:val="24"/>
        </w:rPr>
        <w:t> </w:t>
      </w:r>
    </w:p>
    <w:p w:rsidR="0036753A" w:rsidRDefault="0036753A">
      <w:pPr>
        <w:rPr>
          <w:szCs w:val="24"/>
        </w:rPr>
      </w:pPr>
      <w:r>
        <w:rPr>
          <w:szCs w:val="24"/>
        </w:rPr>
        <w:t>Before me,</w:t>
      </w:r>
    </w:p>
    <w:p w:rsidR="0036753A" w:rsidRDefault="0036753A">
      <w:pPr>
        <w:rPr>
          <w:szCs w:val="24"/>
        </w:rPr>
      </w:pPr>
      <w:r>
        <w:rPr>
          <w:szCs w:val="24"/>
        </w:rPr>
        <w:t> </w:t>
      </w:r>
    </w:p>
    <w:p w:rsidR="0036753A" w:rsidRDefault="0036753A">
      <w:pPr>
        <w:rPr>
          <w:szCs w:val="24"/>
        </w:rPr>
      </w:pPr>
      <w:r>
        <w:rPr>
          <w:i/>
          <w:iCs/>
          <w:szCs w:val="24"/>
        </w:rPr>
        <w:t>Signature of person before whom the declaration is made</w:t>
      </w:r>
    </w:p>
    <w:p w:rsidR="0036753A" w:rsidRDefault="0036753A">
      <w:pPr>
        <w:rPr>
          <w:szCs w:val="24"/>
        </w:rPr>
      </w:pPr>
      <w:r>
        <w:rPr>
          <w:szCs w:val="24"/>
        </w:rPr>
        <w:t> </w:t>
      </w:r>
    </w:p>
    <w:p w:rsidR="0036753A" w:rsidRDefault="0036753A">
      <w:pPr>
        <w:rPr>
          <w:szCs w:val="24"/>
        </w:rPr>
      </w:pPr>
      <w:r>
        <w:rPr>
          <w:i/>
          <w:iCs/>
          <w:szCs w:val="24"/>
        </w:rPr>
        <w:t>Full name, qualification and address of person before whom the declaration is made (in printed letters)</w:t>
      </w:r>
    </w:p>
    <w:p w:rsidR="0036753A" w:rsidRDefault="0036753A">
      <w:pPr>
        <w:spacing w:before="120" w:line="220" w:lineRule="atLeast"/>
        <w:jc w:val="both"/>
        <w:rPr>
          <w:sz w:val="20"/>
        </w:rPr>
      </w:pPr>
      <w:r>
        <w:rPr>
          <w:i/>
          <w:iCs/>
          <w:sz w:val="20"/>
        </w:rPr>
        <w:t>Note 1</w:t>
      </w:r>
      <w:r>
        <w:rPr>
          <w:sz w:val="20"/>
        </w:rPr>
        <w:t xml:space="preserve">   A person who intentionally makes a false statement in a statutory declaration is guilty of an offence, the punishment for which is imprisonment for a term of 4 years — see section 11 of the </w:t>
      </w:r>
      <w:r>
        <w:rPr>
          <w:i/>
          <w:iCs/>
          <w:sz w:val="20"/>
        </w:rPr>
        <w:t>Statutory Declarations Act 1959</w:t>
      </w:r>
      <w:r>
        <w:rPr>
          <w:sz w:val="20"/>
        </w:rPr>
        <w:t>.</w:t>
      </w:r>
    </w:p>
    <w:p w:rsidR="0036753A" w:rsidRDefault="0036753A">
      <w:pPr>
        <w:spacing w:before="120" w:line="220" w:lineRule="atLeast"/>
        <w:jc w:val="both"/>
        <w:rPr>
          <w:sz w:val="20"/>
        </w:rPr>
      </w:pPr>
      <w:r>
        <w:rPr>
          <w:i/>
          <w:iCs/>
          <w:sz w:val="20"/>
        </w:rPr>
        <w:t>Note 2</w:t>
      </w:r>
      <w:r>
        <w:rPr>
          <w:sz w:val="20"/>
        </w:rPr>
        <w:t xml:space="preserve">   Chapter 2 of the </w:t>
      </w:r>
      <w:r>
        <w:rPr>
          <w:i/>
          <w:iCs/>
          <w:sz w:val="20"/>
        </w:rPr>
        <w:t>Criminal Code</w:t>
      </w:r>
      <w:r>
        <w:rPr>
          <w:sz w:val="20"/>
        </w:rPr>
        <w:t xml:space="preserve"> applies to all offences against the </w:t>
      </w:r>
      <w:r>
        <w:rPr>
          <w:i/>
          <w:iCs/>
          <w:sz w:val="20"/>
        </w:rPr>
        <w:t>Statutory Declarations Act 1959</w:t>
      </w:r>
      <w:r>
        <w:rPr>
          <w:sz w:val="20"/>
        </w:rPr>
        <w:t xml:space="preserve"> — see section 5A of the </w:t>
      </w:r>
      <w:r>
        <w:rPr>
          <w:i/>
          <w:iCs/>
          <w:sz w:val="20"/>
        </w:rPr>
        <w:t>Statutory Declarations Act 1959</w:t>
      </w:r>
      <w:r>
        <w:rPr>
          <w:sz w:val="20"/>
        </w:rPr>
        <w:t>.</w:t>
      </w:r>
    </w:p>
    <w:p w:rsidR="0036753A" w:rsidRDefault="0036753A">
      <w:pPr>
        <w:ind w:left="284" w:right="459"/>
        <w:rPr>
          <w:rFonts w:ascii="Arial" w:hAnsi="Arial"/>
          <w:b/>
          <w:sz w:val="20"/>
        </w:rPr>
      </w:pPr>
    </w:p>
    <w:p w:rsidR="0036753A" w:rsidRDefault="0036753A">
      <w:pPr>
        <w:ind w:left="284" w:right="459"/>
        <w:rPr>
          <w:rFonts w:ascii="Arial" w:hAnsi="Arial"/>
          <w:b/>
          <w:sz w:val="20"/>
        </w:rPr>
        <w:sectPr w:rsidR="0036753A">
          <w:footerReference w:type="default" r:id="rId10"/>
          <w:pgSz w:w="12240" w:h="15840" w:code="1"/>
          <w:pgMar w:top="709" w:right="851" w:bottom="284" w:left="851" w:header="0" w:footer="0" w:gutter="0"/>
          <w:pgNumType w:start="1"/>
          <w:cols w:space="720"/>
        </w:sectPr>
      </w:pPr>
    </w:p>
    <w:p w:rsidR="0036753A" w:rsidRDefault="0036753A">
      <w:pPr>
        <w:ind w:left="284" w:right="459"/>
        <w:rPr>
          <w:rFonts w:ascii="Arial" w:hAnsi="Arial"/>
        </w:rPr>
      </w:pPr>
    </w:p>
    <w:p w:rsidR="00A90B1A" w:rsidRDefault="00A90B1A">
      <w:pPr>
        <w:ind w:left="284" w:right="459"/>
        <w:rPr>
          <w:rFonts w:ascii="Arial" w:hAnsi="Arial"/>
        </w:rPr>
      </w:pPr>
    </w:p>
    <w:p w:rsidR="0032217A" w:rsidRPr="00744B10" w:rsidRDefault="00B3475C" w:rsidP="00B3475C">
      <w:pPr>
        <w:pStyle w:val="Heading2"/>
        <w:tabs>
          <w:tab w:val="center" w:pos="5245"/>
          <w:tab w:val="right" w:pos="10490"/>
        </w:tabs>
      </w:pPr>
      <w:r>
        <w:tab/>
      </w:r>
      <w:r w:rsidR="0032217A">
        <w:t>Auditor’s statement</w:t>
      </w:r>
      <w:r w:rsidR="00A90B1A">
        <w:tab/>
      </w:r>
      <w:r w:rsidR="0032217A">
        <w:t>Attachment A</w:t>
      </w:r>
    </w:p>
    <w:p w:rsidR="0032217A" w:rsidRPr="00744B10" w:rsidRDefault="0032217A" w:rsidP="00A90B1A">
      <w:pPr>
        <w:tabs>
          <w:tab w:val="left" w:pos="8789"/>
        </w:tabs>
        <w:spacing w:before="360"/>
      </w:pPr>
      <w:r w:rsidRPr="00744B10">
        <w:t>The Program Manager</w:t>
      </w:r>
    </w:p>
    <w:p w:rsidR="0032217A" w:rsidRDefault="0032217A" w:rsidP="0032217A">
      <w:r w:rsidRPr="00744B10">
        <w:t>Location and PDV Offsets</w:t>
      </w:r>
    </w:p>
    <w:p w:rsidR="0032217A" w:rsidRPr="00744B10" w:rsidRDefault="0032217A" w:rsidP="0032217A">
      <w:r>
        <w:t>&lt;insert address&gt;</w:t>
      </w:r>
    </w:p>
    <w:p w:rsidR="0032217A" w:rsidRDefault="0032217A" w:rsidP="0032217A">
      <w:pPr>
        <w:spacing w:before="120"/>
        <w:rPr>
          <w:b/>
        </w:rPr>
      </w:pPr>
    </w:p>
    <w:p w:rsidR="0032217A" w:rsidRDefault="0032217A" w:rsidP="0032217A">
      <w:pPr>
        <w:spacing w:before="240"/>
        <w:rPr>
          <w:b/>
        </w:rPr>
      </w:pPr>
      <w:r w:rsidRPr="009C44C6">
        <w:rPr>
          <w:b/>
        </w:rPr>
        <w:t>Report on the Statement</w:t>
      </w:r>
      <w:r>
        <w:rPr>
          <w:b/>
        </w:rPr>
        <w:t xml:space="preserve"> of Production Expenditure</w:t>
      </w:r>
      <w:r>
        <w:rPr>
          <w:b/>
        </w:rPr>
        <w:br/>
      </w:r>
      <w:r w:rsidRPr="009C44C6">
        <w:t xml:space="preserve">As required under the </w:t>
      </w:r>
      <w:r w:rsidRPr="009C44C6">
        <w:rPr>
          <w:i/>
        </w:rPr>
        <w:t>Location Offset Rules 2008</w:t>
      </w:r>
      <w:r w:rsidRPr="009C44C6">
        <w:t xml:space="preserve"> </w:t>
      </w:r>
      <w:r>
        <w:t xml:space="preserve">(the Rules), </w:t>
      </w:r>
      <w:r w:rsidRPr="009C44C6">
        <w:t>w</w:t>
      </w:r>
      <w:r w:rsidRPr="00593C0C">
        <w:t>e have audited</w:t>
      </w:r>
      <w:r>
        <w:t xml:space="preserve"> </w:t>
      </w:r>
      <w:r w:rsidRPr="00593C0C">
        <w:t xml:space="preserve">the accompanying </w:t>
      </w:r>
      <w:r>
        <w:t>Statement of Production Expenditure</w:t>
      </w:r>
      <w:r w:rsidRPr="00593C0C">
        <w:t xml:space="preserve"> on the film entitled </w:t>
      </w:r>
      <w:r w:rsidR="00A90B1A">
        <w:t>______________________________.</w:t>
      </w:r>
      <w:r>
        <w:br/>
      </w:r>
      <w:r>
        <w:br/>
      </w:r>
      <w:r w:rsidRPr="00744B10">
        <w:t xml:space="preserve">We confirm that the auditor responsible for the preparation of this </w:t>
      </w:r>
      <w:r>
        <w:t>S</w:t>
      </w:r>
      <w:r w:rsidRPr="00744B10">
        <w:t xml:space="preserve">tatement is a registered company auditor within the meaning of the </w:t>
      </w:r>
      <w:r w:rsidRPr="00744B10">
        <w:rPr>
          <w:i/>
        </w:rPr>
        <w:t>Corporations Act 2001</w:t>
      </w:r>
      <w:r w:rsidRPr="00744B10">
        <w:t xml:space="preserve"> and</w:t>
      </w:r>
      <w:r w:rsidRPr="00744B10">
        <w:rPr>
          <w:b/>
          <w:i/>
        </w:rPr>
        <w:t xml:space="preserve"> </w:t>
      </w:r>
      <w:r w:rsidRPr="00744B10">
        <w:t xml:space="preserve">is not an officer, employee or partner of the applicant, or of a related body corporate of </w:t>
      </w:r>
      <w:r>
        <w:br/>
      </w:r>
      <w:r w:rsidRPr="00744B10">
        <w:t>the applicant.</w:t>
      </w:r>
      <w:r>
        <w:br/>
      </w:r>
      <w:r>
        <w:br/>
      </w:r>
      <w:r w:rsidRPr="009C44C6">
        <w:rPr>
          <w:b/>
        </w:rPr>
        <w:t xml:space="preserve">Responsibility of the Applicant for the </w:t>
      </w:r>
      <w:r w:rsidRPr="00725137">
        <w:rPr>
          <w:b/>
        </w:rPr>
        <w:t>Statement of Production Expenditure</w:t>
      </w:r>
    </w:p>
    <w:p w:rsidR="0032217A" w:rsidRPr="009C44C6" w:rsidRDefault="0032217A" w:rsidP="0032217A">
      <w:pPr>
        <w:rPr>
          <w:b/>
        </w:rPr>
      </w:pPr>
      <w:r w:rsidRPr="009C44C6">
        <w:t xml:space="preserve">The Applicant is responsible for the preparation and fair presentation of the </w:t>
      </w:r>
      <w:r>
        <w:t>S</w:t>
      </w:r>
      <w:r w:rsidRPr="00725137">
        <w:t xml:space="preserve">tatement of </w:t>
      </w:r>
      <w:r>
        <w:t>P</w:t>
      </w:r>
      <w:r w:rsidRPr="00725137">
        <w:t xml:space="preserve">roduction </w:t>
      </w:r>
      <w:r>
        <w:t>E</w:t>
      </w:r>
      <w:r w:rsidRPr="00725137">
        <w:t>xpenditure</w:t>
      </w:r>
      <w:r w:rsidRPr="009C44C6">
        <w:t xml:space="preserve"> and ha</w:t>
      </w:r>
      <w:r>
        <w:t>s</w:t>
      </w:r>
      <w:r w:rsidRPr="009C44C6">
        <w:t xml:space="preserve"> determined that the accounting policies prescribed in the </w:t>
      </w:r>
      <w:r>
        <w:t>S</w:t>
      </w:r>
      <w:r w:rsidRPr="00725137">
        <w:t xml:space="preserve">tatement of </w:t>
      </w:r>
      <w:r>
        <w:t>P</w:t>
      </w:r>
      <w:r w:rsidRPr="00725137">
        <w:t xml:space="preserve">roduction </w:t>
      </w:r>
      <w:r>
        <w:t>E</w:t>
      </w:r>
      <w:r w:rsidRPr="00725137">
        <w:t>xpenditure</w:t>
      </w:r>
      <w:r w:rsidRPr="009C44C6">
        <w:t xml:space="preserve"> are appropriate to meet the </w:t>
      </w:r>
      <w:r>
        <w:t>Rules</w:t>
      </w:r>
      <w:r w:rsidRPr="009C44C6">
        <w:t>.</w:t>
      </w:r>
      <w:r>
        <w:br/>
      </w:r>
      <w:r>
        <w:br/>
      </w:r>
      <w:r w:rsidRPr="009C44C6">
        <w:t xml:space="preserve">The Applicant’s responsibility also includes </w:t>
      </w:r>
      <w:r>
        <w:t xml:space="preserve">establishing and maintaining internal controls relevant to the preparation and fair presentation of the </w:t>
      </w:r>
      <w:r w:rsidRPr="00725137">
        <w:t xml:space="preserve">Statement of Production Expenditure </w:t>
      </w:r>
      <w:r>
        <w:t>that is free from material misstatement; whether due to fraud or error; selecting and applying appropriate accounting policies; and making accounting estimates that are reasonable in the circumstances.</w:t>
      </w:r>
      <w:r>
        <w:br/>
      </w:r>
      <w:r>
        <w:br/>
      </w:r>
      <w:r w:rsidRPr="009C44C6">
        <w:rPr>
          <w:b/>
        </w:rPr>
        <w:t>Auditor’s Responsibility</w:t>
      </w:r>
    </w:p>
    <w:p w:rsidR="00B3475C" w:rsidRPr="009C44C6" w:rsidRDefault="0032217A" w:rsidP="00B3475C">
      <w:pPr>
        <w:rPr>
          <w:b/>
        </w:rPr>
      </w:pPr>
      <w:r w:rsidRPr="00744B10">
        <w:t>We conducted our audit in accordance with Australian Auditing Standards. Th</w:t>
      </w:r>
      <w:r>
        <w:t>e</w:t>
      </w:r>
      <w:r w:rsidRPr="00744B10">
        <w:t xml:space="preserve">se </w:t>
      </w:r>
      <w:r>
        <w:t xml:space="preserve">Auditing Standards </w:t>
      </w:r>
      <w:r w:rsidRPr="00744B10">
        <w:t xml:space="preserve">require that we </w:t>
      </w:r>
      <w:r>
        <w:t xml:space="preserve">comply with relevant ethical requirements relating to audit engagements and </w:t>
      </w:r>
      <w:r w:rsidRPr="00744B10">
        <w:t xml:space="preserve">plan and perform </w:t>
      </w:r>
      <w:r>
        <w:t xml:space="preserve">the </w:t>
      </w:r>
      <w:r w:rsidRPr="00744B10">
        <w:t xml:space="preserve">audit to obtain reasonable assurance whether the </w:t>
      </w:r>
      <w:r w:rsidRPr="00725137">
        <w:t>Statement of Production Expenditure</w:t>
      </w:r>
      <w:r w:rsidRPr="00744B10">
        <w:t xml:space="preserve"> </w:t>
      </w:r>
      <w:r>
        <w:t xml:space="preserve">are </w:t>
      </w:r>
      <w:r w:rsidRPr="00744B10">
        <w:t>free of material misstatement.</w:t>
      </w:r>
      <w:r>
        <w:br/>
      </w:r>
      <w:r>
        <w:br/>
        <w:t xml:space="preserve">An audit involves performing procedures to obtain audit evidence about the amounts and disclosures in the </w:t>
      </w:r>
      <w:r w:rsidRPr="00725137">
        <w:t>Statement of Production Expenditure</w:t>
      </w:r>
      <w:r>
        <w:t xml:space="preserve">. The procedures selected depend on the auditor’s judgement, including the assessment of the risks of material misstatement of the </w:t>
      </w:r>
      <w:r w:rsidRPr="00725137">
        <w:t>Statement of Production Expenditure</w:t>
      </w:r>
      <w:r>
        <w:t xml:space="preserve">, whether due to fraud or error. In making those risk assessments, the auditor considers internal control relevant to the Applicant’s preparation and fair presentation of the </w:t>
      </w:r>
      <w:r w:rsidRPr="00725137">
        <w:t>Statement of Production Expenditure</w:t>
      </w:r>
      <w:r>
        <w:t xml:space="preserve"> in order to design audit procedures that are appropriate in the circumstances, but not for the purpose of expressing an opinion on the effectiveness of th</w:t>
      </w:r>
      <w:r w:rsidR="00B3475C">
        <w:t>e Applicant’s internal control.</w:t>
      </w:r>
      <w:r>
        <w:br/>
      </w:r>
      <w:r>
        <w:br/>
        <w:t>An audit also includes evaluating the appropriateness of accounting policies used and the reasonableness of accounting estimates made by the Applicant, as well as evaluating the overall presentation of the Statement of Production Expenditure.</w:t>
      </w:r>
      <w:r>
        <w:br/>
      </w:r>
      <w:r>
        <w:br/>
      </w:r>
      <w:r w:rsidRPr="00B72C1D">
        <w:t>We</w:t>
      </w:r>
      <w:r>
        <w:t xml:space="preserve"> believe that the audit evidence we have obtained is sufficient and appropriate to provide a basis for our audit opinion.</w:t>
      </w:r>
      <w:r>
        <w:br/>
      </w:r>
    </w:p>
    <w:p w:rsidR="00B3475C" w:rsidRDefault="0032217A" w:rsidP="00B3475C">
      <w:pPr>
        <w:keepNext/>
      </w:pPr>
      <w:r w:rsidRPr="009C44C6">
        <w:rPr>
          <w:b/>
        </w:rPr>
        <w:lastRenderedPageBreak/>
        <w:t>Independence</w:t>
      </w:r>
      <w:r>
        <w:rPr>
          <w:b/>
        </w:rPr>
        <w:br/>
      </w:r>
    </w:p>
    <w:p w:rsidR="00B3475C" w:rsidRDefault="0032217A" w:rsidP="00B3475C">
      <w:pPr>
        <w:keepNext/>
      </w:pPr>
      <w:r w:rsidRPr="00593C0C">
        <w:t>In conducting our</w:t>
      </w:r>
      <w:r>
        <w:t xml:space="preserve"> audit, we have complied with the independence requirements of the Australian professional accounting bodies.</w:t>
      </w:r>
    </w:p>
    <w:p w:rsidR="00B3475C" w:rsidRDefault="00B3475C" w:rsidP="00B3475C">
      <w:pPr>
        <w:keepNext/>
      </w:pPr>
    </w:p>
    <w:p w:rsidR="0032217A" w:rsidRPr="00744B10" w:rsidRDefault="0032217A" w:rsidP="00B3475C">
      <w:pPr>
        <w:keepNext/>
      </w:pPr>
      <w:r w:rsidRPr="009C44C6">
        <w:rPr>
          <w:b/>
        </w:rPr>
        <w:t>Auditor’s Opinion</w:t>
      </w:r>
      <w:r>
        <w:rPr>
          <w:b/>
        </w:rPr>
        <w:br/>
      </w:r>
      <w:r w:rsidRPr="00744B10">
        <w:t xml:space="preserve">In our opinion, the </w:t>
      </w:r>
      <w:r w:rsidRPr="00725137">
        <w:t>Statement of Production Expenditure</w:t>
      </w:r>
      <w:r w:rsidRPr="00744B10">
        <w:t xml:space="preserve"> presents fairly, in all material respects, the production expenditure on the film entitled _______________________ for the period ended ____________ in accordance with generally accepted accounting principles.</w:t>
      </w:r>
    </w:p>
    <w:p w:rsidR="0032217A" w:rsidRPr="00744B10" w:rsidRDefault="0032217A" w:rsidP="0032217A">
      <w:pPr>
        <w:spacing w:before="360"/>
      </w:pPr>
    </w:p>
    <w:p w:rsidR="0032217A" w:rsidRDefault="0032217A" w:rsidP="0032217A">
      <w:pPr>
        <w:spacing w:before="360"/>
      </w:pPr>
    </w:p>
    <w:p w:rsidR="0032217A" w:rsidRPr="00744B10" w:rsidRDefault="0032217A" w:rsidP="0032217A">
      <w:pPr>
        <w:spacing w:before="360"/>
      </w:pPr>
      <w:r w:rsidRPr="00744B10">
        <w:t>[Signed by partner]</w:t>
      </w:r>
    </w:p>
    <w:p w:rsidR="0032217A" w:rsidRPr="00744B10" w:rsidRDefault="0032217A" w:rsidP="0032217A">
      <w:r w:rsidRPr="00744B10">
        <w:t>[for Auditor]</w:t>
      </w:r>
    </w:p>
    <w:p w:rsidR="0032217A" w:rsidRPr="00744B10" w:rsidRDefault="0032217A" w:rsidP="0032217A">
      <w:pPr>
        <w:rPr>
          <w:b/>
        </w:rPr>
      </w:pPr>
      <w:r w:rsidRPr="00744B10">
        <w:rPr>
          <w:b/>
        </w:rPr>
        <w:t>[Dated]</w:t>
      </w:r>
    </w:p>
    <w:p w:rsidR="0032217A" w:rsidRPr="00744B10" w:rsidRDefault="0032217A" w:rsidP="0032217A"/>
    <w:sectPr w:rsidR="0032217A" w:rsidRPr="00744B10">
      <w:headerReference w:type="default" r:id="rId11"/>
      <w:pgSz w:w="12240" w:h="15840" w:code="1"/>
      <w:pgMar w:top="680" w:right="851" w:bottom="680"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C44" w:rsidRDefault="00307C44">
      <w:r>
        <w:separator/>
      </w:r>
    </w:p>
    <w:p w:rsidR="00307C44" w:rsidRDefault="00307C44"/>
    <w:p w:rsidR="00307C44" w:rsidRDefault="00307C44" w:rsidP="009C0E11"/>
  </w:endnote>
  <w:endnote w:type="continuationSeparator" w:id="0">
    <w:p w:rsidR="00307C44" w:rsidRDefault="00307C44">
      <w:r>
        <w:continuationSeparator/>
      </w:r>
    </w:p>
    <w:p w:rsidR="00307C44" w:rsidRDefault="00307C44"/>
    <w:p w:rsidR="00307C44" w:rsidRDefault="00307C44" w:rsidP="009C0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85" w:rsidRDefault="00175585">
    <w:pPr>
      <w:pStyle w:val="Footer"/>
      <w:jc w:val="center"/>
      <w:rPr>
        <w:rStyle w:val="PageNumber"/>
      </w:rPr>
    </w:pPr>
    <w:r>
      <w:t>Page -</w:t>
    </w:r>
    <w:r>
      <w:rPr>
        <w:rStyle w:val="PageNumber"/>
      </w:rPr>
      <w:fldChar w:fldCharType="begin"/>
    </w:r>
    <w:r>
      <w:rPr>
        <w:rStyle w:val="PageNumber"/>
      </w:rPr>
      <w:instrText xml:space="preserve"> PAGE </w:instrText>
    </w:r>
    <w:r>
      <w:rPr>
        <w:rStyle w:val="PageNumber"/>
      </w:rPr>
      <w:fldChar w:fldCharType="separate"/>
    </w:r>
    <w:r w:rsidR="00FE41DF">
      <w:rPr>
        <w:rStyle w:val="PageNumber"/>
        <w:noProof/>
      </w:rPr>
      <w:t>16</w:t>
    </w:r>
    <w:r>
      <w:rPr>
        <w:rStyle w:val="PageNumber"/>
      </w:rPr>
      <w:fldChar w:fldCharType="end"/>
    </w:r>
    <w:r>
      <w:rPr>
        <w:rStyle w:val="PageNumber"/>
      </w:rPr>
      <w:t>-</w:t>
    </w:r>
  </w:p>
  <w:p w:rsidR="00175585" w:rsidRDefault="001755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C44" w:rsidRDefault="00307C44">
      <w:r>
        <w:separator/>
      </w:r>
    </w:p>
    <w:p w:rsidR="00307C44" w:rsidRDefault="00307C44"/>
    <w:p w:rsidR="00307C44" w:rsidRDefault="00307C44" w:rsidP="009C0E11"/>
  </w:footnote>
  <w:footnote w:type="continuationSeparator" w:id="0">
    <w:p w:rsidR="00307C44" w:rsidRDefault="00307C44">
      <w:r>
        <w:continuationSeparator/>
      </w:r>
    </w:p>
    <w:p w:rsidR="00307C44" w:rsidRDefault="00307C44"/>
    <w:p w:rsidR="00307C44" w:rsidRDefault="00307C44" w:rsidP="009C0E11"/>
  </w:footnote>
  <w:footnote w:id="1">
    <w:p w:rsidR="00175585" w:rsidRDefault="00175585" w:rsidP="00F22CF3">
      <w:pPr>
        <w:pStyle w:val="FootnoteText"/>
      </w:pPr>
      <w:r>
        <w:rPr>
          <w:rStyle w:val="FootnoteReference"/>
        </w:rPr>
        <w:footnoteRef/>
      </w:r>
      <w:r>
        <w:t xml:space="preserve"> A dated copy of the final film should be provided by the applicant within 30 days of the completion of the film to verify that the film is ready for distribution or exhibition to the general public. See ‘Section 2 Attachments’ for further details.</w:t>
      </w:r>
    </w:p>
    <w:p w:rsidR="00175585" w:rsidRDefault="001755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85" w:rsidRDefault="00175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1" w15:restartNumberingAfterBreak="0">
    <w:nsid w:val="0B852E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972845"/>
    <w:multiLevelType w:val="singleLevel"/>
    <w:tmpl w:val="0FDE3478"/>
    <w:lvl w:ilvl="0">
      <w:start w:val="1"/>
      <w:numFmt w:val="decimal"/>
      <w:pStyle w:val="Heading9"/>
      <w:lvlText w:val="%1)"/>
      <w:lvlJc w:val="left"/>
      <w:pPr>
        <w:tabs>
          <w:tab w:val="num" w:pos="1440"/>
        </w:tabs>
        <w:ind w:left="1440" w:hanging="720"/>
      </w:pPr>
      <w:rPr>
        <w:rFonts w:hint="default"/>
      </w:rPr>
    </w:lvl>
  </w:abstractNum>
  <w:abstractNum w:abstractNumId="3" w15:restartNumberingAfterBreak="0">
    <w:nsid w:val="12463980"/>
    <w:multiLevelType w:val="singleLevel"/>
    <w:tmpl w:val="D8105680"/>
    <w:lvl w:ilvl="0">
      <w:start w:val="1"/>
      <w:numFmt w:val="bullet"/>
      <w:lvlText w:val=""/>
      <w:lvlJc w:val="left"/>
      <w:pPr>
        <w:tabs>
          <w:tab w:val="num" w:pos="417"/>
        </w:tabs>
        <w:ind w:left="170" w:hanging="113"/>
      </w:pPr>
      <w:rPr>
        <w:rFonts w:ascii="Symbol" w:hAnsi="Symbol" w:hint="default"/>
      </w:rPr>
    </w:lvl>
  </w:abstractNum>
  <w:abstractNum w:abstractNumId="4" w15:restartNumberingAfterBreak="0">
    <w:nsid w:val="14751017"/>
    <w:multiLevelType w:val="singleLevel"/>
    <w:tmpl w:val="78B4F6B0"/>
    <w:lvl w:ilvl="0">
      <w:start w:val="1"/>
      <w:numFmt w:val="bullet"/>
      <w:lvlText w:val="-"/>
      <w:lvlJc w:val="left"/>
      <w:pPr>
        <w:tabs>
          <w:tab w:val="num" w:pos="2580"/>
        </w:tabs>
        <w:ind w:left="2580" w:hanging="360"/>
      </w:pPr>
      <w:rPr>
        <w:rFonts w:hint="default"/>
      </w:rPr>
    </w:lvl>
  </w:abstractNum>
  <w:abstractNum w:abstractNumId="5" w15:restartNumberingAfterBreak="0">
    <w:nsid w:val="158953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D20BE9"/>
    <w:multiLevelType w:val="hybridMultilevel"/>
    <w:tmpl w:val="534AC3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249C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9" w15:restartNumberingAfterBreak="0">
    <w:nsid w:val="3E306AB5"/>
    <w:multiLevelType w:val="singleLevel"/>
    <w:tmpl w:val="C8BA2068"/>
    <w:lvl w:ilvl="0">
      <w:start w:val="1"/>
      <w:numFmt w:val="lowerLetter"/>
      <w:lvlText w:val="(%1)"/>
      <w:lvlJc w:val="left"/>
      <w:pPr>
        <w:tabs>
          <w:tab w:val="num" w:pos="1444"/>
        </w:tabs>
        <w:ind w:left="1444" w:hanging="735"/>
      </w:pPr>
      <w:rPr>
        <w:rFonts w:hint="default"/>
      </w:rPr>
    </w:lvl>
  </w:abstractNum>
  <w:abstractNum w:abstractNumId="10" w15:restartNumberingAfterBreak="0">
    <w:nsid w:val="422D073E"/>
    <w:multiLevelType w:val="hybridMultilevel"/>
    <w:tmpl w:val="EA3CB582"/>
    <w:lvl w:ilvl="0" w:tplc="BF1E6194">
      <w:start w:val="1"/>
      <w:numFmt w:val="lowerLetter"/>
      <w:lvlText w:val="%1)"/>
      <w:lvlJc w:val="left"/>
      <w:pPr>
        <w:tabs>
          <w:tab w:val="num" w:pos="786"/>
        </w:tabs>
        <w:ind w:left="786" w:hanging="360"/>
      </w:pPr>
      <w:rPr>
        <w:rFonts w:hint="default"/>
        <w:b/>
      </w:r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11" w15:restartNumberingAfterBreak="0">
    <w:nsid w:val="485E7C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D26FB9"/>
    <w:multiLevelType w:val="hybridMultilevel"/>
    <w:tmpl w:val="B5DEA9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2700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0338D"/>
    <w:multiLevelType w:val="singleLevel"/>
    <w:tmpl w:val="7F7AE8E2"/>
    <w:lvl w:ilvl="0">
      <w:start w:val="1"/>
      <w:numFmt w:val="decimal"/>
      <w:lvlText w:val="%1."/>
      <w:lvlJc w:val="left"/>
      <w:pPr>
        <w:tabs>
          <w:tab w:val="num" w:pos="360"/>
        </w:tabs>
        <w:ind w:left="360" w:hanging="360"/>
      </w:pPr>
      <w:rPr>
        <w:rFonts w:hint="default"/>
        <w:b/>
      </w:rPr>
    </w:lvl>
  </w:abstractNum>
  <w:abstractNum w:abstractNumId="15" w15:restartNumberingAfterBreak="0">
    <w:nsid w:val="61E270FD"/>
    <w:multiLevelType w:val="singleLevel"/>
    <w:tmpl w:val="D8105680"/>
    <w:lvl w:ilvl="0">
      <w:start w:val="1"/>
      <w:numFmt w:val="bullet"/>
      <w:lvlText w:val=""/>
      <w:lvlJc w:val="left"/>
      <w:pPr>
        <w:tabs>
          <w:tab w:val="num" w:pos="417"/>
        </w:tabs>
        <w:ind w:left="170" w:hanging="113"/>
      </w:pPr>
      <w:rPr>
        <w:rFonts w:ascii="Symbol" w:hAnsi="Symbol" w:hint="default"/>
      </w:rPr>
    </w:lvl>
  </w:abstractNum>
  <w:abstractNum w:abstractNumId="16" w15:restartNumberingAfterBreak="0">
    <w:nsid w:val="660C1E1B"/>
    <w:multiLevelType w:val="multilevel"/>
    <w:tmpl w:val="EA3CB582"/>
    <w:lvl w:ilvl="0">
      <w:start w:val="1"/>
      <w:numFmt w:val="lowerLetter"/>
      <w:lvlText w:val="%1)"/>
      <w:lvlJc w:val="left"/>
      <w:pPr>
        <w:tabs>
          <w:tab w:val="num" w:pos="786"/>
        </w:tabs>
        <w:ind w:left="786" w:hanging="360"/>
      </w:pPr>
      <w:rPr>
        <w:rFonts w:hint="default"/>
        <w:b/>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7" w15:restartNumberingAfterBreak="0">
    <w:nsid w:val="677E06FF"/>
    <w:multiLevelType w:val="hybridMultilevel"/>
    <w:tmpl w:val="123017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640579A"/>
    <w:multiLevelType w:val="singleLevel"/>
    <w:tmpl w:val="D8105680"/>
    <w:lvl w:ilvl="0">
      <w:start w:val="1"/>
      <w:numFmt w:val="bullet"/>
      <w:lvlText w:val=""/>
      <w:lvlJc w:val="left"/>
      <w:pPr>
        <w:tabs>
          <w:tab w:val="num" w:pos="417"/>
        </w:tabs>
        <w:ind w:left="170" w:hanging="113"/>
      </w:pPr>
      <w:rPr>
        <w:rFonts w:ascii="Symbol" w:hAnsi="Symbol" w:hint="default"/>
      </w:rPr>
    </w:lvl>
  </w:abstractNum>
  <w:abstractNum w:abstractNumId="19" w15:restartNumberingAfterBreak="0">
    <w:nsid w:val="77A12C6A"/>
    <w:multiLevelType w:val="singleLevel"/>
    <w:tmpl w:val="D8105680"/>
    <w:lvl w:ilvl="0">
      <w:start w:val="1"/>
      <w:numFmt w:val="bullet"/>
      <w:lvlText w:val=""/>
      <w:lvlJc w:val="left"/>
      <w:pPr>
        <w:tabs>
          <w:tab w:val="num" w:pos="417"/>
        </w:tabs>
        <w:ind w:left="170" w:hanging="113"/>
      </w:pPr>
      <w:rPr>
        <w:rFonts w:ascii="Symbol" w:hAnsi="Symbol" w:hint="default"/>
      </w:rPr>
    </w:lvl>
  </w:abstractNum>
  <w:abstractNum w:abstractNumId="20" w15:restartNumberingAfterBreak="0">
    <w:nsid w:val="7AD356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ED7624"/>
    <w:multiLevelType w:val="singleLevel"/>
    <w:tmpl w:val="7640FA1E"/>
    <w:lvl w:ilvl="0">
      <w:start w:val="1"/>
      <w:numFmt w:val="lowerRoman"/>
      <w:lvlText w:val="(%1)"/>
      <w:lvlJc w:val="left"/>
      <w:pPr>
        <w:tabs>
          <w:tab w:val="num" w:pos="1440"/>
        </w:tabs>
        <w:ind w:left="1440" w:hanging="720"/>
      </w:pPr>
      <w:rPr>
        <w:rFonts w:hint="default"/>
      </w:rPr>
    </w:lvl>
  </w:abstractNum>
  <w:abstractNum w:abstractNumId="22" w15:restartNumberingAfterBreak="0">
    <w:nsid w:val="7E862BB6"/>
    <w:multiLevelType w:val="singleLevel"/>
    <w:tmpl w:val="0C09000F"/>
    <w:lvl w:ilvl="0">
      <w:start w:val="1"/>
      <w:numFmt w:val="decimal"/>
      <w:lvlText w:val="%1."/>
      <w:lvlJc w:val="left"/>
      <w:pPr>
        <w:ind w:left="720" w:hanging="360"/>
      </w:pPr>
    </w:lvl>
  </w:abstractNum>
  <w:num w:numId="1">
    <w:abstractNumId w:val="2"/>
  </w:num>
  <w:num w:numId="2">
    <w:abstractNumId w:val="20"/>
  </w:num>
  <w:num w:numId="3">
    <w:abstractNumId w:val="11"/>
  </w:num>
  <w:num w:numId="4">
    <w:abstractNumId w:val="14"/>
  </w:num>
  <w:num w:numId="5">
    <w:abstractNumId w:val="0"/>
  </w:num>
  <w:num w:numId="6">
    <w:abstractNumId w:val="21"/>
  </w:num>
  <w:num w:numId="7">
    <w:abstractNumId w:val="5"/>
  </w:num>
  <w:num w:numId="8">
    <w:abstractNumId w:val="9"/>
  </w:num>
  <w:num w:numId="9">
    <w:abstractNumId w:val="13"/>
  </w:num>
  <w:num w:numId="10">
    <w:abstractNumId w:val="8"/>
  </w:num>
  <w:num w:numId="11">
    <w:abstractNumId w:val="15"/>
  </w:num>
  <w:num w:numId="12">
    <w:abstractNumId w:val="18"/>
  </w:num>
  <w:num w:numId="13">
    <w:abstractNumId w:val="22"/>
  </w:num>
  <w:num w:numId="14">
    <w:abstractNumId w:val="3"/>
  </w:num>
  <w:num w:numId="15">
    <w:abstractNumId w:val="4"/>
  </w:num>
  <w:num w:numId="16">
    <w:abstractNumId w:val="19"/>
  </w:num>
  <w:num w:numId="17">
    <w:abstractNumId w:val="7"/>
  </w:num>
  <w:num w:numId="18">
    <w:abstractNumId w:val="1"/>
  </w:num>
  <w:num w:numId="19">
    <w:abstractNumId w:val="12"/>
  </w:num>
  <w:num w:numId="20">
    <w:abstractNumId w:val="10"/>
  </w:num>
  <w:num w:numId="21">
    <w:abstractNumId w:val="16"/>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4E"/>
    <w:rsid w:val="00013CD2"/>
    <w:rsid w:val="00017F04"/>
    <w:rsid w:val="000810FB"/>
    <w:rsid w:val="00092333"/>
    <w:rsid w:val="000975AC"/>
    <w:rsid w:val="000A48AE"/>
    <w:rsid w:val="000A7C3C"/>
    <w:rsid w:val="000D40E8"/>
    <w:rsid w:val="001174A6"/>
    <w:rsid w:val="0013334C"/>
    <w:rsid w:val="00156D19"/>
    <w:rsid w:val="0016003D"/>
    <w:rsid w:val="00175585"/>
    <w:rsid w:val="00192FB9"/>
    <w:rsid w:val="001A32A9"/>
    <w:rsid w:val="001C6EF0"/>
    <w:rsid w:val="001F1D0D"/>
    <w:rsid w:val="001F50BF"/>
    <w:rsid w:val="00222D87"/>
    <w:rsid w:val="002339F5"/>
    <w:rsid w:val="00253DA9"/>
    <w:rsid w:val="002A3033"/>
    <w:rsid w:val="002C3EF8"/>
    <w:rsid w:val="002F5087"/>
    <w:rsid w:val="00305B37"/>
    <w:rsid w:val="00307C44"/>
    <w:rsid w:val="00316F4A"/>
    <w:rsid w:val="0032217A"/>
    <w:rsid w:val="00333498"/>
    <w:rsid w:val="00334168"/>
    <w:rsid w:val="0036753A"/>
    <w:rsid w:val="003C5652"/>
    <w:rsid w:val="003D1E61"/>
    <w:rsid w:val="003E0C00"/>
    <w:rsid w:val="003E42F1"/>
    <w:rsid w:val="00417C61"/>
    <w:rsid w:val="00426828"/>
    <w:rsid w:val="00454DA8"/>
    <w:rsid w:val="004B233F"/>
    <w:rsid w:val="004B56D9"/>
    <w:rsid w:val="004E4508"/>
    <w:rsid w:val="00540A6E"/>
    <w:rsid w:val="00557A1D"/>
    <w:rsid w:val="005753F3"/>
    <w:rsid w:val="005A18F4"/>
    <w:rsid w:val="005A1E01"/>
    <w:rsid w:val="005A4F2E"/>
    <w:rsid w:val="005B1FA5"/>
    <w:rsid w:val="005B66A8"/>
    <w:rsid w:val="005C404B"/>
    <w:rsid w:val="005C5882"/>
    <w:rsid w:val="00600125"/>
    <w:rsid w:val="0063399F"/>
    <w:rsid w:val="00636797"/>
    <w:rsid w:val="00681DDB"/>
    <w:rsid w:val="006D10B3"/>
    <w:rsid w:val="006F4204"/>
    <w:rsid w:val="00740389"/>
    <w:rsid w:val="00771385"/>
    <w:rsid w:val="00783F5A"/>
    <w:rsid w:val="007B134A"/>
    <w:rsid w:val="007B46AB"/>
    <w:rsid w:val="00842B66"/>
    <w:rsid w:val="008700CC"/>
    <w:rsid w:val="00872EE7"/>
    <w:rsid w:val="00873C60"/>
    <w:rsid w:val="008B3DE8"/>
    <w:rsid w:val="008B6B4F"/>
    <w:rsid w:val="008C4B7E"/>
    <w:rsid w:val="008D6DB7"/>
    <w:rsid w:val="00912116"/>
    <w:rsid w:val="00912A43"/>
    <w:rsid w:val="00915FD8"/>
    <w:rsid w:val="00942238"/>
    <w:rsid w:val="00951F88"/>
    <w:rsid w:val="009913A5"/>
    <w:rsid w:val="00994B39"/>
    <w:rsid w:val="009A7C54"/>
    <w:rsid w:val="009C0E11"/>
    <w:rsid w:val="00A01544"/>
    <w:rsid w:val="00A1344E"/>
    <w:rsid w:val="00A23E4F"/>
    <w:rsid w:val="00A5272E"/>
    <w:rsid w:val="00A670D4"/>
    <w:rsid w:val="00A90B1A"/>
    <w:rsid w:val="00AF6FDC"/>
    <w:rsid w:val="00B0121F"/>
    <w:rsid w:val="00B278E0"/>
    <w:rsid w:val="00B312C8"/>
    <w:rsid w:val="00B3475C"/>
    <w:rsid w:val="00B404F8"/>
    <w:rsid w:val="00B71371"/>
    <w:rsid w:val="00BA72F4"/>
    <w:rsid w:val="00BB6A73"/>
    <w:rsid w:val="00BC2DB1"/>
    <w:rsid w:val="00C245B4"/>
    <w:rsid w:val="00C27045"/>
    <w:rsid w:val="00C466AE"/>
    <w:rsid w:val="00C56620"/>
    <w:rsid w:val="00C74B64"/>
    <w:rsid w:val="00C95287"/>
    <w:rsid w:val="00CC6316"/>
    <w:rsid w:val="00CD1DEB"/>
    <w:rsid w:val="00CE4853"/>
    <w:rsid w:val="00CE530F"/>
    <w:rsid w:val="00D067F4"/>
    <w:rsid w:val="00D131AB"/>
    <w:rsid w:val="00D13579"/>
    <w:rsid w:val="00D34540"/>
    <w:rsid w:val="00D37BD1"/>
    <w:rsid w:val="00D75098"/>
    <w:rsid w:val="00DC57A0"/>
    <w:rsid w:val="00DE731D"/>
    <w:rsid w:val="00E02CC8"/>
    <w:rsid w:val="00E155F5"/>
    <w:rsid w:val="00E37C94"/>
    <w:rsid w:val="00E41400"/>
    <w:rsid w:val="00EE3A44"/>
    <w:rsid w:val="00F050CC"/>
    <w:rsid w:val="00F06B3C"/>
    <w:rsid w:val="00F22CF3"/>
    <w:rsid w:val="00F27DAF"/>
    <w:rsid w:val="00FE4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8AE"/>
    <w:rPr>
      <w:sz w:val="24"/>
    </w:rPr>
  </w:style>
  <w:style w:type="paragraph" w:styleId="Heading1">
    <w:name w:val="heading 1"/>
    <w:basedOn w:val="Normal"/>
    <w:next w:val="Normal"/>
    <w:qFormat/>
    <w:rsid w:val="009C0E11"/>
    <w:pPr>
      <w:shd w:val="pct10" w:color="auto" w:fill="auto"/>
      <w:jc w:val="center"/>
      <w:outlineLvl w:val="0"/>
    </w:pPr>
    <w:rPr>
      <w:rFonts w:ascii="Arial" w:hAnsi="Arial"/>
      <w:sz w:val="40"/>
    </w:rPr>
  </w:style>
  <w:style w:type="paragraph" w:styleId="Heading2">
    <w:name w:val="heading 2"/>
    <w:basedOn w:val="Normal"/>
    <w:next w:val="Normal"/>
    <w:qFormat/>
    <w:rsid w:val="009C0E11"/>
    <w:pPr>
      <w:jc w:val="center"/>
      <w:outlineLvl w:val="1"/>
    </w:pPr>
    <w:rPr>
      <w:rFonts w:ascii="Arial" w:hAnsi="Arial"/>
      <w:b/>
      <w:sz w:val="22"/>
    </w:rPr>
  </w:style>
  <w:style w:type="paragraph" w:styleId="Heading3">
    <w:name w:val="heading 3"/>
    <w:basedOn w:val="Normal"/>
    <w:next w:val="Normal"/>
    <w:qFormat/>
    <w:rsid w:val="002A3033"/>
    <w:pPr>
      <w:keepNext/>
      <w:outlineLvl w:val="2"/>
    </w:pPr>
    <w:rPr>
      <w:rFonts w:ascii="Arial" w:hAnsi="Arial"/>
      <w:b/>
      <w:sz w:val="28"/>
    </w:rPr>
  </w:style>
  <w:style w:type="paragraph" w:styleId="Heading4">
    <w:name w:val="heading 4"/>
    <w:basedOn w:val="Normal"/>
    <w:next w:val="Normal"/>
    <w:qFormat/>
    <w:rsid w:val="00C74B64"/>
    <w:pPr>
      <w:outlineLvl w:val="3"/>
    </w:pPr>
    <w:rPr>
      <w:rFonts w:ascii="Arial" w:hAnsi="Arial"/>
      <w:b/>
      <w:sz w:val="20"/>
    </w:rPr>
  </w:style>
  <w:style w:type="paragraph" w:styleId="Heading5">
    <w:name w:val="heading 5"/>
    <w:basedOn w:val="Normal"/>
    <w:next w:val="Normal"/>
    <w:qFormat/>
    <w:pPr>
      <w:keepNext/>
      <w:outlineLvl w:val="4"/>
    </w:pPr>
    <w:rPr>
      <w:rFonts w:ascii="Arial" w:hAnsi="Arial"/>
      <w:b/>
      <w:lang w:val="fr-CA"/>
    </w:rPr>
  </w:style>
  <w:style w:type="paragraph" w:styleId="Heading6">
    <w:name w:val="heading 6"/>
    <w:basedOn w:val="Normal"/>
    <w:next w:val="Normal"/>
    <w:qFormat/>
    <w:pPr>
      <w:keepNext/>
      <w:jc w:val="center"/>
      <w:outlineLvl w:val="5"/>
    </w:pPr>
    <w:rPr>
      <w:rFonts w:ascii="Arial" w:hAnsi="Arial"/>
      <w:b/>
      <w:lang w:val="fr-CA"/>
    </w:rPr>
  </w:style>
  <w:style w:type="paragraph" w:styleId="Heading7">
    <w:name w:val="heading 7"/>
    <w:basedOn w:val="Normal"/>
    <w:next w:val="Normal"/>
    <w:qFormat/>
    <w:pPr>
      <w:keepNext/>
      <w:jc w:val="center"/>
      <w:outlineLvl w:val="6"/>
    </w:pPr>
    <w:rPr>
      <w:b/>
      <w:sz w:val="22"/>
      <w:lang w:val="fr-CA"/>
    </w:rPr>
  </w:style>
  <w:style w:type="paragraph" w:styleId="Heading8">
    <w:name w:val="heading 8"/>
    <w:basedOn w:val="Normal"/>
    <w:next w:val="Normal"/>
    <w:qFormat/>
    <w:pPr>
      <w:numPr>
        <w:ilvl w:val="7"/>
        <w:numId w:val="1"/>
      </w:numPr>
      <w:spacing w:before="240" w:after="60"/>
      <w:outlineLvl w:val="7"/>
    </w:pPr>
    <w:rPr>
      <w:rFonts w:ascii="Arial" w:hAnsi="Arial"/>
      <w:i/>
      <w:sz w:val="20"/>
      <w:lang w:val="en-US"/>
    </w:rPr>
  </w:style>
  <w:style w:type="paragraph" w:styleId="Heading9">
    <w:name w:val="heading 9"/>
    <w:basedOn w:val="Normal"/>
    <w:next w:val="Normal"/>
    <w:qFormat/>
    <w:pPr>
      <w:numPr>
        <w:ilvl w:val="8"/>
        <w:numId w:val="1"/>
      </w:num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0"/>
    </w:rPr>
  </w:style>
  <w:style w:type="paragraph" w:styleId="BodyTextIndent">
    <w:name w:val="Body Text Indent"/>
    <w:basedOn w:val="Normal"/>
    <w:pPr>
      <w:ind w:left="360" w:hanging="360"/>
    </w:pPr>
    <w:rPr>
      <w:sz w:val="20"/>
    </w:rPr>
  </w:style>
  <w:style w:type="paragraph" w:styleId="BodyTextIndent2">
    <w:name w:val="Body Text Indent 2"/>
    <w:basedOn w:val="Normal"/>
    <w:pPr>
      <w:ind w:firstLine="720"/>
    </w:pPr>
    <w:rPr>
      <w:sz w:val="20"/>
    </w:r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paragraph" w:styleId="BodyTextIndent3">
    <w:name w:val="Body Text Indent 3"/>
    <w:basedOn w:val="Normal"/>
    <w:pPr>
      <w:ind w:left="720" w:firstLine="720"/>
    </w:pPr>
    <w:rPr>
      <w:color w:val="000000"/>
    </w:rPr>
  </w:style>
  <w:style w:type="paragraph" w:styleId="BodyText2">
    <w:name w:val="Body Text 2"/>
    <w:basedOn w:val="Normal"/>
    <w:pPr>
      <w:jc w:val="both"/>
    </w:pPr>
    <w:rPr>
      <w:rFonts w:ascii="Arial" w:hAnsi="Arial"/>
      <w:sz w:val="22"/>
      <w:lang w:val="fr-CA"/>
    </w:rPr>
  </w:style>
  <w:style w:type="paragraph" w:styleId="FootnoteText">
    <w:name w:val="footnote text"/>
    <w:basedOn w:val="Normal"/>
    <w:semiHidden/>
    <w:rPr>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mSchNo">
    <w:name w:val="CharAmSchNo"/>
    <w:basedOn w:val="DefaultParagraphFont"/>
  </w:style>
  <w:style w:type="character" w:customStyle="1" w:styleId="CharAmSchText">
    <w:name w:val="CharAmSchText"/>
    <w:basedOn w:val="DefaultParagraphFont"/>
  </w:style>
  <w:style w:type="paragraph" w:customStyle="1" w:styleId="Schedulereference">
    <w:name w:val="Schedule reference"/>
    <w:basedOn w:val="Normal"/>
    <w:next w:val="Normal"/>
    <w:pPr>
      <w:keepNext/>
      <w:keepLines/>
      <w:spacing w:before="60" w:line="200" w:lineRule="exact"/>
      <w:ind w:left="2410"/>
    </w:pPr>
    <w:rPr>
      <w:rFonts w:ascii="Arial" w:hAnsi="Arial"/>
      <w:sz w:val="18"/>
      <w:szCs w:val="24"/>
    </w:rPr>
  </w:style>
  <w:style w:type="paragraph" w:customStyle="1" w:styleId="Scheduletitle">
    <w:name w:val="Schedule title"/>
    <w:basedOn w:val="Normal"/>
    <w:next w:val="Schedulereference"/>
    <w:pPr>
      <w:keepNext/>
      <w:keepLines/>
      <w:spacing w:before="480"/>
      <w:ind w:left="2410" w:hanging="2410"/>
    </w:pPr>
    <w:rPr>
      <w:rFonts w:ascii="Arial" w:hAnsi="Arial"/>
      <w:b/>
      <w:sz w:val="32"/>
      <w:szCs w:val="24"/>
    </w:rPr>
  </w:style>
  <w:style w:type="character" w:styleId="PageNumber">
    <w:name w:val="page number"/>
    <w:basedOn w:val="DefaultParagraphFont"/>
  </w:style>
  <w:style w:type="character" w:styleId="FootnoteReference">
    <w:name w:val="footnote reference"/>
    <w:rsid w:val="00F22CF3"/>
    <w:rPr>
      <w:vertAlign w:val="superscript"/>
    </w:rPr>
  </w:style>
  <w:style w:type="paragraph" w:styleId="ListParagraph">
    <w:name w:val="List Paragraph"/>
    <w:basedOn w:val="Normal"/>
    <w:uiPriority w:val="34"/>
    <w:qFormat/>
    <w:rsid w:val="001174A6"/>
    <w:pPr>
      <w:ind w:left="720"/>
    </w:pPr>
  </w:style>
  <w:style w:type="character" w:customStyle="1" w:styleId="CharSchPTNo">
    <w:name w:val="CharSchPTNo"/>
    <w:rsid w:val="0032217A"/>
  </w:style>
  <w:style w:type="character" w:customStyle="1" w:styleId="CharSchPTText">
    <w:name w:val="CharSchPTText"/>
    <w:rsid w:val="0032217A"/>
  </w:style>
  <w:style w:type="paragraph" w:customStyle="1" w:styleId="TableOfStatRules">
    <w:name w:val="TableOfStatRules"/>
    <w:basedOn w:val="Normal"/>
    <w:rsid w:val="0032217A"/>
    <w:pPr>
      <w:spacing w:before="60" w:line="200" w:lineRule="exact"/>
    </w:pPr>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930480">
      <w:bodyDiv w:val="1"/>
      <w:marLeft w:val="0"/>
      <w:marRight w:val="0"/>
      <w:marTop w:val="0"/>
      <w:marBottom w:val="0"/>
      <w:divBdr>
        <w:top w:val="none" w:sz="0" w:space="0" w:color="auto"/>
        <w:left w:val="none" w:sz="0" w:space="0" w:color="auto"/>
        <w:bottom w:val="none" w:sz="0" w:space="0" w:color="auto"/>
        <w:right w:val="none" w:sz="0" w:space="0" w:color="auto"/>
      </w:divBdr>
    </w:div>
    <w:div w:id="10505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ts.gov.au/topics/film-television/australian-screen-production-incentive/location-and-pdv-offsets-guideline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9E51-034C-4DAC-99BD-5436E116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Location Offset for large-budget film and television production in Australia—Application for Certificate of Eligibility</vt:lpstr>
    </vt:vector>
  </TitlesOfParts>
  <Company/>
  <LinksUpToDate>false</LinksUpToDate>
  <CharactersWithSpaces>30848</CharactersWithSpaces>
  <SharedDoc>false</SharedDoc>
  <HLinks>
    <vt:vector size="6" baseType="variant">
      <vt:variant>
        <vt:i4>8323135</vt:i4>
      </vt:variant>
      <vt:variant>
        <vt:i4>318</vt:i4>
      </vt:variant>
      <vt:variant>
        <vt:i4>0</vt:i4>
      </vt:variant>
      <vt:variant>
        <vt:i4>5</vt:i4>
      </vt:variant>
      <vt:variant>
        <vt:lpwstr>http://www.arts.gov.au/topics/film-television/australian-screen-production-incentive/location-and-pdv-offsets-guidelines-an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 for large-budget film and television production in Australia—Application for Certificate of Eligibility</dc:title>
  <dc:subject/>
  <dc:creator/>
  <cp:keywords/>
  <cp:lastModifiedBy/>
  <cp:revision>1</cp:revision>
  <dcterms:created xsi:type="dcterms:W3CDTF">2017-10-20T01:16:00Z</dcterms:created>
  <dcterms:modified xsi:type="dcterms:W3CDTF">2017-10-20T01:16:00Z</dcterms:modified>
</cp:coreProperties>
</file>