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26B4" w14:textId="77777777" w:rsidR="00274488" w:rsidRDefault="00274488" w:rsidP="00274488">
      <w:pPr>
        <w:pStyle w:val="Heading1"/>
      </w:pPr>
    </w:p>
    <w:p w14:paraId="7287EF58" w14:textId="74F5809F" w:rsidR="008D4E6D" w:rsidRPr="00274488" w:rsidRDefault="008D4E6D" w:rsidP="00274488">
      <w:pPr>
        <w:pStyle w:val="Heading1"/>
      </w:pPr>
      <w:bookmarkStart w:id="0" w:name="_GoBack"/>
      <w:r w:rsidRPr="00274488">
        <w:t xml:space="preserve">Australia and Singapore </w:t>
      </w:r>
      <w:r w:rsidR="004D4A25" w:rsidRPr="00274488">
        <w:t>cultural leaders c</w:t>
      </w:r>
      <w:r w:rsidR="00BB2A6C" w:rsidRPr="00274488">
        <w:t xml:space="preserve">ommit </w:t>
      </w:r>
      <w:r w:rsidRPr="00274488">
        <w:t xml:space="preserve">to </w:t>
      </w:r>
      <w:r w:rsidR="004D4A25" w:rsidRPr="00274488">
        <w:t>m</w:t>
      </w:r>
      <w:r w:rsidR="00BB2A6C" w:rsidRPr="00274488">
        <w:t xml:space="preserve">ore </w:t>
      </w:r>
      <w:r w:rsidR="004D4A25" w:rsidRPr="00274488">
        <w:t>p</w:t>
      </w:r>
      <w:r w:rsidRPr="00274488">
        <w:t xml:space="preserve">artnerships </w:t>
      </w:r>
    </w:p>
    <w:bookmarkEnd w:id="0"/>
    <w:p w14:paraId="63F5F35C" w14:textId="77777777" w:rsidR="008D4E6D" w:rsidRPr="004923B2" w:rsidRDefault="008D4E6D" w:rsidP="00331FAD">
      <w:pPr>
        <w:pStyle w:val="NoSpacing"/>
        <w:rPr>
          <w:rFonts w:ascii="Arial" w:hAnsi="Arial" w:cs="Arial"/>
          <w:lang w:val="en-AU"/>
        </w:rPr>
      </w:pPr>
    </w:p>
    <w:p w14:paraId="6D85FBF1" w14:textId="64EBA03F" w:rsidR="00331FAD" w:rsidRPr="004923B2" w:rsidRDefault="001C7ECC" w:rsidP="004D4A25">
      <w:pPr>
        <w:pStyle w:val="NoSpacing"/>
        <w:numPr>
          <w:ilvl w:val="0"/>
          <w:numId w:val="1"/>
        </w:numPr>
        <w:ind w:left="0" w:firstLine="0"/>
        <w:jc w:val="both"/>
        <w:rPr>
          <w:rFonts w:ascii="Arial" w:hAnsi="Arial" w:cs="Arial"/>
          <w:lang w:val="en-AU"/>
        </w:rPr>
      </w:pPr>
      <w:r w:rsidRPr="001C7ECC">
        <w:rPr>
          <w:rFonts w:ascii="Arial" w:hAnsi="Arial" w:cs="Arial"/>
          <w:lang w:val="en-AU"/>
        </w:rPr>
        <w:t>The Arts and Culture Ministers of Australia and Singapore</w:t>
      </w:r>
      <w:r w:rsidR="004972BE">
        <w:rPr>
          <w:rFonts w:ascii="Arial" w:hAnsi="Arial" w:cs="Arial"/>
          <w:lang w:val="en-AU"/>
        </w:rPr>
        <w:t xml:space="preserve"> </w:t>
      </w:r>
      <w:r w:rsidRPr="001C7ECC">
        <w:rPr>
          <w:rFonts w:ascii="Arial" w:hAnsi="Arial" w:cs="Arial"/>
          <w:lang w:val="en-AU"/>
        </w:rPr>
        <w:t>strongly support the development of collaborative works and exchange of knowledge through events and festivals in both countries</w:t>
      </w:r>
      <w:r w:rsidR="00331FAD" w:rsidRPr="004923B2">
        <w:rPr>
          <w:rFonts w:ascii="Arial" w:hAnsi="Arial" w:cs="Arial"/>
          <w:lang w:val="en-AU"/>
        </w:rPr>
        <w:t>.</w:t>
      </w:r>
    </w:p>
    <w:p w14:paraId="481F3F7E" w14:textId="77777777" w:rsidR="00331FAD" w:rsidRPr="004923B2" w:rsidRDefault="00331FAD" w:rsidP="006F6F5C">
      <w:pPr>
        <w:pStyle w:val="NoSpacing"/>
        <w:jc w:val="both"/>
        <w:rPr>
          <w:rFonts w:ascii="Arial" w:hAnsi="Arial" w:cs="Arial"/>
          <w:lang w:val="en-AU"/>
        </w:rPr>
      </w:pPr>
    </w:p>
    <w:p w14:paraId="71D390D3" w14:textId="54B2FF36" w:rsidR="00331FAD" w:rsidRPr="004923B2" w:rsidRDefault="00BB2A6C" w:rsidP="006F6F5C">
      <w:pPr>
        <w:pStyle w:val="NoSpacing"/>
        <w:jc w:val="both"/>
        <w:rPr>
          <w:rFonts w:ascii="Arial" w:hAnsi="Arial" w:cs="Arial"/>
          <w:lang w:val="en-AU"/>
        </w:rPr>
      </w:pPr>
      <w:r w:rsidRPr="004923B2">
        <w:rPr>
          <w:rFonts w:ascii="Arial" w:hAnsi="Arial" w:cs="Arial"/>
          <w:lang w:val="en-AU"/>
        </w:rPr>
        <w:t>2</w:t>
      </w:r>
      <w:r w:rsidRPr="004923B2">
        <w:rPr>
          <w:rFonts w:ascii="Arial" w:hAnsi="Arial" w:cs="Arial"/>
          <w:lang w:val="en-AU"/>
        </w:rPr>
        <w:tab/>
      </w:r>
      <w:r w:rsidR="00331FAD" w:rsidRPr="004923B2">
        <w:rPr>
          <w:rFonts w:ascii="Arial" w:hAnsi="Arial" w:cs="Arial"/>
          <w:lang w:val="en-AU"/>
        </w:rPr>
        <w:t xml:space="preserve">Speaking at the </w:t>
      </w:r>
      <w:r w:rsidR="00BD4130" w:rsidRPr="004923B2">
        <w:rPr>
          <w:rFonts w:ascii="Arial" w:hAnsi="Arial" w:cs="Arial"/>
          <w:lang w:val="en-AU"/>
        </w:rPr>
        <w:t>Australia</w:t>
      </w:r>
      <w:r w:rsidR="00D82E95">
        <w:rPr>
          <w:rFonts w:ascii="Arial" w:hAnsi="Arial" w:cs="Arial"/>
          <w:lang w:val="en-AU"/>
        </w:rPr>
        <w:t>-</w:t>
      </w:r>
      <w:r w:rsidR="00BD4130" w:rsidRPr="004923B2">
        <w:rPr>
          <w:rFonts w:ascii="Arial" w:hAnsi="Arial" w:cs="Arial"/>
          <w:lang w:val="en-AU"/>
        </w:rPr>
        <w:t>Singapore</w:t>
      </w:r>
      <w:r w:rsidR="00BD4130">
        <w:rPr>
          <w:rFonts w:ascii="Arial" w:hAnsi="Arial" w:cs="Arial"/>
          <w:lang w:val="en-AU"/>
        </w:rPr>
        <w:t xml:space="preserve"> Cultural L</w:t>
      </w:r>
      <w:r w:rsidR="00331FAD" w:rsidRPr="004923B2">
        <w:rPr>
          <w:rFonts w:ascii="Arial" w:hAnsi="Arial" w:cs="Arial"/>
          <w:lang w:val="en-AU"/>
        </w:rPr>
        <w:t>eaders</w:t>
      </w:r>
      <w:r w:rsidR="00BD4130">
        <w:rPr>
          <w:rFonts w:ascii="Arial" w:hAnsi="Arial" w:cs="Arial"/>
          <w:lang w:val="en-AU"/>
        </w:rPr>
        <w:t>’</w:t>
      </w:r>
      <w:r w:rsidR="00331FAD" w:rsidRPr="004923B2">
        <w:rPr>
          <w:rFonts w:ascii="Arial" w:hAnsi="Arial" w:cs="Arial"/>
          <w:lang w:val="en-AU"/>
        </w:rPr>
        <w:t xml:space="preserve"> </w:t>
      </w:r>
      <w:r w:rsidR="00BD4130">
        <w:rPr>
          <w:rFonts w:ascii="Arial" w:hAnsi="Arial" w:cs="Arial"/>
          <w:lang w:val="en-AU"/>
        </w:rPr>
        <w:t>Forum,</w:t>
      </w:r>
      <w:r w:rsidR="00025AB9" w:rsidRPr="004923B2">
        <w:rPr>
          <w:rFonts w:ascii="Arial" w:hAnsi="Arial" w:cs="Arial"/>
          <w:lang w:val="en-AU"/>
        </w:rPr>
        <w:t xml:space="preserve"> </w:t>
      </w:r>
      <w:r w:rsidR="00BD4130">
        <w:rPr>
          <w:rFonts w:ascii="Arial" w:hAnsi="Arial" w:cs="Arial"/>
          <w:lang w:val="en-AU"/>
        </w:rPr>
        <w:br/>
      </w:r>
      <w:r w:rsidR="001C7ECC">
        <w:rPr>
          <w:rFonts w:ascii="Arial" w:hAnsi="Arial" w:cs="Arial"/>
          <w:lang w:val="en-AU"/>
        </w:rPr>
        <w:t>Senator the Hon</w:t>
      </w:r>
      <w:r w:rsidR="001C7ECC" w:rsidRPr="004923B2">
        <w:rPr>
          <w:rFonts w:ascii="Arial" w:hAnsi="Arial" w:cs="Arial"/>
          <w:lang w:val="en-AU"/>
        </w:rPr>
        <w:t xml:space="preserve"> Mitch Fifield (Minister for the Arts, Australia)</w:t>
      </w:r>
      <w:r w:rsidR="001C7ECC">
        <w:rPr>
          <w:rFonts w:ascii="Arial" w:hAnsi="Arial" w:cs="Arial"/>
          <w:lang w:val="en-AU"/>
        </w:rPr>
        <w:t xml:space="preserve"> </w:t>
      </w:r>
      <w:r w:rsidR="00331FAD" w:rsidRPr="004923B2">
        <w:rPr>
          <w:rFonts w:ascii="Arial" w:hAnsi="Arial" w:cs="Arial"/>
          <w:lang w:val="en-AU"/>
        </w:rPr>
        <w:t xml:space="preserve">and Minister Grace Fu (Minister for Culture, </w:t>
      </w:r>
      <w:r w:rsidR="00111183">
        <w:rPr>
          <w:rFonts w:ascii="Arial" w:hAnsi="Arial" w:cs="Arial"/>
          <w:lang w:val="en-AU"/>
        </w:rPr>
        <w:t>Community and Youth, Singapore)</w:t>
      </w:r>
      <w:r w:rsidR="00331FAD" w:rsidRPr="004923B2">
        <w:rPr>
          <w:rFonts w:ascii="Arial" w:hAnsi="Arial" w:cs="Arial"/>
          <w:lang w:val="en-AU"/>
        </w:rPr>
        <w:t xml:space="preserve"> affirmed both governments’ intentions to build upon the already substantial </w:t>
      </w:r>
      <w:r w:rsidR="00CA7AE5" w:rsidRPr="004923B2">
        <w:rPr>
          <w:rFonts w:ascii="Arial" w:hAnsi="Arial" w:cs="Arial"/>
          <w:lang w:val="en-AU"/>
        </w:rPr>
        <w:t xml:space="preserve">cultural </w:t>
      </w:r>
      <w:r w:rsidR="00331FAD" w:rsidRPr="004923B2">
        <w:rPr>
          <w:rFonts w:ascii="Arial" w:hAnsi="Arial" w:cs="Arial"/>
          <w:lang w:val="en-AU"/>
        </w:rPr>
        <w:t xml:space="preserve">links which exist </w:t>
      </w:r>
      <w:r w:rsidR="00025AB9" w:rsidRPr="004923B2">
        <w:rPr>
          <w:rFonts w:ascii="Arial" w:hAnsi="Arial" w:cs="Arial"/>
          <w:lang w:val="en-AU"/>
        </w:rPr>
        <w:t>between the nations</w:t>
      </w:r>
      <w:r w:rsidR="00CA7AE5" w:rsidRPr="004923B2">
        <w:rPr>
          <w:rFonts w:ascii="Arial" w:hAnsi="Arial" w:cs="Arial"/>
          <w:lang w:val="en-AU"/>
        </w:rPr>
        <w:t>.</w:t>
      </w:r>
      <w:r w:rsidR="00331FAD" w:rsidRPr="004923B2">
        <w:rPr>
          <w:rFonts w:ascii="Arial" w:hAnsi="Arial" w:cs="Arial"/>
          <w:lang w:val="en-AU"/>
        </w:rPr>
        <w:t xml:space="preserve"> </w:t>
      </w:r>
    </w:p>
    <w:p w14:paraId="5C67D680" w14:textId="77777777" w:rsidR="00331FAD" w:rsidRPr="004923B2" w:rsidRDefault="00331FAD" w:rsidP="006F6F5C">
      <w:pPr>
        <w:pStyle w:val="NoSpacing"/>
        <w:jc w:val="both"/>
        <w:rPr>
          <w:rFonts w:ascii="Arial" w:hAnsi="Arial" w:cs="Arial"/>
          <w:lang w:val="en-AU"/>
        </w:rPr>
      </w:pPr>
    </w:p>
    <w:p w14:paraId="65045803" w14:textId="62C90A50" w:rsidR="00F261C3" w:rsidRDefault="00BB2A6C" w:rsidP="006F6F5C">
      <w:pPr>
        <w:pStyle w:val="NoSpacing"/>
        <w:jc w:val="both"/>
        <w:rPr>
          <w:rFonts w:ascii="Arial" w:hAnsi="Arial" w:cs="Arial"/>
          <w:lang w:val="en-AU"/>
        </w:rPr>
      </w:pPr>
      <w:r w:rsidRPr="004923B2">
        <w:rPr>
          <w:rFonts w:ascii="Arial" w:hAnsi="Arial" w:cs="Arial"/>
          <w:lang w:val="en-AU"/>
        </w:rPr>
        <w:t>3</w:t>
      </w:r>
      <w:r w:rsidRPr="004923B2">
        <w:rPr>
          <w:rFonts w:ascii="Arial" w:hAnsi="Arial" w:cs="Arial"/>
          <w:lang w:val="en-AU"/>
        </w:rPr>
        <w:tab/>
      </w:r>
      <w:r w:rsidR="009A65A9" w:rsidRPr="009A65A9">
        <w:rPr>
          <w:rFonts w:ascii="Arial" w:hAnsi="Arial" w:cs="Arial"/>
          <w:lang w:val="en-AU"/>
        </w:rPr>
        <w:t xml:space="preserve">The </w:t>
      </w:r>
      <w:r w:rsidR="006372E4">
        <w:rPr>
          <w:rFonts w:ascii="Arial" w:hAnsi="Arial" w:cs="Arial"/>
          <w:lang w:val="en-AU"/>
        </w:rPr>
        <w:t>F</w:t>
      </w:r>
      <w:r w:rsidR="009A65A9" w:rsidRPr="009A65A9">
        <w:rPr>
          <w:rFonts w:ascii="Arial" w:hAnsi="Arial" w:cs="Arial"/>
          <w:lang w:val="en-AU"/>
        </w:rPr>
        <w:t>orum was initiated by the Australia–Singapore Arts Group</w:t>
      </w:r>
      <w:r w:rsidR="00F261C3">
        <w:rPr>
          <w:rFonts w:ascii="Arial" w:hAnsi="Arial" w:cs="Arial"/>
          <w:lang w:val="en-AU"/>
        </w:rPr>
        <w:t xml:space="preserve"> (ASAG)</w:t>
      </w:r>
      <w:r w:rsidR="009A65A9" w:rsidRPr="009A65A9">
        <w:rPr>
          <w:rFonts w:ascii="Arial" w:hAnsi="Arial" w:cs="Arial"/>
          <w:lang w:val="en-AU"/>
        </w:rPr>
        <w:t xml:space="preserve"> to provide opportunities to develop relationships and collaborative projects. </w:t>
      </w:r>
      <w:r w:rsidR="00DC4E21">
        <w:rPr>
          <w:rFonts w:ascii="Arial" w:hAnsi="Arial" w:cs="Arial"/>
          <w:lang w:val="en-AU"/>
        </w:rPr>
        <w:t xml:space="preserve">The ASAG provides advice to </w:t>
      </w:r>
      <w:r w:rsidR="00476F6E">
        <w:rPr>
          <w:rFonts w:ascii="Arial" w:hAnsi="Arial" w:cs="Arial"/>
          <w:lang w:val="en-AU"/>
        </w:rPr>
        <w:t>each</w:t>
      </w:r>
      <w:r w:rsidR="00DC4E21">
        <w:rPr>
          <w:rFonts w:ascii="Arial" w:hAnsi="Arial" w:cs="Arial"/>
          <w:lang w:val="en-AU"/>
        </w:rPr>
        <w:t xml:space="preserve"> government on strengthening arts and cultural engagement. The ASAG </w:t>
      </w:r>
      <w:r w:rsidR="00BD4130">
        <w:rPr>
          <w:rFonts w:ascii="Arial" w:hAnsi="Arial" w:cs="Arial"/>
          <w:lang w:val="en-AU"/>
        </w:rPr>
        <w:t xml:space="preserve">is underpinned by </w:t>
      </w:r>
      <w:r w:rsidR="00DC4E21">
        <w:rPr>
          <w:rFonts w:ascii="Arial" w:hAnsi="Arial" w:cs="Arial"/>
          <w:lang w:val="en-AU"/>
        </w:rPr>
        <w:t xml:space="preserve">the </w:t>
      </w:r>
      <w:r w:rsidR="00BD4130" w:rsidRPr="00BD4130">
        <w:rPr>
          <w:rFonts w:ascii="Arial" w:hAnsi="Arial" w:cs="Arial"/>
          <w:i/>
          <w:lang w:val="en-AU"/>
        </w:rPr>
        <w:t>Memorandum Understanding on Cooperation in the Field of Arts and Culture</w:t>
      </w:r>
      <w:r w:rsidR="00DC4E21">
        <w:rPr>
          <w:rFonts w:ascii="Arial" w:hAnsi="Arial" w:cs="Arial"/>
          <w:lang w:val="en-AU"/>
        </w:rPr>
        <w:t xml:space="preserve"> signed by Singapore and Australia in 2015 to signal their vision for </w:t>
      </w:r>
      <w:r w:rsidR="00BD4130">
        <w:rPr>
          <w:rFonts w:ascii="Arial" w:hAnsi="Arial" w:cs="Arial"/>
          <w:lang w:val="en-AU"/>
        </w:rPr>
        <w:t xml:space="preserve">stronger cultural </w:t>
      </w:r>
      <w:r w:rsidR="00DC4E21">
        <w:rPr>
          <w:rFonts w:ascii="Arial" w:hAnsi="Arial" w:cs="Arial"/>
          <w:lang w:val="en-AU"/>
        </w:rPr>
        <w:t xml:space="preserve">cooperation. </w:t>
      </w:r>
    </w:p>
    <w:p w14:paraId="1A4B9AFC" w14:textId="77777777" w:rsidR="00F261C3" w:rsidRDefault="00F261C3" w:rsidP="006F6F5C">
      <w:pPr>
        <w:pStyle w:val="NoSpacing"/>
        <w:jc w:val="both"/>
        <w:rPr>
          <w:rFonts w:ascii="Arial" w:hAnsi="Arial" w:cs="Arial"/>
          <w:lang w:val="en-AU"/>
        </w:rPr>
      </w:pPr>
    </w:p>
    <w:p w14:paraId="169CE36A" w14:textId="15620586" w:rsidR="00286011" w:rsidRPr="004923B2" w:rsidRDefault="00F261C3" w:rsidP="006F6F5C">
      <w:pPr>
        <w:pStyle w:val="NoSpacing"/>
        <w:jc w:val="both"/>
        <w:rPr>
          <w:rFonts w:ascii="Arial" w:hAnsi="Arial" w:cs="Arial"/>
          <w:lang w:val="en-AU"/>
        </w:rPr>
      </w:pPr>
      <w:r>
        <w:rPr>
          <w:rFonts w:ascii="Arial" w:hAnsi="Arial" w:cs="Arial"/>
          <w:lang w:val="en-AU"/>
        </w:rPr>
        <w:t xml:space="preserve">4. </w:t>
      </w:r>
      <w:r w:rsidR="00A04959">
        <w:rPr>
          <w:rFonts w:ascii="Arial" w:hAnsi="Arial" w:cs="Arial"/>
          <w:lang w:val="en-AU"/>
        </w:rPr>
        <w:tab/>
      </w:r>
      <w:r w:rsidR="00286011" w:rsidRPr="004923B2">
        <w:rPr>
          <w:rFonts w:ascii="Arial" w:hAnsi="Arial" w:cs="Arial"/>
          <w:lang w:val="en-AU"/>
        </w:rPr>
        <w:t>Adelaide Festival Centre and the South Austra</w:t>
      </w:r>
      <w:r w:rsidR="00BD4130">
        <w:rPr>
          <w:rFonts w:ascii="Arial" w:hAnsi="Arial" w:cs="Arial"/>
          <w:lang w:val="en-AU"/>
        </w:rPr>
        <w:t>lian Museum hosted the two-day F</w:t>
      </w:r>
      <w:r w:rsidR="00286011" w:rsidRPr="004923B2">
        <w:rPr>
          <w:rFonts w:ascii="Arial" w:hAnsi="Arial" w:cs="Arial"/>
          <w:lang w:val="en-AU"/>
        </w:rPr>
        <w:t>orum</w:t>
      </w:r>
      <w:r w:rsidR="00D90D81" w:rsidRPr="004923B2">
        <w:rPr>
          <w:rFonts w:ascii="Arial" w:hAnsi="Arial" w:cs="Arial"/>
          <w:lang w:val="en-AU"/>
        </w:rPr>
        <w:t xml:space="preserve">, bringing together </w:t>
      </w:r>
      <w:r w:rsidR="00286011" w:rsidRPr="004923B2">
        <w:rPr>
          <w:rFonts w:ascii="Arial" w:hAnsi="Arial" w:cs="Arial"/>
          <w:lang w:val="en-AU"/>
        </w:rPr>
        <w:t xml:space="preserve">more than 150 </w:t>
      </w:r>
      <w:r w:rsidR="00D90D81" w:rsidRPr="004923B2">
        <w:rPr>
          <w:rFonts w:ascii="Arial" w:hAnsi="Arial" w:cs="Arial"/>
          <w:lang w:val="en-AU"/>
        </w:rPr>
        <w:t>culture sector leaders from across</w:t>
      </w:r>
      <w:r w:rsidR="00286011" w:rsidRPr="004923B2">
        <w:rPr>
          <w:rFonts w:ascii="Arial" w:hAnsi="Arial" w:cs="Arial"/>
          <w:lang w:val="en-AU"/>
        </w:rPr>
        <w:t xml:space="preserve"> Australia</w:t>
      </w:r>
      <w:r w:rsidR="00D90D81" w:rsidRPr="004923B2">
        <w:rPr>
          <w:rFonts w:ascii="Arial" w:hAnsi="Arial" w:cs="Arial"/>
          <w:lang w:val="en-AU"/>
        </w:rPr>
        <w:t xml:space="preserve"> and</w:t>
      </w:r>
      <w:r w:rsidR="00286011" w:rsidRPr="004923B2">
        <w:rPr>
          <w:rFonts w:ascii="Arial" w:hAnsi="Arial" w:cs="Arial"/>
          <w:lang w:val="en-AU"/>
        </w:rPr>
        <w:t xml:space="preserve"> Singapore</w:t>
      </w:r>
      <w:r w:rsidR="00D90D81" w:rsidRPr="004923B2">
        <w:rPr>
          <w:rFonts w:ascii="Arial" w:hAnsi="Arial" w:cs="Arial"/>
          <w:lang w:val="en-AU"/>
        </w:rPr>
        <w:t>. The leaders came from diverse fields – museums, galleries, arts festivals, performing arts groups</w:t>
      </w:r>
      <w:r w:rsidR="00025AB9" w:rsidRPr="004923B2">
        <w:rPr>
          <w:rFonts w:ascii="Arial" w:hAnsi="Arial" w:cs="Arial"/>
          <w:lang w:val="en-AU"/>
        </w:rPr>
        <w:t xml:space="preserve"> and</w:t>
      </w:r>
      <w:r w:rsidR="00D90D81" w:rsidRPr="004923B2">
        <w:rPr>
          <w:rFonts w:ascii="Arial" w:hAnsi="Arial" w:cs="Arial"/>
          <w:lang w:val="en-AU"/>
        </w:rPr>
        <w:t xml:space="preserve"> educational institutions </w:t>
      </w:r>
      <w:r w:rsidR="00EA63FB">
        <w:rPr>
          <w:rFonts w:ascii="Arial" w:hAnsi="Arial" w:cs="Arial"/>
          <w:lang w:val="en-AU"/>
        </w:rPr>
        <w:t>–</w:t>
      </w:r>
      <w:r w:rsidR="00286011" w:rsidRPr="004923B2">
        <w:rPr>
          <w:rFonts w:ascii="Arial" w:hAnsi="Arial" w:cs="Arial"/>
          <w:lang w:val="en-AU"/>
        </w:rPr>
        <w:t xml:space="preserve"> to</w:t>
      </w:r>
      <w:r w:rsidR="00EA63FB">
        <w:rPr>
          <w:rFonts w:ascii="Arial" w:hAnsi="Arial" w:cs="Arial"/>
          <w:lang w:val="en-AU"/>
        </w:rPr>
        <w:t xml:space="preserve"> </w:t>
      </w:r>
      <w:r w:rsidR="00D90D81" w:rsidRPr="004923B2">
        <w:rPr>
          <w:rFonts w:ascii="Arial" w:hAnsi="Arial" w:cs="Arial"/>
          <w:lang w:val="en-AU"/>
        </w:rPr>
        <w:t>network, share best practice</w:t>
      </w:r>
      <w:r w:rsidR="008D4E6D" w:rsidRPr="004923B2">
        <w:rPr>
          <w:rFonts w:ascii="Arial" w:hAnsi="Arial" w:cs="Arial"/>
          <w:lang w:val="en-AU"/>
        </w:rPr>
        <w:t>s</w:t>
      </w:r>
      <w:r w:rsidR="00D90D81" w:rsidRPr="004923B2">
        <w:rPr>
          <w:rFonts w:ascii="Arial" w:hAnsi="Arial" w:cs="Arial"/>
          <w:lang w:val="en-AU"/>
        </w:rPr>
        <w:t xml:space="preserve"> and identify opportunities for future collaboration</w:t>
      </w:r>
      <w:r w:rsidR="00286011" w:rsidRPr="004923B2">
        <w:rPr>
          <w:rFonts w:ascii="Arial" w:hAnsi="Arial" w:cs="Arial"/>
          <w:lang w:val="en-AU"/>
        </w:rPr>
        <w:t>.</w:t>
      </w:r>
      <w:r w:rsidR="00D90D81" w:rsidRPr="004923B2">
        <w:rPr>
          <w:rFonts w:ascii="Arial" w:hAnsi="Arial" w:cs="Arial"/>
          <w:lang w:val="en-AU"/>
        </w:rPr>
        <w:t xml:space="preserve"> The topics covered in the panel and roundtable discussions included cultural policy, the power of creative cities, the potential for cultural collaborations, as well as youth and education in the arts.</w:t>
      </w:r>
    </w:p>
    <w:p w14:paraId="6C8B7BBE" w14:textId="424E23C3" w:rsidR="006D7084" w:rsidRPr="004923B2" w:rsidRDefault="00D82E95" w:rsidP="00D82E95">
      <w:pPr>
        <w:tabs>
          <w:tab w:val="left" w:pos="6311"/>
        </w:tabs>
        <w:spacing w:after="0" w:line="240" w:lineRule="auto"/>
        <w:jc w:val="both"/>
        <w:rPr>
          <w:rFonts w:ascii="Arial" w:eastAsiaTheme="minorEastAsia" w:hAnsi="Arial" w:cs="Arial"/>
          <w:sz w:val="24"/>
          <w:szCs w:val="24"/>
          <w:lang w:val="en-AU"/>
        </w:rPr>
      </w:pPr>
      <w:r>
        <w:rPr>
          <w:rFonts w:ascii="Arial" w:eastAsiaTheme="minorEastAsia" w:hAnsi="Arial" w:cs="Arial"/>
          <w:sz w:val="24"/>
          <w:szCs w:val="24"/>
          <w:lang w:val="en-AU"/>
        </w:rPr>
        <w:tab/>
      </w:r>
    </w:p>
    <w:p w14:paraId="0F46DF40" w14:textId="429A18FC" w:rsidR="001B37E8" w:rsidRPr="004923B2" w:rsidRDefault="00BB2A6C" w:rsidP="006D7084">
      <w:pPr>
        <w:pStyle w:val="NoSpacing"/>
        <w:jc w:val="both"/>
        <w:rPr>
          <w:rFonts w:ascii="Arial" w:hAnsi="Arial" w:cs="Arial"/>
          <w:lang w:val="en-AU"/>
        </w:rPr>
      </w:pPr>
      <w:r w:rsidRPr="004923B2">
        <w:rPr>
          <w:rFonts w:ascii="Arial" w:hAnsi="Arial" w:cs="Arial"/>
          <w:lang w:val="en-AU"/>
        </w:rPr>
        <w:t>5</w:t>
      </w:r>
      <w:r w:rsidRPr="004923B2">
        <w:rPr>
          <w:rFonts w:ascii="Arial" w:hAnsi="Arial" w:cs="Arial"/>
          <w:lang w:val="en-AU"/>
        </w:rPr>
        <w:tab/>
      </w:r>
      <w:r w:rsidR="001B37E8" w:rsidRPr="004923B2">
        <w:rPr>
          <w:rFonts w:ascii="Arial" w:hAnsi="Arial" w:cs="Arial"/>
          <w:lang w:val="en-AU"/>
        </w:rPr>
        <w:t>Minister Fu</w:t>
      </w:r>
      <w:r w:rsidR="00D90D81" w:rsidRPr="004923B2">
        <w:rPr>
          <w:rFonts w:ascii="Arial" w:hAnsi="Arial" w:cs="Arial"/>
          <w:lang w:val="en-AU"/>
        </w:rPr>
        <w:t xml:space="preserve"> said, “</w:t>
      </w:r>
      <w:r w:rsidR="00E40200">
        <w:rPr>
          <w:rFonts w:ascii="Arial" w:hAnsi="Arial" w:cs="Arial"/>
          <w:lang w:val="en-AU"/>
        </w:rPr>
        <w:t xml:space="preserve">The arts and culture are a key area of focus under the Comprehensive Strategic Partnership, </w:t>
      </w:r>
      <w:r w:rsidR="005B6446" w:rsidRPr="005B6446">
        <w:rPr>
          <w:rFonts w:ascii="Arial" w:hAnsi="Arial" w:cs="Arial"/>
          <w:lang w:val="en-AU"/>
        </w:rPr>
        <w:t xml:space="preserve">in recognition of their importance </w:t>
      </w:r>
      <w:r w:rsidR="00B80013" w:rsidRPr="004923B2">
        <w:rPr>
          <w:rFonts w:ascii="Arial" w:hAnsi="Arial" w:cs="Arial"/>
          <w:lang w:val="en-AU"/>
        </w:rPr>
        <w:t>to the individual and to nation building</w:t>
      </w:r>
      <w:r w:rsidR="00120585">
        <w:rPr>
          <w:rFonts w:ascii="Arial" w:hAnsi="Arial" w:cs="Arial"/>
          <w:lang w:val="en-AU"/>
        </w:rPr>
        <w:t>. T</w:t>
      </w:r>
      <w:r w:rsidR="00B80013" w:rsidRPr="004923B2">
        <w:rPr>
          <w:rFonts w:ascii="Arial" w:hAnsi="Arial" w:cs="Arial"/>
          <w:lang w:val="en-AU"/>
        </w:rPr>
        <w:t xml:space="preserve">hey allow us to connect to our roots and identity, and to communicate our stories to future generations. Arts and culture also bring diverse communities together and foster cross-cultural understanding across nations. With people-to-people exchanges being a key part of Singapore-Australia cultural relations, </w:t>
      </w:r>
      <w:r w:rsidR="00E40200">
        <w:rPr>
          <w:rFonts w:ascii="Arial" w:hAnsi="Arial" w:cs="Arial"/>
          <w:lang w:val="en-AU"/>
        </w:rPr>
        <w:t>political support</w:t>
      </w:r>
      <w:r w:rsidR="001B1ABB">
        <w:rPr>
          <w:rFonts w:ascii="Arial" w:hAnsi="Arial" w:cs="Arial"/>
          <w:lang w:val="en-AU"/>
        </w:rPr>
        <w:t xml:space="preserve"> and </w:t>
      </w:r>
      <w:r w:rsidR="00B80013" w:rsidRPr="004923B2">
        <w:rPr>
          <w:rFonts w:ascii="Arial" w:hAnsi="Arial" w:cs="Arial"/>
          <w:lang w:val="en-AU"/>
        </w:rPr>
        <w:t>the work of the Australia-Singapore Arts Group play a meaningful role in strengthening the connections between our two nations.”</w:t>
      </w:r>
    </w:p>
    <w:p w14:paraId="1651920C" w14:textId="77777777" w:rsidR="004923B2" w:rsidRPr="00EA63FB" w:rsidRDefault="004923B2" w:rsidP="006F6F5C">
      <w:pPr>
        <w:pStyle w:val="NoSpacing"/>
        <w:jc w:val="both"/>
        <w:rPr>
          <w:rFonts w:ascii="Arial" w:hAnsi="Arial" w:cs="Arial"/>
          <w:highlight w:val="yellow"/>
          <w:lang w:val="en-AU"/>
        </w:rPr>
      </w:pPr>
    </w:p>
    <w:p w14:paraId="325FF6DD" w14:textId="76C78D72" w:rsidR="00AE20BD" w:rsidRDefault="00BB2A6C" w:rsidP="006F6F5C">
      <w:pPr>
        <w:pStyle w:val="NoSpacing"/>
        <w:jc w:val="both"/>
        <w:rPr>
          <w:rFonts w:ascii="Arial" w:hAnsi="Arial" w:cs="Arial"/>
          <w:lang w:val="en-AU"/>
        </w:rPr>
      </w:pPr>
      <w:r w:rsidRPr="00EA63FB">
        <w:rPr>
          <w:rFonts w:ascii="Arial" w:hAnsi="Arial" w:cs="Arial"/>
          <w:lang w:val="en-AU"/>
        </w:rPr>
        <w:t>6</w:t>
      </w:r>
      <w:r w:rsidRPr="00EA63FB">
        <w:rPr>
          <w:rFonts w:ascii="Arial" w:hAnsi="Arial" w:cs="Arial"/>
          <w:lang w:val="en-AU"/>
        </w:rPr>
        <w:tab/>
      </w:r>
      <w:r w:rsidR="001B37E8" w:rsidRPr="00EA63FB">
        <w:rPr>
          <w:rFonts w:ascii="Arial" w:hAnsi="Arial" w:cs="Arial"/>
          <w:lang w:val="en-AU"/>
        </w:rPr>
        <w:t xml:space="preserve">Minister Fifield </w:t>
      </w:r>
      <w:r w:rsidR="004923B2" w:rsidRPr="00EA63FB">
        <w:rPr>
          <w:rFonts w:ascii="Arial" w:hAnsi="Arial" w:cs="Arial"/>
          <w:lang w:val="en-AU"/>
        </w:rPr>
        <w:t>said, “</w:t>
      </w:r>
      <w:r w:rsidR="00025AB9" w:rsidRPr="00EA63FB">
        <w:rPr>
          <w:rFonts w:ascii="Arial" w:hAnsi="Arial" w:cs="Arial"/>
          <w:lang w:val="en-AU"/>
        </w:rPr>
        <w:t>The creative economy is a huge force</w:t>
      </w:r>
      <w:r w:rsidR="009066A1" w:rsidRPr="00EA63FB">
        <w:rPr>
          <w:rFonts w:ascii="Arial" w:hAnsi="Arial" w:cs="Arial"/>
          <w:lang w:val="en-AU"/>
        </w:rPr>
        <w:t>. T</w:t>
      </w:r>
      <w:r w:rsidR="00025AB9" w:rsidRPr="00EA63FB">
        <w:rPr>
          <w:rFonts w:ascii="Arial" w:hAnsi="Arial" w:cs="Arial"/>
          <w:lang w:val="en-AU"/>
        </w:rPr>
        <w:t>he arts in the Asia</w:t>
      </w:r>
      <w:r w:rsidR="00820342">
        <w:rPr>
          <w:rFonts w:ascii="Arial" w:hAnsi="Arial" w:cs="Arial"/>
          <w:lang w:val="en-AU"/>
        </w:rPr>
        <w:t xml:space="preserve"> </w:t>
      </w:r>
      <w:r w:rsidR="00025AB9" w:rsidRPr="00EA63FB">
        <w:rPr>
          <w:rFonts w:ascii="Arial" w:hAnsi="Arial" w:cs="Arial"/>
          <w:lang w:val="en-AU"/>
        </w:rPr>
        <w:t>Pacific region make an economic contribution of more than $740 billion</w:t>
      </w:r>
      <w:r w:rsidR="009066A1" w:rsidRPr="00EA63FB">
        <w:rPr>
          <w:rFonts w:ascii="Arial" w:hAnsi="Arial" w:cs="Arial"/>
          <w:lang w:val="en-AU"/>
        </w:rPr>
        <w:t>,</w:t>
      </w:r>
      <w:r w:rsidR="00025AB9" w:rsidRPr="00EA63FB">
        <w:rPr>
          <w:rFonts w:ascii="Arial" w:hAnsi="Arial" w:cs="Arial"/>
          <w:lang w:val="en-AU"/>
        </w:rPr>
        <w:t xml:space="preserve"> and there are economic opportunities for both our countries through closer collaboration.</w:t>
      </w:r>
      <w:r w:rsidR="00115E9C" w:rsidRPr="00EA63FB">
        <w:rPr>
          <w:rFonts w:ascii="Arial" w:hAnsi="Arial" w:cs="Arial"/>
          <w:lang w:val="en-AU"/>
        </w:rPr>
        <w:t xml:space="preserve"> Arts and cultural exchanges also provide opportunities for artists to develop their skills and share their work with new audiences, and to build mutual cultural understanding. This provides the foundations for enduring relationships and security in the region.</w:t>
      </w:r>
      <w:r w:rsidR="009066A1" w:rsidRPr="00EA63FB">
        <w:rPr>
          <w:rFonts w:ascii="Arial" w:hAnsi="Arial" w:cs="Arial"/>
          <w:lang w:val="en-AU"/>
        </w:rPr>
        <w:t>”</w:t>
      </w:r>
      <w:r w:rsidR="00E40200">
        <w:rPr>
          <w:rFonts w:ascii="Arial" w:hAnsi="Arial" w:cs="Arial"/>
          <w:lang w:val="en-AU"/>
        </w:rPr>
        <w:t xml:space="preserve"> </w:t>
      </w:r>
    </w:p>
    <w:p w14:paraId="3BECEDEC" w14:textId="77777777" w:rsidR="00AE20BD" w:rsidRDefault="00AE20BD">
      <w:pPr>
        <w:spacing w:after="160" w:line="259" w:lineRule="auto"/>
        <w:rPr>
          <w:rFonts w:ascii="Arial" w:eastAsiaTheme="minorEastAsia" w:hAnsi="Arial" w:cs="Arial"/>
          <w:sz w:val="24"/>
          <w:szCs w:val="24"/>
          <w:lang w:val="en-AU"/>
        </w:rPr>
      </w:pPr>
      <w:r>
        <w:rPr>
          <w:rFonts w:ascii="Arial" w:hAnsi="Arial" w:cs="Arial"/>
          <w:lang w:val="en-AU"/>
        </w:rPr>
        <w:br w:type="page"/>
      </w:r>
    </w:p>
    <w:p w14:paraId="580832B2" w14:textId="2DF0C77C" w:rsidR="00803C68" w:rsidRPr="004923B2" w:rsidRDefault="00BB2A6C" w:rsidP="006F6F5C">
      <w:pPr>
        <w:pStyle w:val="NoSpacing"/>
        <w:jc w:val="both"/>
        <w:rPr>
          <w:rFonts w:ascii="Arial" w:hAnsi="Arial" w:cs="Arial"/>
          <w:lang w:val="en-AU"/>
        </w:rPr>
      </w:pPr>
      <w:r w:rsidRPr="004923B2">
        <w:rPr>
          <w:rFonts w:ascii="Arial" w:hAnsi="Arial" w:cs="Arial"/>
          <w:lang w:val="en-AU"/>
        </w:rPr>
        <w:lastRenderedPageBreak/>
        <w:t>7</w:t>
      </w:r>
      <w:r w:rsidRPr="004923B2">
        <w:rPr>
          <w:rFonts w:ascii="Arial" w:hAnsi="Arial" w:cs="Arial"/>
          <w:lang w:val="en-AU"/>
        </w:rPr>
        <w:tab/>
      </w:r>
      <w:r w:rsidR="00803C68" w:rsidRPr="004923B2">
        <w:rPr>
          <w:rFonts w:ascii="Arial" w:hAnsi="Arial" w:cs="Arial"/>
          <w:lang w:val="en-AU"/>
        </w:rPr>
        <w:t xml:space="preserve">Both Ministers gave keynote addresses </w:t>
      </w:r>
      <w:r w:rsidR="00BF223C">
        <w:rPr>
          <w:rFonts w:ascii="Arial" w:hAnsi="Arial" w:cs="Arial"/>
          <w:lang w:val="en-AU"/>
        </w:rPr>
        <w:t>on</w:t>
      </w:r>
      <w:r w:rsidR="00BD4130">
        <w:rPr>
          <w:rFonts w:ascii="Arial" w:hAnsi="Arial" w:cs="Arial"/>
          <w:lang w:val="en-AU"/>
        </w:rPr>
        <w:t xml:space="preserve"> the first day of the F</w:t>
      </w:r>
      <w:r w:rsidR="00803C68" w:rsidRPr="004923B2">
        <w:rPr>
          <w:rFonts w:ascii="Arial" w:hAnsi="Arial" w:cs="Arial"/>
          <w:lang w:val="en-AU"/>
        </w:rPr>
        <w:t>orum, presenting possibilities and setting the scene for in-depth conversations between the</w:t>
      </w:r>
      <w:r w:rsidR="00025AB9" w:rsidRPr="004923B2">
        <w:rPr>
          <w:rFonts w:ascii="Arial" w:hAnsi="Arial" w:cs="Arial"/>
          <w:lang w:val="en-AU"/>
        </w:rPr>
        <w:t xml:space="preserve"> cultural </w:t>
      </w:r>
      <w:r w:rsidR="00803C68" w:rsidRPr="004923B2">
        <w:rPr>
          <w:rFonts w:ascii="Arial" w:hAnsi="Arial" w:cs="Arial"/>
          <w:lang w:val="en-AU"/>
        </w:rPr>
        <w:t>leaders</w:t>
      </w:r>
      <w:r w:rsidR="00025AB9" w:rsidRPr="004923B2">
        <w:rPr>
          <w:rFonts w:ascii="Arial" w:hAnsi="Arial" w:cs="Arial"/>
          <w:lang w:val="en-AU"/>
        </w:rPr>
        <w:t xml:space="preserve">. The </w:t>
      </w:r>
      <w:r w:rsidR="00A86CFF" w:rsidRPr="004923B2">
        <w:rPr>
          <w:rFonts w:ascii="Arial" w:hAnsi="Arial" w:cs="Arial"/>
          <w:lang w:val="en-AU"/>
        </w:rPr>
        <w:t xml:space="preserve">co-chairs of the Australia-Singapore Arts Group, </w:t>
      </w:r>
      <w:r w:rsidR="008D4E6D" w:rsidRPr="004923B2">
        <w:rPr>
          <w:rFonts w:ascii="Arial" w:hAnsi="Arial" w:cs="Arial"/>
          <w:lang w:val="en-AU"/>
        </w:rPr>
        <w:t xml:space="preserve">Mrs </w:t>
      </w:r>
      <w:r w:rsidR="00025AB9" w:rsidRPr="004923B2">
        <w:rPr>
          <w:rFonts w:ascii="Arial" w:hAnsi="Arial" w:cs="Arial"/>
          <w:lang w:val="en-AU"/>
        </w:rPr>
        <w:t xml:space="preserve">Rosa Daniel and </w:t>
      </w:r>
      <w:r w:rsidR="008D4E6D" w:rsidRPr="004923B2">
        <w:rPr>
          <w:rFonts w:ascii="Arial" w:hAnsi="Arial" w:cs="Arial"/>
          <w:lang w:val="en-AU"/>
        </w:rPr>
        <w:t>Dr</w:t>
      </w:r>
      <w:r w:rsidR="00AE20BD">
        <w:rPr>
          <w:rFonts w:ascii="Arial" w:hAnsi="Arial" w:cs="Arial"/>
          <w:lang w:val="en-AU"/>
        </w:rPr>
        <w:t> </w:t>
      </w:r>
      <w:r w:rsidR="00025AB9" w:rsidRPr="004923B2">
        <w:rPr>
          <w:rFonts w:ascii="Arial" w:hAnsi="Arial" w:cs="Arial"/>
          <w:lang w:val="en-AU"/>
        </w:rPr>
        <w:t>Mat</w:t>
      </w:r>
      <w:r w:rsidR="00D82E95">
        <w:rPr>
          <w:rFonts w:ascii="Arial" w:hAnsi="Arial" w:cs="Arial"/>
          <w:lang w:val="en-AU"/>
        </w:rPr>
        <w:t>hew</w:t>
      </w:r>
      <w:r w:rsidR="00AE20BD">
        <w:rPr>
          <w:rFonts w:ascii="Arial" w:hAnsi="Arial" w:cs="Arial"/>
          <w:lang w:val="en-AU"/>
        </w:rPr>
        <w:t> </w:t>
      </w:r>
      <w:proofErr w:type="spellStart"/>
      <w:r w:rsidR="00025AB9" w:rsidRPr="004923B2">
        <w:rPr>
          <w:rFonts w:ascii="Arial" w:hAnsi="Arial" w:cs="Arial"/>
          <w:lang w:val="en-AU"/>
        </w:rPr>
        <w:t>Trinca</w:t>
      </w:r>
      <w:proofErr w:type="spellEnd"/>
      <w:r w:rsidR="00BD4130">
        <w:rPr>
          <w:rFonts w:ascii="Arial" w:hAnsi="Arial" w:cs="Arial"/>
          <w:lang w:val="en-AU"/>
        </w:rPr>
        <w:t>, welcomed the F</w:t>
      </w:r>
      <w:r w:rsidR="00A86CFF" w:rsidRPr="004923B2">
        <w:rPr>
          <w:rFonts w:ascii="Arial" w:hAnsi="Arial" w:cs="Arial"/>
          <w:lang w:val="en-AU"/>
        </w:rPr>
        <w:t>orum’s particular focus on the role of arts and culture in creating liveable cities.</w:t>
      </w:r>
      <w:r w:rsidR="00025AB9" w:rsidRPr="004923B2">
        <w:rPr>
          <w:rFonts w:ascii="Arial" w:hAnsi="Arial" w:cs="Arial"/>
          <w:lang w:val="en-AU"/>
        </w:rPr>
        <w:t xml:space="preserve"> </w:t>
      </w:r>
    </w:p>
    <w:p w14:paraId="273851A4" w14:textId="608A483F" w:rsidR="00FD19EB" w:rsidRDefault="00FD19EB" w:rsidP="00D82E95">
      <w:pPr>
        <w:pStyle w:val="NoSpacing"/>
        <w:tabs>
          <w:tab w:val="left" w:pos="3982"/>
        </w:tabs>
        <w:jc w:val="both"/>
        <w:rPr>
          <w:rFonts w:ascii="Arial" w:hAnsi="Arial" w:cs="Arial"/>
          <w:lang w:val="en-AU"/>
        </w:rPr>
      </w:pPr>
    </w:p>
    <w:p w14:paraId="51B2FFC6" w14:textId="478A52AA" w:rsidR="00803C68" w:rsidRPr="004923B2" w:rsidRDefault="00BB2A6C" w:rsidP="006F6F5C">
      <w:pPr>
        <w:pStyle w:val="NoSpacing"/>
        <w:jc w:val="both"/>
        <w:rPr>
          <w:rFonts w:ascii="Arial" w:hAnsi="Arial" w:cs="Arial"/>
          <w:lang w:val="en-AU"/>
        </w:rPr>
      </w:pPr>
      <w:r w:rsidRPr="004923B2">
        <w:rPr>
          <w:rFonts w:ascii="Arial" w:hAnsi="Arial" w:cs="Arial"/>
          <w:lang w:val="en-AU"/>
        </w:rPr>
        <w:t>8</w:t>
      </w:r>
      <w:r w:rsidRPr="004923B2">
        <w:rPr>
          <w:rFonts w:ascii="Arial" w:hAnsi="Arial" w:cs="Arial"/>
          <w:lang w:val="en-AU"/>
        </w:rPr>
        <w:tab/>
      </w:r>
      <w:r w:rsidR="008D4E6D" w:rsidRPr="004923B2">
        <w:rPr>
          <w:rFonts w:ascii="Arial" w:hAnsi="Arial" w:cs="Arial"/>
          <w:lang w:val="en-AU"/>
        </w:rPr>
        <w:t xml:space="preserve">Mrs </w:t>
      </w:r>
      <w:r w:rsidR="00803C68" w:rsidRPr="004923B2">
        <w:rPr>
          <w:rFonts w:ascii="Arial" w:hAnsi="Arial" w:cs="Arial"/>
          <w:lang w:val="en-AU"/>
        </w:rPr>
        <w:t>Rosa Daniel</w:t>
      </w:r>
      <w:r w:rsidR="00D90D81" w:rsidRPr="004923B2">
        <w:rPr>
          <w:rFonts w:ascii="Arial" w:hAnsi="Arial" w:cs="Arial"/>
          <w:lang w:val="en-AU"/>
        </w:rPr>
        <w:t xml:space="preserve">, </w:t>
      </w:r>
      <w:r w:rsidR="00803C68" w:rsidRPr="004923B2">
        <w:rPr>
          <w:rFonts w:ascii="Arial" w:hAnsi="Arial" w:cs="Arial"/>
          <w:lang w:val="en-AU"/>
        </w:rPr>
        <w:t>Deputy Secretary (Culture), Ministry of Culture, Community and Youth, and CEO of the National Arts Council Singapore</w:t>
      </w:r>
      <w:r w:rsidR="00D90D81" w:rsidRPr="004923B2">
        <w:rPr>
          <w:rFonts w:ascii="Arial" w:hAnsi="Arial" w:cs="Arial"/>
          <w:lang w:val="en-AU"/>
        </w:rPr>
        <w:t xml:space="preserve"> said, “</w:t>
      </w:r>
      <w:r w:rsidR="00D13559" w:rsidRPr="004923B2">
        <w:rPr>
          <w:rFonts w:ascii="Arial" w:hAnsi="Arial" w:cs="Arial"/>
          <w:lang w:val="en-AU"/>
        </w:rPr>
        <w:t xml:space="preserve">Many </w:t>
      </w:r>
      <w:r w:rsidR="00D90D81" w:rsidRPr="004923B2">
        <w:rPr>
          <w:rFonts w:ascii="Arial" w:hAnsi="Arial" w:cs="Arial"/>
          <w:lang w:val="en-AU"/>
        </w:rPr>
        <w:t xml:space="preserve">interesting ideas </w:t>
      </w:r>
      <w:r w:rsidR="00D13559" w:rsidRPr="004923B2">
        <w:rPr>
          <w:rFonts w:ascii="Arial" w:hAnsi="Arial" w:cs="Arial"/>
          <w:lang w:val="en-AU"/>
        </w:rPr>
        <w:t xml:space="preserve">were </w:t>
      </w:r>
      <w:r w:rsidR="00D90D81" w:rsidRPr="004923B2">
        <w:rPr>
          <w:rFonts w:ascii="Arial" w:hAnsi="Arial" w:cs="Arial"/>
          <w:lang w:val="en-AU"/>
        </w:rPr>
        <w:t>raised during the Cultural Leaders</w:t>
      </w:r>
      <w:r w:rsidR="00D13559" w:rsidRPr="004923B2">
        <w:rPr>
          <w:rFonts w:ascii="Arial" w:hAnsi="Arial" w:cs="Arial"/>
          <w:lang w:val="en-AU"/>
        </w:rPr>
        <w:t>’</w:t>
      </w:r>
      <w:r w:rsidR="00D90D81" w:rsidRPr="004923B2">
        <w:rPr>
          <w:rFonts w:ascii="Arial" w:hAnsi="Arial" w:cs="Arial"/>
          <w:lang w:val="en-AU"/>
        </w:rPr>
        <w:t xml:space="preserve"> Forum</w:t>
      </w:r>
      <w:r w:rsidR="00D13559" w:rsidRPr="004923B2">
        <w:rPr>
          <w:rFonts w:ascii="Arial" w:hAnsi="Arial" w:cs="Arial"/>
          <w:lang w:val="en-AU"/>
        </w:rPr>
        <w:t>.</w:t>
      </w:r>
      <w:r w:rsidR="00D90D81" w:rsidRPr="004923B2">
        <w:rPr>
          <w:rFonts w:ascii="Arial" w:hAnsi="Arial" w:cs="Arial"/>
          <w:lang w:val="en-AU"/>
        </w:rPr>
        <w:t xml:space="preserve"> </w:t>
      </w:r>
      <w:r w:rsidR="00D13559" w:rsidRPr="004923B2">
        <w:rPr>
          <w:rFonts w:ascii="Arial" w:hAnsi="Arial" w:cs="Arial"/>
          <w:lang w:val="en-AU"/>
        </w:rPr>
        <w:t xml:space="preserve">We reflected on </w:t>
      </w:r>
      <w:r w:rsidR="00D90D81" w:rsidRPr="004923B2">
        <w:rPr>
          <w:rFonts w:ascii="Arial" w:hAnsi="Arial" w:cs="Arial"/>
          <w:lang w:val="en-AU"/>
        </w:rPr>
        <w:t>how we can take them forward</w:t>
      </w:r>
      <w:r w:rsidR="008D4E6D" w:rsidRPr="004923B2">
        <w:rPr>
          <w:rFonts w:ascii="Arial" w:hAnsi="Arial" w:cs="Arial"/>
          <w:lang w:val="en-AU"/>
        </w:rPr>
        <w:t xml:space="preserve"> together</w:t>
      </w:r>
      <w:r w:rsidR="00D13559" w:rsidRPr="004923B2">
        <w:rPr>
          <w:rFonts w:ascii="Arial" w:hAnsi="Arial" w:cs="Arial"/>
          <w:lang w:val="en-AU"/>
        </w:rPr>
        <w:t>,</w:t>
      </w:r>
      <w:r w:rsidR="00D90D81" w:rsidRPr="004923B2">
        <w:rPr>
          <w:rFonts w:ascii="Arial" w:hAnsi="Arial" w:cs="Arial"/>
          <w:lang w:val="en-AU"/>
        </w:rPr>
        <w:t xml:space="preserve"> build up our capabilities</w:t>
      </w:r>
      <w:r w:rsidR="008D4E6D" w:rsidRPr="004923B2">
        <w:rPr>
          <w:rFonts w:ascii="Arial" w:hAnsi="Arial" w:cs="Arial"/>
          <w:lang w:val="en-AU"/>
        </w:rPr>
        <w:t>,</w:t>
      </w:r>
      <w:r w:rsidR="00D90D81" w:rsidRPr="004923B2">
        <w:rPr>
          <w:rFonts w:ascii="Arial" w:hAnsi="Arial" w:cs="Arial"/>
          <w:lang w:val="en-AU"/>
        </w:rPr>
        <w:t xml:space="preserve"> and co-creat</w:t>
      </w:r>
      <w:r w:rsidR="00D13559" w:rsidRPr="004923B2">
        <w:rPr>
          <w:rFonts w:ascii="Arial" w:hAnsi="Arial" w:cs="Arial"/>
          <w:lang w:val="en-AU"/>
        </w:rPr>
        <w:t xml:space="preserve">e </w:t>
      </w:r>
      <w:r w:rsidR="00D90D81" w:rsidRPr="004923B2">
        <w:rPr>
          <w:rFonts w:ascii="Arial" w:hAnsi="Arial" w:cs="Arial"/>
          <w:lang w:val="en-AU"/>
        </w:rPr>
        <w:t>works that can be shared with</w:t>
      </w:r>
      <w:r w:rsidR="00D13559" w:rsidRPr="004923B2">
        <w:rPr>
          <w:rFonts w:ascii="Arial" w:hAnsi="Arial" w:cs="Arial"/>
          <w:lang w:val="en-AU"/>
        </w:rPr>
        <w:t>in both countries as well as in</w:t>
      </w:r>
      <w:r w:rsidR="00D90D81" w:rsidRPr="004923B2">
        <w:rPr>
          <w:rFonts w:ascii="Arial" w:hAnsi="Arial" w:cs="Arial"/>
          <w:lang w:val="en-AU"/>
        </w:rPr>
        <w:t xml:space="preserve"> other </w:t>
      </w:r>
      <w:r w:rsidR="00D13559" w:rsidRPr="004923B2">
        <w:rPr>
          <w:rFonts w:ascii="Arial" w:hAnsi="Arial" w:cs="Arial"/>
          <w:lang w:val="en-AU"/>
        </w:rPr>
        <w:t xml:space="preserve">international </w:t>
      </w:r>
      <w:r w:rsidR="00D90D81" w:rsidRPr="004923B2">
        <w:rPr>
          <w:rFonts w:ascii="Arial" w:hAnsi="Arial" w:cs="Arial"/>
          <w:lang w:val="en-AU"/>
        </w:rPr>
        <w:t xml:space="preserve">markets. </w:t>
      </w:r>
      <w:r w:rsidR="00D13559" w:rsidRPr="004923B2">
        <w:rPr>
          <w:rFonts w:ascii="Arial" w:hAnsi="Arial" w:cs="Arial"/>
          <w:lang w:val="en-AU"/>
        </w:rPr>
        <w:t>I look forward to many exciting years of collaboration ahead.”</w:t>
      </w:r>
    </w:p>
    <w:p w14:paraId="5B0B2BEA" w14:textId="77777777" w:rsidR="00803C68" w:rsidRPr="004923B2" w:rsidRDefault="00803C68" w:rsidP="006F6F5C">
      <w:pPr>
        <w:pStyle w:val="NoSpacing"/>
        <w:jc w:val="both"/>
        <w:rPr>
          <w:rFonts w:ascii="Arial" w:hAnsi="Arial" w:cs="Arial"/>
          <w:lang w:val="en-AU"/>
        </w:rPr>
      </w:pPr>
    </w:p>
    <w:p w14:paraId="56A099CE" w14:textId="52B85DF6" w:rsidR="00CA7AE5" w:rsidRPr="004923B2" w:rsidRDefault="00BB2A6C" w:rsidP="006F6F5C">
      <w:pPr>
        <w:pStyle w:val="NoSpacing"/>
        <w:jc w:val="both"/>
        <w:rPr>
          <w:rFonts w:ascii="Arial" w:hAnsi="Arial" w:cs="Arial"/>
          <w:lang w:val="en-AU"/>
        </w:rPr>
      </w:pPr>
      <w:r w:rsidRPr="00931D6E">
        <w:rPr>
          <w:rFonts w:ascii="Arial" w:hAnsi="Arial" w:cs="Arial"/>
          <w:lang w:val="en-AU"/>
        </w:rPr>
        <w:t>9</w:t>
      </w:r>
      <w:r w:rsidRPr="00931D6E">
        <w:rPr>
          <w:rFonts w:ascii="Arial" w:hAnsi="Arial" w:cs="Arial"/>
          <w:lang w:val="en-AU"/>
        </w:rPr>
        <w:tab/>
      </w:r>
      <w:r w:rsidR="008D4E6D" w:rsidRPr="00931D6E">
        <w:rPr>
          <w:rFonts w:ascii="Arial" w:hAnsi="Arial" w:cs="Arial"/>
          <w:lang w:val="en-AU"/>
        </w:rPr>
        <w:t xml:space="preserve">Dr </w:t>
      </w:r>
      <w:r w:rsidR="00803C68" w:rsidRPr="00931D6E">
        <w:rPr>
          <w:rFonts w:ascii="Arial" w:hAnsi="Arial" w:cs="Arial"/>
          <w:lang w:val="en-AU"/>
        </w:rPr>
        <w:t>Mat</w:t>
      </w:r>
      <w:r w:rsidR="0071059C" w:rsidRPr="00931D6E">
        <w:rPr>
          <w:rFonts w:ascii="Arial" w:hAnsi="Arial" w:cs="Arial"/>
          <w:lang w:val="en-AU"/>
        </w:rPr>
        <w:t>hew</w:t>
      </w:r>
      <w:r w:rsidR="00803C68" w:rsidRPr="00931D6E">
        <w:rPr>
          <w:rFonts w:ascii="Arial" w:hAnsi="Arial" w:cs="Arial"/>
          <w:lang w:val="en-AU"/>
        </w:rPr>
        <w:t xml:space="preserve"> </w:t>
      </w:r>
      <w:proofErr w:type="spellStart"/>
      <w:r w:rsidR="00803C68" w:rsidRPr="00931D6E">
        <w:rPr>
          <w:rFonts w:ascii="Arial" w:hAnsi="Arial" w:cs="Arial"/>
          <w:lang w:val="en-AU"/>
        </w:rPr>
        <w:t>Trinca</w:t>
      </w:r>
      <w:proofErr w:type="spellEnd"/>
      <w:r w:rsidR="00A86CFF" w:rsidRPr="00931D6E">
        <w:rPr>
          <w:rFonts w:ascii="Arial" w:hAnsi="Arial" w:cs="Arial"/>
          <w:lang w:val="en-AU"/>
        </w:rPr>
        <w:t>, D</w:t>
      </w:r>
      <w:r w:rsidR="00803C68" w:rsidRPr="00931D6E">
        <w:rPr>
          <w:rFonts w:ascii="Arial" w:hAnsi="Arial" w:cs="Arial"/>
          <w:lang w:val="en-AU"/>
        </w:rPr>
        <w:t>irector, National Museum of Australia,</w:t>
      </w:r>
      <w:r w:rsidR="00A86CFF" w:rsidRPr="00931D6E">
        <w:rPr>
          <w:rFonts w:ascii="Arial" w:hAnsi="Arial" w:cs="Arial"/>
          <w:lang w:val="en-AU"/>
        </w:rPr>
        <w:t xml:space="preserve"> said</w:t>
      </w:r>
      <w:r w:rsidR="006372E4" w:rsidRPr="00931D6E">
        <w:rPr>
          <w:rFonts w:ascii="Arial" w:hAnsi="Arial" w:cs="Arial"/>
          <w:lang w:val="en-AU"/>
        </w:rPr>
        <w:t>,</w:t>
      </w:r>
      <w:r w:rsidR="00A86CFF" w:rsidRPr="00931D6E">
        <w:rPr>
          <w:rFonts w:ascii="Arial" w:hAnsi="Arial" w:cs="Arial"/>
          <w:lang w:val="en-AU"/>
        </w:rPr>
        <w:t xml:space="preserve"> “</w:t>
      </w:r>
      <w:r w:rsidR="00803C68" w:rsidRPr="00931D6E">
        <w:rPr>
          <w:rFonts w:ascii="Arial" w:hAnsi="Arial" w:cs="Arial"/>
          <w:lang w:val="en-AU"/>
        </w:rPr>
        <w:t xml:space="preserve">This historic meeting between Australian and Singaporean arts </w:t>
      </w:r>
      <w:r w:rsidR="00455AEB" w:rsidRPr="00931D6E">
        <w:rPr>
          <w:rFonts w:ascii="Arial" w:hAnsi="Arial" w:cs="Arial"/>
          <w:lang w:val="en-AU"/>
        </w:rPr>
        <w:t>leaders</w:t>
      </w:r>
      <w:r w:rsidR="003E23B2" w:rsidRPr="00931D6E">
        <w:rPr>
          <w:rFonts w:ascii="Arial" w:hAnsi="Arial" w:cs="Arial"/>
          <w:lang w:val="en-AU"/>
        </w:rPr>
        <w:t xml:space="preserve"> and</w:t>
      </w:r>
      <w:r w:rsidR="00455AEB" w:rsidRPr="00931D6E">
        <w:rPr>
          <w:rFonts w:ascii="Arial" w:hAnsi="Arial" w:cs="Arial"/>
          <w:lang w:val="en-AU"/>
        </w:rPr>
        <w:t xml:space="preserve"> </w:t>
      </w:r>
      <w:r w:rsidR="00F87A18" w:rsidRPr="00931D6E">
        <w:rPr>
          <w:rFonts w:ascii="Arial" w:hAnsi="Arial" w:cs="Arial"/>
          <w:lang w:val="en-AU"/>
        </w:rPr>
        <w:t xml:space="preserve">key </w:t>
      </w:r>
      <w:r w:rsidR="00803C68" w:rsidRPr="00931D6E">
        <w:rPr>
          <w:rFonts w:ascii="Arial" w:hAnsi="Arial" w:cs="Arial"/>
          <w:lang w:val="en-AU"/>
        </w:rPr>
        <w:t>ministers</w:t>
      </w:r>
      <w:r w:rsidR="00455AEB" w:rsidRPr="00931D6E">
        <w:rPr>
          <w:rFonts w:ascii="Arial" w:hAnsi="Arial" w:cs="Arial"/>
          <w:lang w:val="en-AU"/>
        </w:rPr>
        <w:t xml:space="preserve"> </w:t>
      </w:r>
      <w:r w:rsidR="00803C68" w:rsidRPr="00931D6E">
        <w:rPr>
          <w:rFonts w:ascii="Arial" w:hAnsi="Arial" w:cs="Arial"/>
          <w:lang w:val="en-AU"/>
        </w:rPr>
        <w:t xml:space="preserve">has confirmed support for elevating the cultural relationships between </w:t>
      </w:r>
      <w:r w:rsidR="00455AEB" w:rsidRPr="00931D6E">
        <w:rPr>
          <w:rFonts w:ascii="Arial" w:hAnsi="Arial" w:cs="Arial"/>
          <w:lang w:val="en-AU"/>
        </w:rPr>
        <w:t>our</w:t>
      </w:r>
      <w:r w:rsidR="00803C68" w:rsidRPr="00931D6E">
        <w:rPr>
          <w:rFonts w:ascii="Arial" w:hAnsi="Arial" w:cs="Arial"/>
          <w:lang w:val="en-AU"/>
        </w:rPr>
        <w:t xml:space="preserve"> nations. </w:t>
      </w:r>
      <w:r w:rsidR="00455AEB" w:rsidRPr="00931D6E">
        <w:rPr>
          <w:rFonts w:ascii="Arial" w:hAnsi="Arial" w:cs="Arial"/>
          <w:lang w:val="en-AU"/>
        </w:rPr>
        <w:t>Th</w:t>
      </w:r>
      <w:r w:rsidR="00D827A1" w:rsidRPr="00931D6E">
        <w:rPr>
          <w:rFonts w:ascii="Arial" w:hAnsi="Arial" w:cs="Arial"/>
          <w:lang w:val="en-AU"/>
        </w:rPr>
        <w:t>is</w:t>
      </w:r>
      <w:r w:rsidR="00455AEB" w:rsidRPr="00931D6E">
        <w:rPr>
          <w:rFonts w:ascii="Arial" w:hAnsi="Arial" w:cs="Arial"/>
          <w:lang w:val="en-AU"/>
        </w:rPr>
        <w:t xml:space="preserve"> partnership and cultural collaboration present us with an unprecedented opportunity to share expertise, ideas and ambitions. </w:t>
      </w:r>
      <w:r w:rsidR="00CA7AE5" w:rsidRPr="00931D6E">
        <w:rPr>
          <w:rFonts w:ascii="Arial" w:hAnsi="Arial" w:cs="Arial"/>
          <w:lang w:val="en-AU"/>
        </w:rPr>
        <w:t xml:space="preserve">In the meantime, both countries will work together </w:t>
      </w:r>
      <w:r w:rsidR="00A86CFF" w:rsidRPr="00931D6E">
        <w:rPr>
          <w:rFonts w:ascii="Arial" w:hAnsi="Arial" w:cs="Arial"/>
          <w:lang w:val="en-AU"/>
        </w:rPr>
        <w:t xml:space="preserve">on some of the </w:t>
      </w:r>
      <w:r w:rsidR="003E23B2" w:rsidRPr="00931D6E">
        <w:rPr>
          <w:rFonts w:ascii="Arial" w:hAnsi="Arial" w:cs="Arial"/>
          <w:lang w:val="en-AU"/>
        </w:rPr>
        <w:t xml:space="preserve">key </w:t>
      </w:r>
      <w:r w:rsidR="004972BE" w:rsidRPr="00931D6E">
        <w:rPr>
          <w:rFonts w:ascii="Arial" w:hAnsi="Arial" w:cs="Arial"/>
          <w:lang w:val="en-AU"/>
        </w:rPr>
        <w:t>recommendations</w:t>
      </w:r>
      <w:r w:rsidR="00A86CFF" w:rsidRPr="00931D6E">
        <w:rPr>
          <w:rFonts w:ascii="Arial" w:hAnsi="Arial" w:cs="Arial"/>
          <w:lang w:val="en-AU"/>
        </w:rPr>
        <w:t xml:space="preserve"> </w:t>
      </w:r>
      <w:r w:rsidR="004972BE" w:rsidRPr="00931D6E">
        <w:rPr>
          <w:rFonts w:ascii="Arial" w:hAnsi="Arial" w:cs="Arial"/>
          <w:lang w:val="en-AU"/>
        </w:rPr>
        <w:t>of</w:t>
      </w:r>
      <w:r w:rsidR="00A86CFF" w:rsidRPr="00931D6E">
        <w:rPr>
          <w:rFonts w:ascii="Arial" w:hAnsi="Arial" w:cs="Arial"/>
          <w:lang w:val="en-AU"/>
        </w:rPr>
        <w:t xml:space="preserve"> the </w:t>
      </w:r>
      <w:r w:rsidR="00F87A18" w:rsidRPr="00931D6E">
        <w:rPr>
          <w:rFonts w:ascii="Arial" w:hAnsi="Arial" w:cs="Arial"/>
          <w:lang w:val="en-AU"/>
        </w:rPr>
        <w:t>F</w:t>
      </w:r>
      <w:r w:rsidR="00A86CFF" w:rsidRPr="00931D6E">
        <w:rPr>
          <w:rFonts w:ascii="Arial" w:hAnsi="Arial" w:cs="Arial"/>
          <w:lang w:val="en-AU"/>
        </w:rPr>
        <w:t>orum</w:t>
      </w:r>
      <w:r w:rsidR="004972BE" w:rsidRPr="00931D6E">
        <w:rPr>
          <w:rFonts w:ascii="Arial" w:hAnsi="Arial" w:cs="Arial"/>
          <w:lang w:val="en-AU"/>
        </w:rPr>
        <w:t>. These include</w:t>
      </w:r>
      <w:r w:rsidR="00A86CFF" w:rsidRPr="00931D6E">
        <w:rPr>
          <w:rFonts w:ascii="Arial" w:hAnsi="Arial" w:cs="Arial"/>
          <w:lang w:val="en-AU"/>
        </w:rPr>
        <w:t xml:space="preserve"> </w:t>
      </w:r>
      <w:r w:rsidR="004972BE" w:rsidRPr="00931D6E">
        <w:rPr>
          <w:rFonts w:ascii="Arial" w:hAnsi="Arial" w:cs="Arial"/>
          <w:lang w:val="en-AU"/>
        </w:rPr>
        <w:t xml:space="preserve">the </w:t>
      </w:r>
      <w:r w:rsidR="00A86CFF" w:rsidRPr="00931D6E">
        <w:rPr>
          <w:rFonts w:ascii="Arial" w:hAnsi="Arial" w:cs="Arial"/>
          <w:lang w:val="en-AU"/>
        </w:rPr>
        <w:t>creati</w:t>
      </w:r>
      <w:r w:rsidR="004972BE" w:rsidRPr="00931D6E">
        <w:rPr>
          <w:rFonts w:ascii="Arial" w:hAnsi="Arial" w:cs="Arial"/>
          <w:lang w:val="en-AU"/>
        </w:rPr>
        <w:t>on of</w:t>
      </w:r>
      <w:r w:rsidR="00A86CFF" w:rsidRPr="00931D6E">
        <w:rPr>
          <w:rFonts w:ascii="Arial" w:hAnsi="Arial" w:cs="Arial"/>
          <w:lang w:val="en-AU"/>
        </w:rPr>
        <w:t xml:space="preserve"> distinctive and liveable cities and the development of technical and administrative </w:t>
      </w:r>
      <w:r w:rsidR="00CA7AE5" w:rsidRPr="00931D6E">
        <w:rPr>
          <w:rFonts w:ascii="Arial" w:hAnsi="Arial" w:cs="Arial"/>
          <w:lang w:val="en-AU"/>
        </w:rPr>
        <w:t>capabiliti</w:t>
      </w:r>
      <w:r w:rsidR="00A86CFF" w:rsidRPr="00931D6E">
        <w:rPr>
          <w:rFonts w:ascii="Arial" w:hAnsi="Arial" w:cs="Arial"/>
          <w:lang w:val="en-AU"/>
        </w:rPr>
        <w:t xml:space="preserve">es. By sharing knowledge and expertise, the arts sectors in both countries can benefit enormously.” </w:t>
      </w:r>
    </w:p>
    <w:p w14:paraId="6A395FF5" w14:textId="77777777" w:rsidR="00A86CFF" w:rsidRPr="004923B2" w:rsidRDefault="00A86CFF" w:rsidP="006F6F5C">
      <w:pPr>
        <w:pStyle w:val="NoSpacing"/>
        <w:jc w:val="both"/>
        <w:rPr>
          <w:rFonts w:ascii="Arial" w:hAnsi="Arial" w:cs="Arial"/>
          <w:lang w:val="en-AU"/>
        </w:rPr>
      </w:pPr>
    </w:p>
    <w:p w14:paraId="6DA7C4B8" w14:textId="77777777" w:rsidR="00C1367A" w:rsidRDefault="00BB2A6C" w:rsidP="00C1367A">
      <w:pPr>
        <w:pStyle w:val="NoSpacing"/>
        <w:jc w:val="both"/>
        <w:rPr>
          <w:rFonts w:ascii="Arial" w:hAnsi="Arial" w:cs="Arial"/>
          <w:lang w:val="en-AU"/>
        </w:rPr>
      </w:pPr>
      <w:r w:rsidRPr="004923B2">
        <w:rPr>
          <w:rFonts w:ascii="Arial" w:hAnsi="Arial" w:cs="Arial"/>
          <w:lang w:val="en-AU"/>
        </w:rPr>
        <w:t>10</w:t>
      </w:r>
      <w:r w:rsidRPr="004923B2">
        <w:rPr>
          <w:rFonts w:ascii="Arial" w:hAnsi="Arial" w:cs="Arial"/>
          <w:lang w:val="en-AU"/>
        </w:rPr>
        <w:tab/>
      </w:r>
      <w:r w:rsidR="00455AEB" w:rsidRPr="004923B2">
        <w:rPr>
          <w:rFonts w:ascii="Arial" w:hAnsi="Arial" w:cs="Arial"/>
          <w:lang w:val="en-AU"/>
        </w:rPr>
        <w:t xml:space="preserve">The </w:t>
      </w:r>
      <w:r w:rsidR="001B37E8" w:rsidRPr="004923B2">
        <w:rPr>
          <w:rFonts w:ascii="Arial" w:hAnsi="Arial" w:cs="Arial"/>
          <w:lang w:val="en-AU"/>
        </w:rPr>
        <w:t xml:space="preserve">ASAG </w:t>
      </w:r>
      <w:r w:rsidR="004972BE">
        <w:rPr>
          <w:rFonts w:ascii="Arial" w:hAnsi="Arial" w:cs="Arial"/>
          <w:lang w:val="en-AU"/>
        </w:rPr>
        <w:t>is proposing</w:t>
      </w:r>
      <w:r w:rsidR="001B37E8" w:rsidRPr="004923B2">
        <w:rPr>
          <w:rFonts w:ascii="Arial" w:hAnsi="Arial" w:cs="Arial"/>
          <w:lang w:val="en-AU"/>
        </w:rPr>
        <w:t xml:space="preserve"> </w:t>
      </w:r>
      <w:r w:rsidR="00803C68" w:rsidRPr="004923B2">
        <w:rPr>
          <w:rFonts w:ascii="Arial" w:hAnsi="Arial" w:cs="Arial"/>
          <w:lang w:val="en-AU"/>
        </w:rPr>
        <w:t>to meet again</w:t>
      </w:r>
      <w:r w:rsidR="00D90D81" w:rsidRPr="004923B2">
        <w:rPr>
          <w:rFonts w:ascii="Arial" w:hAnsi="Arial" w:cs="Arial"/>
          <w:lang w:val="en-AU"/>
        </w:rPr>
        <w:t xml:space="preserve"> in Singapore</w:t>
      </w:r>
      <w:r w:rsidR="00803C68" w:rsidRPr="004923B2">
        <w:rPr>
          <w:rFonts w:ascii="Arial" w:hAnsi="Arial" w:cs="Arial"/>
          <w:lang w:val="en-AU"/>
        </w:rPr>
        <w:t xml:space="preserve"> next year</w:t>
      </w:r>
      <w:r w:rsidR="008D4E6D" w:rsidRPr="004923B2">
        <w:rPr>
          <w:rFonts w:ascii="Arial" w:hAnsi="Arial" w:cs="Arial"/>
          <w:lang w:val="en-AU"/>
        </w:rPr>
        <w:t>,</w:t>
      </w:r>
      <w:r w:rsidR="00455AEB" w:rsidRPr="004923B2">
        <w:rPr>
          <w:rFonts w:ascii="Arial" w:hAnsi="Arial" w:cs="Arial"/>
          <w:lang w:val="en-AU"/>
        </w:rPr>
        <w:t xml:space="preserve"> and has urged the cultural leaders at the </w:t>
      </w:r>
      <w:r w:rsidR="00F87A18">
        <w:rPr>
          <w:rFonts w:ascii="Arial" w:hAnsi="Arial" w:cs="Arial"/>
          <w:lang w:val="en-AU"/>
        </w:rPr>
        <w:t>F</w:t>
      </w:r>
      <w:r w:rsidR="00455AEB" w:rsidRPr="004923B2">
        <w:rPr>
          <w:rFonts w:ascii="Arial" w:hAnsi="Arial" w:cs="Arial"/>
          <w:lang w:val="en-AU"/>
        </w:rPr>
        <w:t xml:space="preserve">orum in Adelaide to </w:t>
      </w:r>
      <w:r w:rsidR="001B37E8" w:rsidRPr="004923B2">
        <w:rPr>
          <w:rFonts w:ascii="Arial" w:hAnsi="Arial" w:cs="Arial"/>
          <w:lang w:val="en-AU"/>
        </w:rPr>
        <w:t>communicate and report on their progress</w:t>
      </w:r>
      <w:r w:rsidR="00186C3C">
        <w:rPr>
          <w:rFonts w:ascii="Arial" w:hAnsi="Arial" w:cs="Arial"/>
          <w:lang w:val="en-AU"/>
        </w:rPr>
        <w:t xml:space="preserve"> in further developing arts and cultural cooperation between our two countries</w:t>
      </w:r>
      <w:r w:rsidR="001B37E8" w:rsidRPr="004923B2">
        <w:rPr>
          <w:rFonts w:ascii="Arial" w:hAnsi="Arial" w:cs="Arial"/>
          <w:lang w:val="en-AU"/>
        </w:rPr>
        <w:t>.</w:t>
      </w:r>
    </w:p>
    <w:p w14:paraId="2E10D449" w14:textId="77777777" w:rsidR="00C1367A" w:rsidRDefault="00C1367A" w:rsidP="00C1367A">
      <w:pPr>
        <w:pStyle w:val="NoSpacing"/>
        <w:jc w:val="both"/>
        <w:rPr>
          <w:rFonts w:ascii="Arial" w:hAnsi="Arial" w:cs="Arial"/>
          <w:lang w:val="en-AU"/>
        </w:rPr>
      </w:pPr>
    </w:p>
    <w:p w14:paraId="7C6AC606" w14:textId="42AF3C9D" w:rsidR="004923B2" w:rsidRDefault="00274488" w:rsidP="00C1367A">
      <w:pPr>
        <w:pStyle w:val="NoSpacing"/>
        <w:jc w:val="both"/>
        <w:rPr>
          <w:rFonts w:ascii="Arial" w:hAnsi="Arial" w:cs="Arial"/>
          <w:lang w:val="en-AU"/>
        </w:rPr>
      </w:pPr>
      <w:r>
        <w:rPr>
          <w:rFonts w:ascii="Arial" w:hAnsi="Arial" w:cs="Arial"/>
          <w:lang w:val="en-AU"/>
        </w:rPr>
        <w:pict w14:anchorId="0DDC2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ltural sector representatives from Singapore and Australia in Adelaide. &#10;(First row, l-r: Ms Yvonne Tham, Ms Angelita Teo, Ms Chang Hwee Nee, &#10;Mr Douglas Gautier AM, Mrs Rosa Daniel, Ms Chong Siak Ching, Dr Mathew Trinca. Second row, l-r: Mr Paul Tan, Mr Bruce Gosper, Mr Tony Grybowski, &#10;Mr Kwok Fook Seng, Ms Claire Spencer) " style="width:263.25pt;height:198pt">
            <v:imagedata r:id="rId10" o:title="ASAG-Cultural-leaders-Forum"/>
          </v:shape>
        </w:pict>
      </w:r>
    </w:p>
    <w:p w14:paraId="56ACB4CF" w14:textId="77777777" w:rsidR="00C1367A" w:rsidRDefault="00C1367A" w:rsidP="00C1367A">
      <w:pPr>
        <w:pStyle w:val="NoSpacing"/>
        <w:jc w:val="both"/>
        <w:rPr>
          <w:rFonts w:ascii="Arial" w:hAnsi="Arial" w:cs="Arial"/>
          <w:lang w:val="en-AU"/>
        </w:rPr>
      </w:pPr>
    </w:p>
    <w:p w14:paraId="6B095DBC" w14:textId="77777777" w:rsidR="00485AC9" w:rsidRDefault="00886751" w:rsidP="006F6F5C">
      <w:pPr>
        <w:pStyle w:val="NoSpacing"/>
        <w:jc w:val="both"/>
        <w:rPr>
          <w:rFonts w:ascii="Arial" w:hAnsi="Arial" w:cs="Arial"/>
          <w:lang w:val="en-AU"/>
        </w:rPr>
      </w:pPr>
      <w:r>
        <w:rPr>
          <w:rFonts w:ascii="Arial" w:hAnsi="Arial" w:cs="Arial"/>
          <w:lang w:val="en-AU"/>
        </w:rPr>
        <w:t>Cultural sector r</w:t>
      </w:r>
      <w:r w:rsidR="00BB5978">
        <w:rPr>
          <w:rFonts w:ascii="Arial" w:hAnsi="Arial" w:cs="Arial"/>
          <w:lang w:val="en-AU"/>
        </w:rPr>
        <w:t xml:space="preserve">epresentatives from Singapore and Australia in Adelaide. </w:t>
      </w:r>
    </w:p>
    <w:p w14:paraId="10353DC5" w14:textId="1AAEF61F" w:rsidR="00BB5978" w:rsidRPr="00B2135F" w:rsidRDefault="00BB5978" w:rsidP="006F6F5C">
      <w:pPr>
        <w:pStyle w:val="NoSpacing"/>
        <w:jc w:val="both"/>
        <w:rPr>
          <w:rFonts w:ascii="Arial" w:hAnsi="Arial" w:cs="Arial"/>
          <w:i/>
          <w:lang w:val="en-AU"/>
        </w:rPr>
      </w:pPr>
      <w:r w:rsidRPr="00B2135F">
        <w:rPr>
          <w:rFonts w:ascii="Arial" w:hAnsi="Arial" w:cs="Arial"/>
          <w:i/>
          <w:lang w:val="en-AU"/>
        </w:rPr>
        <w:t>(</w:t>
      </w:r>
      <w:r w:rsidRPr="00E15B05">
        <w:rPr>
          <w:rFonts w:ascii="Arial" w:hAnsi="Arial" w:cs="Arial"/>
          <w:b/>
          <w:i/>
          <w:lang w:val="en-AU"/>
        </w:rPr>
        <w:t>First row, l-r</w:t>
      </w:r>
      <w:r w:rsidRPr="00B2135F">
        <w:rPr>
          <w:rFonts w:ascii="Arial" w:hAnsi="Arial" w:cs="Arial"/>
          <w:i/>
          <w:lang w:val="en-AU"/>
        </w:rPr>
        <w:t xml:space="preserve">: </w:t>
      </w:r>
      <w:r w:rsidR="00613FB7">
        <w:rPr>
          <w:rFonts w:ascii="Arial" w:hAnsi="Arial" w:cs="Arial"/>
          <w:i/>
          <w:lang w:val="en-AU"/>
        </w:rPr>
        <w:t xml:space="preserve">Ms </w:t>
      </w:r>
      <w:r w:rsidRPr="00B2135F">
        <w:rPr>
          <w:rFonts w:ascii="Arial" w:hAnsi="Arial" w:cs="Arial"/>
          <w:i/>
          <w:lang w:val="en-AU"/>
        </w:rPr>
        <w:t xml:space="preserve">Yvonne </w:t>
      </w:r>
      <w:proofErr w:type="spellStart"/>
      <w:r w:rsidRPr="00B2135F">
        <w:rPr>
          <w:rFonts w:ascii="Arial" w:hAnsi="Arial" w:cs="Arial"/>
          <w:i/>
          <w:lang w:val="en-AU"/>
        </w:rPr>
        <w:t>Tham</w:t>
      </w:r>
      <w:proofErr w:type="spellEnd"/>
      <w:r w:rsidRPr="00B2135F">
        <w:rPr>
          <w:rFonts w:ascii="Arial" w:hAnsi="Arial" w:cs="Arial"/>
          <w:i/>
          <w:lang w:val="en-AU"/>
        </w:rPr>
        <w:t xml:space="preserve">, </w:t>
      </w:r>
      <w:r w:rsidR="00613FB7">
        <w:rPr>
          <w:rFonts w:ascii="Arial" w:hAnsi="Arial" w:cs="Arial"/>
          <w:i/>
          <w:lang w:val="en-AU"/>
        </w:rPr>
        <w:t xml:space="preserve">Ms </w:t>
      </w:r>
      <w:proofErr w:type="spellStart"/>
      <w:r w:rsidRPr="00B2135F">
        <w:rPr>
          <w:rFonts w:ascii="Arial" w:hAnsi="Arial" w:cs="Arial"/>
          <w:i/>
          <w:lang w:val="en-AU"/>
        </w:rPr>
        <w:t>Angelita</w:t>
      </w:r>
      <w:proofErr w:type="spellEnd"/>
      <w:r w:rsidRPr="00B2135F">
        <w:rPr>
          <w:rFonts w:ascii="Arial" w:hAnsi="Arial" w:cs="Arial"/>
          <w:i/>
          <w:lang w:val="en-AU"/>
        </w:rPr>
        <w:t xml:space="preserve"> </w:t>
      </w:r>
      <w:proofErr w:type="spellStart"/>
      <w:r w:rsidRPr="00B2135F">
        <w:rPr>
          <w:rFonts w:ascii="Arial" w:hAnsi="Arial" w:cs="Arial"/>
          <w:i/>
          <w:lang w:val="en-AU"/>
        </w:rPr>
        <w:t>Teo</w:t>
      </w:r>
      <w:proofErr w:type="spellEnd"/>
      <w:r w:rsidRPr="00B2135F">
        <w:rPr>
          <w:rFonts w:ascii="Arial" w:hAnsi="Arial" w:cs="Arial"/>
          <w:i/>
          <w:lang w:val="en-AU"/>
        </w:rPr>
        <w:t xml:space="preserve">, </w:t>
      </w:r>
      <w:r w:rsidR="00613FB7">
        <w:rPr>
          <w:rFonts w:ascii="Arial" w:hAnsi="Arial" w:cs="Arial"/>
          <w:i/>
          <w:lang w:val="en-AU"/>
        </w:rPr>
        <w:t xml:space="preserve">Ms </w:t>
      </w:r>
      <w:r w:rsidRPr="00B2135F">
        <w:rPr>
          <w:rFonts w:ascii="Arial" w:hAnsi="Arial" w:cs="Arial"/>
          <w:i/>
          <w:lang w:val="en-AU"/>
        </w:rPr>
        <w:t xml:space="preserve">Chang </w:t>
      </w:r>
      <w:proofErr w:type="spellStart"/>
      <w:r w:rsidRPr="00B2135F">
        <w:rPr>
          <w:rFonts w:ascii="Arial" w:hAnsi="Arial" w:cs="Arial"/>
          <w:i/>
          <w:lang w:val="en-AU"/>
        </w:rPr>
        <w:t>Hwee</w:t>
      </w:r>
      <w:proofErr w:type="spellEnd"/>
      <w:r w:rsidRPr="00B2135F">
        <w:rPr>
          <w:rFonts w:ascii="Arial" w:hAnsi="Arial" w:cs="Arial"/>
          <w:i/>
          <w:lang w:val="en-AU"/>
        </w:rPr>
        <w:t xml:space="preserve"> Nee, </w:t>
      </w:r>
      <w:r w:rsidR="00AA4E6A">
        <w:rPr>
          <w:rFonts w:ascii="Arial" w:hAnsi="Arial" w:cs="Arial"/>
          <w:i/>
          <w:lang w:val="en-AU"/>
        </w:rPr>
        <w:br/>
      </w:r>
      <w:r w:rsidR="00613FB7">
        <w:rPr>
          <w:rFonts w:ascii="Arial" w:hAnsi="Arial" w:cs="Arial"/>
          <w:i/>
          <w:lang w:val="en-AU"/>
        </w:rPr>
        <w:t xml:space="preserve">Mr </w:t>
      </w:r>
      <w:r w:rsidRPr="00B2135F">
        <w:rPr>
          <w:rFonts w:ascii="Arial" w:hAnsi="Arial" w:cs="Arial"/>
          <w:i/>
          <w:lang w:val="en-AU"/>
        </w:rPr>
        <w:t>Douglas Gautier</w:t>
      </w:r>
      <w:r w:rsidR="00613FB7">
        <w:rPr>
          <w:rFonts w:ascii="Arial" w:hAnsi="Arial" w:cs="Arial"/>
          <w:i/>
          <w:lang w:val="en-AU"/>
        </w:rPr>
        <w:t xml:space="preserve"> AM</w:t>
      </w:r>
      <w:r w:rsidRPr="00B2135F">
        <w:rPr>
          <w:rFonts w:ascii="Arial" w:hAnsi="Arial" w:cs="Arial"/>
          <w:i/>
          <w:lang w:val="en-AU"/>
        </w:rPr>
        <w:t xml:space="preserve">, </w:t>
      </w:r>
      <w:r w:rsidR="00613FB7">
        <w:rPr>
          <w:rFonts w:ascii="Arial" w:hAnsi="Arial" w:cs="Arial"/>
          <w:i/>
          <w:lang w:val="en-AU"/>
        </w:rPr>
        <w:t xml:space="preserve">Mrs </w:t>
      </w:r>
      <w:r w:rsidRPr="00B2135F">
        <w:rPr>
          <w:rFonts w:ascii="Arial" w:hAnsi="Arial" w:cs="Arial"/>
          <w:i/>
          <w:lang w:val="en-AU"/>
        </w:rPr>
        <w:t xml:space="preserve">Rosa Daniel, </w:t>
      </w:r>
      <w:r w:rsidR="00613FB7">
        <w:rPr>
          <w:rFonts w:ascii="Arial" w:hAnsi="Arial" w:cs="Arial"/>
          <w:i/>
          <w:lang w:val="en-AU"/>
        </w:rPr>
        <w:t xml:space="preserve">Ms </w:t>
      </w:r>
      <w:r w:rsidRPr="00B2135F">
        <w:rPr>
          <w:rFonts w:ascii="Arial" w:hAnsi="Arial" w:cs="Arial"/>
          <w:i/>
          <w:lang w:val="en-AU"/>
        </w:rPr>
        <w:t xml:space="preserve">Chong </w:t>
      </w:r>
      <w:proofErr w:type="spellStart"/>
      <w:r w:rsidRPr="00B2135F">
        <w:rPr>
          <w:rFonts w:ascii="Arial" w:hAnsi="Arial" w:cs="Arial"/>
          <w:i/>
          <w:lang w:val="en-AU"/>
        </w:rPr>
        <w:t>Siak</w:t>
      </w:r>
      <w:proofErr w:type="spellEnd"/>
      <w:r w:rsidRPr="00B2135F">
        <w:rPr>
          <w:rFonts w:ascii="Arial" w:hAnsi="Arial" w:cs="Arial"/>
          <w:i/>
          <w:lang w:val="en-AU"/>
        </w:rPr>
        <w:t xml:space="preserve"> Ching, </w:t>
      </w:r>
      <w:r w:rsidR="00613FB7">
        <w:rPr>
          <w:rFonts w:ascii="Arial" w:hAnsi="Arial" w:cs="Arial"/>
          <w:i/>
          <w:lang w:val="en-AU"/>
        </w:rPr>
        <w:t xml:space="preserve">Dr </w:t>
      </w:r>
      <w:r w:rsidRPr="00B2135F">
        <w:rPr>
          <w:rFonts w:ascii="Arial" w:hAnsi="Arial" w:cs="Arial"/>
          <w:i/>
          <w:lang w:val="en-AU"/>
        </w:rPr>
        <w:t>Mat</w:t>
      </w:r>
      <w:r w:rsidR="00130023">
        <w:rPr>
          <w:rFonts w:ascii="Arial" w:hAnsi="Arial" w:cs="Arial"/>
          <w:i/>
          <w:lang w:val="en-AU"/>
        </w:rPr>
        <w:t>hew</w:t>
      </w:r>
      <w:r w:rsidRPr="00B2135F">
        <w:rPr>
          <w:rFonts w:ascii="Arial" w:hAnsi="Arial" w:cs="Arial"/>
          <w:i/>
          <w:lang w:val="en-AU"/>
        </w:rPr>
        <w:t xml:space="preserve"> </w:t>
      </w:r>
      <w:proofErr w:type="spellStart"/>
      <w:r w:rsidRPr="00B2135F">
        <w:rPr>
          <w:rFonts w:ascii="Arial" w:hAnsi="Arial" w:cs="Arial"/>
          <w:i/>
          <w:lang w:val="en-AU"/>
        </w:rPr>
        <w:t>Trinca</w:t>
      </w:r>
      <w:proofErr w:type="spellEnd"/>
      <w:r w:rsidRPr="00B2135F">
        <w:rPr>
          <w:rFonts w:ascii="Arial" w:hAnsi="Arial" w:cs="Arial"/>
          <w:i/>
          <w:lang w:val="en-AU"/>
        </w:rPr>
        <w:t>.</w:t>
      </w:r>
      <w:r w:rsidR="00E15B05">
        <w:rPr>
          <w:rFonts w:ascii="Arial" w:hAnsi="Arial" w:cs="Arial"/>
          <w:i/>
          <w:lang w:val="en-AU"/>
        </w:rPr>
        <w:t xml:space="preserve"> </w:t>
      </w:r>
      <w:r w:rsidRPr="00E15B05">
        <w:rPr>
          <w:rFonts w:ascii="Arial" w:hAnsi="Arial" w:cs="Arial"/>
          <w:b/>
          <w:i/>
          <w:lang w:val="en-AU"/>
        </w:rPr>
        <w:t>Second row, l-r</w:t>
      </w:r>
      <w:r w:rsidRPr="00B2135F">
        <w:rPr>
          <w:rFonts w:ascii="Arial" w:hAnsi="Arial" w:cs="Arial"/>
          <w:i/>
          <w:lang w:val="en-AU"/>
        </w:rPr>
        <w:t>:</w:t>
      </w:r>
      <w:r w:rsidR="00900589">
        <w:rPr>
          <w:rFonts w:ascii="Arial" w:hAnsi="Arial" w:cs="Arial"/>
          <w:i/>
          <w:lang w:val="en-AU"/>
        </w:rPr>
        <w:t xml:space="preserve"> Mr</w:t>
      </w:r>
      <w:r w:rsidRPr="00B2135F">
        <w:rPr>
          <w:rFonts w:ascii="Arial" w:hAnsi="Arial" w:cs="Arial"/>
          <w:i/>
          <w:lang w:val="en-AU"/>
        </w:rPr>
        <w:t xml:space="preserve"> Paul </w:t>
      </w:r>
      <w:r w:rsidRPr="00DC237A">
        <w:rPr>
          <w:rFonts w:ascii="Arial" w:hAnsi="Arial" w:cs="Arial"/>
          <w:i/>
          <w:lang w:val="en-AU"/>
        </w:rPr>
        <w:t xml:space="preserve">Tan, </w:t>
      </w:r>
      <w:r w:rsidR="00B849D3">
        <w:rPr>
          <w:rFonts w:ascii="Arial" w:hAnsi="Arial" w:cs="Arial"/>
          <w:i/>
          <w:lang w:val="en-AU"/>
        </w:rPr>
        <w:t xml:space="preserve">Mr </w:t>
      </w:r>
      <w:r w:rsidR="00DB19CD" w:rsidRPr="00DC237A">
        <w:rPr>
          <w:rFonts w:ascii="Arial" w:hAnsi="Arial" w:cs="Arial"/>
          <w:i/>
          <w:lang w:val="en-AU"/>
        </w:rPr>
        <w:t xml:space="preserve">Bruce </w:t>
      </w:r>
      <w:proofErr w:type="spellStart"/>
      <w:r w:rsidR="00DB19CD" w:rsidRPr="00DC237A">
        <w:rPr>
          <w:rFonts w:ascii="Arial" w:hAnsi="Arial" w:cs="Arial"/>
          <w:i/>
          <w:lang w:val="en-AU"/>
        </w:rPr>
        <w:t>Gosper</w:t>
      </w:r>
      <w:proofErr w:type="spellEnd"/>
      <w:r w:rsidRPr="00DC237A">
        <w:rPr>
          <w:rFonts w:ascii="Arial" w:hAnsi="Arial" w:cs="Arial"/>
          <w:i/>
          <w:lang w:val="en-AU"/>
        </w:rPr>
        <w:t xml:space="preserve">, </w:t>
      </w:r>
      <w:r w:rsidR="00B849D3">
        <w:rPr>
          <w:rFonts w:ascii="Arial" w:hAnsi="Arial" w:cs="Arial"/>
          <w:i/>
          <w:lang w:val="en-AU"/>
        </w:rPr>
        <w:t xml:space="preserve">Mr </w:t>
      </w:r>
      <w:r w:rsidR="00DB19CD">
        <w:rPr>
          <w:rFonts w:ascii="Arial" w:hAnsi="Arial" w:cs="Arial"/>
          <w:i/>
          <w:lang w:val="en-AU"/>
        </w:rPr>
        <w:t xml:space="preserve">Tony </w:t>
      </w:r>
      <w:proofErr w:type="spellStart"/>
      <w:r w:rsidR="00DB19CD">
        <w:rPr>
          <w:rFonts w:ascii="Arial" w:hAnsi="Arial" w:cs="Arial"/>
          <w:i/>
          <w:lang w:val="en-AU"/>
        </w:rPr>
        <w:t>Grybowski</w:t>
      </w:r>
      <w:proofErr w:type="spellEnd"/>
      <w:r w:rsidRPr="00B2135F">
        <w:rPr>
          <w:rFonts w:ascii="Arial" w:hAnsi="Arial" w:cs="Arial"/>
          <w:i/>
          <w:lang w:val="en-AU"/>
        </w:rPr>
        <w:t xml:space="preserve">, </w:t>
      </w:r>
      <w:r w:rsidR="00AA4E6A">
        <w:rPr>
          <w:rFonts w:ascii="Arial" w:hAnsi="Arial" w:cs="Arial"/>
          <w:i/>
          <w:lang w:val="en-AU"/>
        </w:rPr>
        <w:br/>
      </w:r>
      <w:r w:rsidR="00B849D3">
        <w:rPr>
          <w:rFonts w:ascii="Arial" w:hAnsi="Arial" w:cs="Arial"/>
          <w:i/>
          <w:lang w:val="en-AU"/>
        </w:rPr>
        <w:t xml:space="preserve">Mr </w:t>
      </w:r>
      <w:r w:rsidRPr="00B2135F">
        <w:rPr>
          <w:rFonts w:ascii="Arial" w:hAnsi="Arial" w:cs="Arial"/>
          <w:i/>
          <w:lang w:val="en-AU"/>
        </w:rPr>
        <w:t xml:space="preserve">Kwok </w:t>
      </w:r>
      <w:proofErr w:type="spellStart"/>
      <w:r w:rsidRPr="00B2135F">
        <w:rPr>
          <w:rFonts w:ascii="Arial" w:hAnsi="Arial" w:cs="Arial"/>
          <w:i/>
          <w:lang w:val="en-AU"/>
        </w:rPr>
        <w:t>Fook</w:t>
      </w:r>
      <w:proofErr w:type="spellEnd"/>
      <w:r w:rsidRPr="00B2135F">
        <w:rPr>
          <w:rFonts w:ascii="Arial" w:hAnsi="Arial" w:cs="Arial"/>
          <w:i/>
          <w:lang w:val="en-AU"/>
        </w:rPr>
        <w:t xml:space="preserve"> Seng, </w:t>
      </w:r>
      <w:r w:rsidR="00B849D3">
        <w:rPr>
          <w:rFonts w:ascii="Arial" w:hAnsi="Arial" w:cs="Arial"/>
          <w:i/>
          <w:lang w:val="en-AU"/>
        </w:rPr>
        <w:t xml:space="preserve">Ms </w:t>
      </w:r>
      <w:r w:rsidRPr="00B2135F">
        <w:rPr>
          <w:rFonts w:ascii="Arial" w:hAnsi="Arial" w:cs="Arial"/>
          <w:i/>
          <w:lang w:val="en-AU"/>
        </w:rPr>
        <w:t>Claire Spencer</w:t>
      </w:r>
      <w:r w:rsidR="001D32FA" w:rsidRPr="00B2135F">
        <w:rPr>
          <w:rFonts w:ascii="Arial" w:hAnsi="Arial" w:cs="Arial"/>
          <w:i/>
          <w:lang w:val="en-AU"/>
        </w:rPr>
        <w:t>)</w:t>
      </w:r>
      <w:r w:rsidRPr="00B2135F">
        <w:rPr>
          <w:rFonts w:ascii="Arial" w:hAnsi="Arial" w:cs="Arial"/>
          <w:i/>
          <w:lang w:val="en-AU"/>
        </w:rPr>
        <w:t xml:space="preserve"> </w:t>
      </w:r>
    </w:p>
    <w:sectPr w:rsidR="00BB5978" w:rsidRPr="00B213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8BA99" w14:textId="77777777" w:rsidR="00B72FE9" w:rsidRDefault="00B72FE9" w:rsidP="00F17CDF">
      <w:pPr>
        <w:spacing w:after="0" w:line="240" w:lineRule="auto"/>
      </w:pPr>
      <w:r>
        <w:separator/>
      </w:r>
    </w:p>
  </w:endnote>
  <w:endnote w:type="continuationSeparator" w:id="0">
    <w:p w14:paraId="6432A09F" w14:textId="77777777" w:rsidR="00B72FE9" w:rsidRDefault="00B72FE9" w:rsidP="00F17CDF">
      <w:pPr>
        <w:spacing w:after="0" w:line="240" w:lineRule="auto"/>
      </w:pPr>
      <w:r>
        <w:continuationSeparator/>
      </w:r>
    </w:p>
  </w:endnote>
  <w:endnote w:type="continuationNotice" w:id="1">
    <w:p w14:paraId="59376E40" w14:textId="77777777" w:rsidR="00B72FE9" w:rsidRDefault="00B72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4952C" w14:textId="77777777" w:rsidR="00B72FE9" w:rsidRDefault="00B72FE9" w:rsidP="00F17CDF">
      <w:pPr>
        <w:spacing w:after="0" w:line="240" w:lineRule="auto"/>
      </w:pPr>
      <w:r>
        <w:separator/>
      </w:r>
    </w:p>
  </w:footnote>
  <w:footnote w:type="continuationSeparator" w:id="0">
    <w:p w14:paraId="21CCCB32" w14:textId="77777777" w:rsidR="00B72FE9" w:rsidRDefault="00B72FE9" w:rsidP="00F17CDF">
      <w:pPr>
        <w:spacing w:after="0" w:line="240" w:lineRule="auto"/>
      </w:pPr>
      <w:r>
        <w:continuationSeparator/>
      </w:r>
    </w:p>
  </w:footnote>
  <w:footnote w:type="continuationNotice" w:id="1">
    <w:p w14:paraId="23D87951" w14:textId="77777777" w:rsidR="00B72FE9" w:rsidRDefault="00B72F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95502" w14:textId="72263DBB" w:rsidR="00F146FF" w:rsidRDefault="00F146FF">
    <w:pPr>
      <w:pStyle w:val="Header"/>
    </w:pPr>
    <w:r w:rsidRPr="00465EBC">
      <w:rPr>
        <w:noProof/>
        <w:lang w:val="en-AU" w:eastAsia="en-AU"/>
      </w:rPr>
      <w:drawing>
        <wp:inline distT="0" distB="0" distL="0" distR="0" wp14:anchorId="592AB779" wp14:editId="27FF0F08">
          <wp:extent cx="1800225" cy="638175"/>
          <wp:effectExtent l="0" t="0" r="9525" b="9525"/>
          <wp:docPr id="5" name="Picture 5" descr="Ministry of Culture, Community and Youth" title="MC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alerieyek\Desktop\MCCY Logo Hi Res\MCCY logo full colour FA 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638175"/>
                  </a:xfrm>
                  <a:prstGeom prst="rect">
                    <a:avLst/>
                  </a:prstGeom>
                  <a:noFill/>
                  <a:ln>
                    <a:noFill/>
                  </a:ln>
                </pic:spPr>
              </pic:pic>
            </a:graphicData>
          </a:graphic>
        </wp:inline>
      </w:drawing>
    </w:r>
    <w:r>
      <w:rPr>
        <w:noProof/>
        <w:lang w:val="en-AU" w:eastAsia="en-AU"/>
      </w:rPr>
      <w:drawing>
        <wp:inline distT="0" distB="0" distL="0" distR="0" wp14:anchorId="5DB61C2B" wp14:editId="1BB4FA06">
          <wp:extent cx="2014855" cy="813435"/>
          <wp:effectExtent l="0" t="0" r="4445" b="5715"/>
          <wp:docPr id="4" name="Picture 4" descr="Department of Communications and the Arts"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ms.communications.gov.au/__data/assets/image/0011/76556/Dept-of-Comms-Reg-Stacked-WEB-48pixel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855"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F5793"/>
    <w:multiLevelType w:val="hybridMultilevel"/>
    <w:tmpl w:val="8E2C9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E8"/>
    <w:rsid w:val="000019D0"/>
    <w:rsid w:val="00025AB9"/>
    <w:rsid w:val="00025E41"/>
    <w:rsid w:val="00033DF1"/>
    <w:rsid w:val="00045575"/>
    <w:rsid w:val="000553B7"/>
    <w:rsid w:val="0006395F"/>
    <w:rsid w:val="00085CDD"/>
    <w:rsid w:val="000A06FC"/>
    <w:rsid w:val="000B3BB2"/>
    <w:rsid w:val="000F74A3"/>
    <w:rsid w:val="000F79C9"/>
    <w:rsid w:val="00101A39"/>
    <w:rsid w:val="00111183"/>
    <w:rsid w:val="00115E9C"/>
    <w:rsid w:val="00120585"/>
    <w:rsid w:val="00120D59"/>
    <w:rsid w:val="00127FF0"/>
    <w:rsid w:val="00130023"/>
    <w:rsid w:val="00130170"/>
    <w:rsid w:val="00153128"/>
    <w:rsid w:val="00175669"/>
    <w:rsid w:val="00184475"/>
    <w:rsid w:val="00186C3C"/>
    <w:rsid w:val="001B03D3"/>
    <w:rsid w:val="001B1ABB"/>
    <w:rsid w:val="001B37E8"/>
    <w:rsid w:val="001B4DB8"/>
    <w:rsid w:val="001C2A0E"/>
    <w:rsid w:val="001C4E94"/>
    <w:rsid w:val="001C7AD0"/>
    <w:rsid w:val="001C7ECC"/>
    <w:rsid w:val="001D32FA"/>
    <w:rsid w:val="001F4CA5"/>
    <w:rsid w:val="00203F01"/>
    <w:rsid w:val="002347B5"/>
    <w:rsid w:val="00274488"/>
    <w:rsid w:val="00277120"/>
    <w:rsid w:val="00286011"/>
    <w:rsid w:val="00294A8D"/>
    <w:rsid w:val="002A1FA1"/>
    <w:rsid w:val="002A7A5F"/>
    <w:rsid w:val="002B71D1"/>
    <w:rsid w:val="002E2109"/>
    <w:rsid w:val="002E7E37"/>
    <w:rsid w:val="002F5409"/>
    <w:rsid w:val="0030223C"/>
    <w:rsid w:val="00305DF2"/>
    <w:rsid w:val="00323FDB"/>
    <w:rsid w:val="00331FAD"/>
    <w:rsid w:val="003709F1"/>
    <w:rsid w:val="00376543"/>
    <w:rsid w:val="003A3C98"/>
    <w:rsid w:val="003E23B2"/>
    <w:rsid w:val="003E29C2"/>
    <w:rsid w:val="003F70F8"/>
    <w:rsid w:val="004200D4"/>
    <w:rsid w:val="004356E3"/>
    <w:rsid w:val="0044081E"/>
    <w:rsid w:val="00455AEB"/>
    <w:rsid w:val="0047264A"/>
    <w:rsid w:val="00476F6E"/>
    <w:rsid w:val="00480B01"/>
    <w:rsid w:val="00485AC9"/>
    <w:rsid w:val="004923B2"/>
    <w:rsid w:val="004972BE"/>
    <w:rsid w:val="004B4E0A"/>
    <w:rsid w:val="004D1CA2"/>
    <w:rsid w:val="004D4A25"/>
    <w:rsid w:val="004D4DEA"/>
    <w:rsid w:val="005127A6"/>
    <w:rsid w:val="00514F45"/>
    <w:rsid w:val="00535F53"/>
    <w:rsid w:val="00542650"/>
    <w:rsid w:val="00550C61"/>
    <w:rsid w:val="00585767"/>
    <w:rsid w:val="005972E2"/>
    <w:rsid w:val="005B6446"/>
    <w:rsid w:val="005E048E"/>
    <w:rsid w:val="00613FB7"/>
    <w:rsid w:val="006372E4"/>
    <w:rsid w:val="00656B6D"/>
    <w:rsid w:val="00693358"/>
    <w:rsid w:val="006A43F9"/>
    <w:rsid w:val="006D7084"/>
    <w:rsid w:val="006F6F5C"/>
    <w:rsid w:val="00704532"/>
    <w:rsid w:val="0071059C"/>
    <w:rsid w:val="007350C4"/>
    <w:rsid w:val="007412CC"/>
    <w:rsid w:val="00763C16"/>
    <w:rsid w:val="00772CC9"/>
    <w:rsid w:val="00782715"/>
    <w:rsid w:val="00794578"/>
    <w:rsid w:val="00795270"/>
    <w:rsid w:val="007E5678"/>
    <w:rsid w:val="007E67FA"/>
    <w:rsid w:val="00803C68"/>
    <w:rsid w:val="008078EE"/>
    <w:rsid w:val="00811790"/>
    <w:rsid w:val="00812114"/>
    <w:rsid w:val="008149C2"/>
    <w:rsid w:val="00820342"/>
    <w:rsid w:val="00886751"/>
    <w:rsid w:val="008932B4"/>
    <w:rsid w:val="00896A38"/>
    <w:rsid w:val="008D408D"/>
    <w:rsid w:val="008D4E6D"/>
    <w:rsid w:val="008E56CC"/>
    <w:rsid w:val="008F0025"/>
    <w:rsid w:val="00900589"/>
    <w:rsid w:val="009066A1"/>
    <w:rsid w:val="0091442A"/>
    <w:rsid w:val="00917F94"/>
    <w:rsid w:val="00931D6E"/>
    <w:rsid w:val="009903FE"/>
    <w:rsid w:val="009962FB"/>
    <w:rsid w:val="009A65A9"/>
    <w:rsid w:val="009A7BA5"/>
    <w:rsid w:val="009B3F4C"/>
    <w:rsid w:val="009C224D"/>
    <w:rsid w:val="009D6863"/>
    <w:rsid w:val="009F54DF"/>
    <w:rsid w:val="00A04959"/>
    <w:rsid w:val="00A13AF0"/>
    <w:rsid w:val="00A43EF7"/>
    <w:rsid w:val="00A53244"/>
    <w:rsid w:val="00A86CFF"/>
    <w:rsid w:val="00A871CA"/>
    <w:rsid w:val="00A95458"/>
    <w:rsid w:val="00AA4E6A"/>
    <w:rsid w:val="00AE0874"/>
    <w:rsid w:val="00AE20BD"/>
    <w:rsid w:val="00B07868"/>
    <w:rsid w:val="00B13043"/>
    <w:rsid w:val="00B2135F"/>
    <w:rsid w:val="00B24E59"/>
    <w:rsid w:val="00B56480"/>
    <w:rsid w:val="00B7120E"/>
    <w:rsid w:val="00B72FE9"/>
    <w:rsid w:val="00B80013"/>
    <w:rsid w:val="00B849D3"/>
    <w:rsid w:val="00B8556D"/>
    <w:rsid w:val="00B872E0"/>
    <w:rsid w:val="00BB2A6C"/>
    <w:rsid w:val="00BB5978"/>
    <w:rsid w:val="00BC0E1C"/>
    <w:rsid w:val="00BD3223"/>
    <w:rsid w:val="00BD4130"/>
    <w:rsid w:val="00BD6889"/>
    <w:rsid w:val="00BE209D"/>
    <w:rsid w:val="00BE4F8F"/>
    <w:rsid w:val="00BF223C"/>
    <w:rsid w:val="00C1367A"/>
    <w:rsid w:val="00C84FC3"/>
    <w:rsid w:val="00C967AF"/>
    <w:rsid w:val="00CA1D83"/>
    <w:rsid w:val="00CA7AE5"/>
    <w:rsid w:val="00CD4800"/>
    <w:rsid w:val="00D0755E"/>
    <w:rsid w:val="00D13559"/>
    <w:rsid w:val="00D26F0E"/>
    <w:rsid w:val="00D329E8"/>
    <w:rsid w:val="00D375A0"/>
    <w:rsid w:val="00D730FB"/>
    <w:rsid w:val="00D827A1"/>
    <w:rsid w:val="00D82E95"/>
    <w:rsid w:val="00D85778"/>
    <w:rsid w:val="00D90D81"/>
    <w:rsid w:val="00DB19CD"/>
    <w:rsid w:val="00DC237A"/>
    <w:rsid w:val="00DC4E21"/>
    <w:rsid w:val="00DD1C83"/>
    <w:rsid w:val="00DD59DC"/>
    <w:rsid w:val="00DD66FC"/>
    <w:rsid w:val="00DF2AAA"/>
    <w:rsid w:val="00E15B05"/>
    <w:rsid w:val="00E248F7"/>
    <w:rsid w:val="00E40200"/>
    <w:rsid w:val="00E40804"/>
    <w:rsid w:val="00E460BE"/>
    <w:rsid w:val="00EA1450"/>
    <w:rsid w:val="00EA4E37"/>
    <w:rsid w:val="00EA63FB"/>
    <w:rsid w:val="00EC69B5"/>
    <w:rsid w:val="00EE2BDE"/>
    <w:rsid w:val="00F05CAB"/>
    <w:rsid w:val="00F12D00"/>
    <w:rsid w:val="00F146FF"/>
    <w:rsid w:val="00F17CDF"/>
    <w:rsid w:val="00F261C3"/>
    <w:rsid w:val="00F44E08"/>
    <w:rsid w:val="00F46601"/>
    <w:rsid w:val="00F62408"/>
    <w:rsid w:val="00F87A18"/>
    <w:rsid w:val="00F954B3"/>
    <w:rsid w:val="00FD19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85CB3"/>
  <w15:chartTrackingRefBased/>
  <w15:docId w15:val="{E727630A-67C1-4CA3-9EF5-7BC305DA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8"/>
    <w:pPr>
      <w:spacing w:after="200" w:line="276" w:lineRule="auto"/>
    </w:pPr>
    <w:rPr>
      <w:lang w:val="en-US"/>
    </w:rPr>
  </w:style>
  <w:style w:type="paragraph" w:styleId="Heading1">
    <w:name w:val="heading 1"/>
    <w:basedOn w:val="NoSpacing"/>
    <w:next w:val="Normal"/>
    <w:link w:val="Heading1Char"/>
    <w:uiPriority w:val="9"/>
    <w:qFormat/>
    <w:rsid w:val="00274488"/>
    <w:pPr>
      <w:jc w:val="center"/>
      <w:outlineLvl w:val="0"/>
    </w:pPr>
    <w:rPr>
      <w:rFonts w:ascii="Arial" w:hAnsi="Arial" w:cs="Arial"/>
      <w:b/>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7E8"/>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D13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59"/>
    <w:rPr>
      <w:rFonts w:ascii="Segoe UI" w:hAnsi="Segoe UI" w:cs="Segoe UI"/>
      <w:sz w:val="18"/>
      <w:szCs w:val="18"/>
      <w:lang w:val="en-US"/>
    </w:rPr>
  </w:style>
  <w:style w:type="character" w:styleId="CommentReference">
    <w:name w:val="annotation reference"/>
    <w:basedOn w:val="DefaultParagraphFont"/>
    <w:uiPriority w:val="99"/>
    <w:semiHidden/>
    <w:unhideWhenUsed/>
    <w:rsid w:val="00772CC9"/>
    <w:rPr>
      <w:sz w:val="16"/>
      <w:szCs w:val="16"/>
    </w:rPr>
  </w:style>
  <w:style w:type="paragraph" w:styleId="CommentText">
    <w:name w:val="annotation text"/>
    <w:basedOn w:val="Normal"/>
    <w:link w:val="CommentTextChar"/>
    <w:uiPriority w:val="99"/>
    <w:semiHidden/>
    <w:unhideWhenUsed/>
    <w:rsid w:val="00772CC9"/>
    <w:pPr>
      <w:spacing w:line="240" w:lineRule="auto"/>
    </w:pPr>
    <w:rPr>
      <w:sz w:val="20"/>
      <w:szCs w:val="20"/>
    </w:rPr>
  </w:style>
  <w:style w:type="character" w:customStyle="1" w:styleId="CommentTextChar">
    <w:name w:val="Comment Text Char"/>
    <w:basedOn w:val="DefaultParagraphFont"/>
    <w:link w:val="CommentText"/>
    <w:uiPriority w:val="99"/>
    <w:semiHidden/>
    <w:rsid w:val="00772CC9"/>
    <w:rPr>
      <w:sz w:val="20"/>
      <w:szCs w:val="20"/>
      <w:lang w:val="en-US"/>
    </w:rPr>
  </w:style>
  <w:style w:type="paragraph" w:styleId="CommentSubject">
    <w:name w:val="annotation subject"/>
    <w:basedOn w:val="CommentText"/>
    <w:next w:val="CommentText"/>
    <w:link w:val="CommentSubjectChar"/>
    <w:uiPriority w:val="99"/>
    <w:semiHidden/>
    <w:unhideWhenUsed/>
    <w:rsid w:val="00772CC9"/>
    <w:rPr>
      <w:b/>
      <w:bCs/>
    </w:rPr>
  </w:style>
  <w:style w:type="character" w:customStyle="1" w:styleId="CommentSubjectChar">
    <w:name w:val="Comment Subject Char"/>
    <w:basedOn w:val="CommentTextChar"/>
    <w:link w:val="CommentSubject"/>
    <w:uiPriority w:val="99"/>
    <w:semiHidden/>
    <w:rsid w:val="00772CC9"/>
    <w:rPr>
      <w:b/>
      <w:bCs/>
      <w:sz w:val="20"/>
      <w:szCs w:val="20"/>
      <w:lang w:val="en-US"/>
    </w:rPr>
  </w:style>
  <w:style w:type="paragraph" w:styleId="Revision">
    <w:name w:val="Revision"/>
    <w:hidden/>
    <w:uiPriority w:val="99"/>
    <w:semiHidden/>
    <w:rsid w:val="00772CC9"/>
    <w:pPr>
      <w:spacing w:after="0" w:line="240" w:lineRule="auto"/>
    </w:pPr>
    <w:rPr>
      <w:lang w:val="en-US"/>
    </w:rPr>
  </w:style>
  <w:style w:type="paragraph" w:styleId="Date">
    <w:name w:val="Date"/>
    <w:basedOn w:val="Normal"/>
    <w:next w:val="Normal"/>
    <w:link w:val="DateChar"/>
    <w:uiPriority w:val="99"/>
    <w:semiHidden/>
    <w:unhideWhenUsed/>
    <w:rsid w:val="00F46601"/>
  </w:style>
  <w:style w:type="character" w:customStyle="1" w:styleId="DateChar">
    <w:name w:val="Date Char"/>
    <w:basedOn w:val="DefaultParagraphFont"/>
    <w:link w:val="Date"/>
    <w:uiPriority w:val="99"/>
    <w:semiHidden/>
    <w:rsid w:val="00F46601"/>
    <w:rPr>
      <w:lang w:val="en-US"/>
    </w:rPr>
  </w:style>
  <w:style w:type="paragraph" w:styleId="Header">
    <w:name w:val="header"/>
    <w:basedOn w:val="Normal"/>
    <w:link w:val="HeaderChar"/>
    <w:uiPriority w:val="99"/>
    <w:unhideWhenUsed/>
    <w:rsid w:val="00F17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CDF"/>
    <w:rPr>
      <w:lang w:val="en-US"/>
    </w:rPr>
  </w:style>
  <w:style w:type="paragraph" w:styleId="Footer">
    <w:name w:val="footer"/>
    <w:basedOn w:val="Normal"/>
    <w:link w:val="FooterChar"/>
    <w:uiPriority w:val="99"/>
    <w:unhideWhenUsed/>
    <w:rsid w:val="00F17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CDF"/>
    <w:rPr>
      <w:lang w:val="en-US"/>
    </w:rPr>
  </w:style>
  <w:style w:type="paragraph" w:styleId="NormalWeb">
    <w:name w:val="Normal (Web)"/>
    <w:uiPriority w:val="99"/>
    <w:rsid w:val="00693358"/>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character" w:styleId="Hyperlink">
    <w:name w:val="Hyperlink"/>
    <w:basedOn w:val="DefaultParagraphFont"/>
    <w:uiPriority w:val="99"/>
    <w:unhideWhenUsed/>
    <w:rsid w:val="00A43EF7"/>
    <w:rPr>
      <w:color w:val="0563C1" w:themeColor="hyperlink"/>
      <w:u w:val="single"/>
    </w:rPr>
  </w:style>
  <w:style w:type="character" w:customStyle="1" w:styleId="Heading1Char">
    <w:name w:val="Heading 1 Char"/>
    <w:basedOn w:val="DefaultParagraphFont"/>
    <w:link w:val="Heading1"/>
    <w:uiPriority w:val="9"/>
    <w:rsid w:val="00274488"/>
    <w:rPr>
      <w:rFonts w:ascii="Arial" w:eastAsiaTheme="minorEastAsia" w:hAnsi="Arial" w:cs="Arial"/>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747FD8833844FA392D52C0E5C3301" ma:contentTypeVersion="0" ma:contentTypeDescription="Create a new document." ma:contentTypeScope="" ma:versionID="0087cddd3cb29dc8c38933c39bd17c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D9BF5-FA93-4EAF-8CFA-67E2F0ADEADF}">
  <ds:schemaRefs>
    <ds:schemaRef ds:uri="http://schemas.microsoft.com/sharepoint/v3/contenttype/forms"/>
  </ds:schemaRefs>
</ds:datastoreItem>
</file>

<file path=customXml/itemProps2.xml><?xml version="1.0" encoding="utf-8"?>
<ds:datastoreItem xmlns:ds="http://schemas.openxmlformats.org/officeDocument/2006/customXml" ds:itemID="{F65D43D7-4520-4273-A95D-CED7437B9A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6FB6D9A-2A8E-4EEB-A66B-11C342A7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7F26AF97.dotm</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MR0099 -Joint ASAG release.docx</vt:lpstr>
    </vt:vector>
  </TitlesOfParts>
  <Company>Microsoft</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Singapore cultural leaders commit to more partnerships </dc:title>
  <dc:subject/>
  <dc:creator>Vanessa Lionello</dc:creator>
  <cp:keywords/>
  <dc:description/>
  <cp:lastModifiedBy>Owers, Cameron</cp:lastModifiedBy>
  <cp:revision>2</cp:revision>
  <dcterms:created xsi:type="dcterms:W3CDTF">2017-11-22T00:30:00Z</dcterms:created>
  <dcterms:modified xsi:type="dcterms:W3CDTF">2017-11-22T00:30:00Z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0x010100FDE747FD8833844FA392D52C0E5C3301</vt:lpwstr>
  </property>
  <property fmtid="{D5CDD505-2E9C-101B-9397-08002B2CF9AE}" pid="3" name="TrimRevisionNumber">
    <vt:i4>9</vt:i4>
  </property>
</Properties>
</file>