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1287" w14:textId="69DB2CCF" w:rsidR="00222295" w:rsidRDefault="008A07C5" w:rsidP="00820CEB">
      <w:pPr>
        <w:tabs>
          <w:tab w:val="decimal" w:pos="14153"/>
        </w:tabs>
        <w:spacing w:after="0"/>
        <w:ind w:left="-1418"/>
      </w:pPr>
      <w:r>
        <w:rPr>
          <w:noProof/>
          <w:lang w:eastAsia="en-AU"/>
        </w:rPr>
        <w:drawing>
          <wp:inline distT="0" distB="0" distL="0" distR="0" wp14:anchorId="7C16D3F6" wp14:editId="12CE7D61">
            <wp:extent cx="8122897" cy="1321806"/>
            <wp:effectExtent l="0" t="0" r="0" b="0"/>
            <wp:docPr id="19" name="Picture 19"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rotWithShape="1">
                    <a:blip r:embed="rId11" cstate="print">
                      <a:extLst>
                        <a:ext uri="{28A0092B-C50C-407E-A947-70E740481C1C}">
                          <a14:useLocalDpi xmlns:a14="http://schemas.microsoft.com/office/drawing/2010/main" val="0"/>
                        </a:ext>
                      </a:extLst>
                    </a:blip>
                    <a:srcRect r="2286"/>
                    <a:stretch/>
                  </pic:blipFill>
                  <pic:spPr bwMode="auto">
                    <a:xfrm>
                      <a:off x="0" y="0"/>
                      <a:ext cx="8214721" cy="1336748"/>
                    </a:xfrm>
                    <a:prstGeom prst="rect">
                      <a:avLst/>
                    </a:prstGeom>
                    <a:ln>
                      <a:noFill/>
                    </a:ln>
                    <a:extLst>
                      <a:ext uri="{53640926-AAD7-44D8-BBD7-CCE9431645EC}">
                        <a14:shadowObscured xmlns:a14="http://schemas.microsoft.com/office/drawing/2010/main"/>
                      </a:ext>
                    </a:extLst>
                  </pic:spPr>
                </pic:pic>
              </a:graphicData>
            </a:graphic>
          </wp:inline>
        </w:drawing>
      </w:r>
      <w:r w:rsidR="00820CEB">
        <w:rPr>
          <w:noProof/>
          <w:lang w:eastAsia="en-AU"/>
        </w:rPr>
        <w:tab/>
      </w:r>
      <w:r w:rsidR="008621A5" w:rsidRPr="00597C3D">
        <w:rPr>
          <w:b/>
          <w:noProof/>
          <w:lang w:eastAsia="en-AU"/>
        </w:rPr>
        <w:drawing>
          <wp:inline distT="0" distB="0" distL="0" distR="0" wp14:anchorId="494F151C" wp14:editId="48493A4C">
            <wp:extent cx="1555601" cy="1096010"/>
            <wp:effectExtent l="0" t="0" r="6985" b="889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3520" cy="1101590"/>
                    </a:xfrm>
                    <a:prstGeom prst="rect">
                      <a:avLst/>
                    </a:prstGeom>
                  </pic:spPr>
                </pic:pic>
              </a:graphicData>
            </a:graphic>
          </wp:inline>
        </w:drawing>
      </w:r>
    </w:p>
    <w:p w14:paraId="1BFB9884" w14:textId="77777777" w:rsidR="00820CEB" w:rsidRDefault="00820CEB" w:rsidP="00BC0598">
      <w:pPr>
        <w:spacing w:after="0"/>
        <w:ind w:left="-1418"/>
        <w:sectPr w:rsidR="00820CEB" w:rsidSect="00222295">
          <w:footerReference w:type="default" r:id="rId13"/>
          <w:pgSz w:w="16838" w:h="11906" w:orient="landscape"/>
          <w:pgMar w:top="0" w:right="1245" w:bottom="991" w:left="1440" w:header="0" w:footer="397" w:gutter="0"/>
          <w:cols w:space="708"/>
          <w:docGrid w:linePitch="360"/>
        </w:sectPr>
      </w:pPr>
    </w:p>
    <w:p w14:paraId="1E16C0C5" w14:textId="090FCAC8" w:rsidR="00772C27" w:rsidRDefault="008027BE" w:rsidP="00820CEB">
      <w:pPr>
        <w:pStyle w:val="Heading1"/>
        <w:ind w:left="-993"/>
      </w:pPr>
      <w:r w:rsidRPr="008027BE">
        <w:t>Festivals Australia grant recipients—Natio</w:t>
      </w:r>
      <w:r w:rsidR="005221C5">
        <w:t>nal summary of projects—Round 12 February 2021</w:t>
      </w:r>
    </w:p>
    <w:p w14:paraId="69EDFD9C" w14:textId="6CF4B482" w:rsidR="00772C27" w:rsidRPr="005204FB" w:rsidRDefault="00772C27" w:rsidP="00820CEB">
      <w:pPr>
        <w:shd w:val="clear" w:color="auto" w:fill="002D72"/>
        <w:spacing w:after="120"/>
        <w:ind w:left="-993"/>
        <w:rPr>
          <w:rFonts w:ascii="Segoe UI Semibold" w:hAnsi="Segoe UI Semibold" w:cs="Segoe UI Semibold"/>
          <w:color w:val="FFFFFF" w:themeColor="background1"/>
        </w:rPr>
      </w:pPr>
    </w:p>
    <w:tbl>
      <w:tblPr>
        <w:tblStyle w:val="TableGrid1"/>
        <w:tblW w:w="15112" w:type="dxa"/>
        <w:tblInd w:w="-99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projects—Round 8 February 2019"/>
      </w:tblPr>
      <w:tblGrid>
        <w:gridCol w:w="1113"/>
        <w:gridCol w:w="2432"/>
        <w:gridCol w:w="2410"/>
        <w:gridCol w:w="5386"/>
        <w:gridCol w:w="2552"/>
        <w:gridCol w:w="1219"/>
      </w:tblGrid>
      <w:tr w:rsidR="008027BE" w:rsidRPr="005113AA" w14:paraId="102B5514" w14:textId="77777777" w:rsidTr="008027BE">
        <w:trPr>
          <w:cantSplit/>
          <w:tblHeader/>
        </w:trPr>
        <w:tc>
          <w:tcPr>
            <w:tcW w:w="1113" w:type="dxa"/>
            <w:tcBorders>
              <w:top w:val="nil"/>
              <w:left w:val="nil"/>
              <w:bottom w:val="thickThinLargeGap" w:sz="24" w:space="0" w:color="auto"/>
              <w:right w:val="nil"/>
            </w:tcBorders>
            <w:shd w:val="clear" w:color="auto" w:fill="E4E4E4"/>
          </w:tcPr>
          <w:p w14:paraId="243E507B" w14:textId="77777777" w:rsidR="008027BE" w:rsidRPr="005113AA" w:rsidRDefault="008027BE" w:rsidP="00FE4F98">
            <w:pPr>
              <w:pStyle w:val="Tablerowcolumnheading"/>
            </w:pPr>
            <w:r>
              <w:t>State / territory</w:t>
            </w:r>
          </w:p>
        </w:tc>
        <w:tc>
          <w:tcPr>
            <w:tcW w:w="2432" w:type="dxa"/>
            <w:tcBorders>
              <w:top w:val="nil"/>
              <w:left w:val="nil"/>
              <w:bottom w:val="thickThinLargeGap" w:sz="24" w:space="0" w:color="auto"/>
              <w:right w:val="nil"/>
            </w:tcBorders>
            <w:shd w:val="clear" w:color="auto" w:fill="E4E4E4"/>
          </w:tcPr>
          <w:p w14:paraId="05A23948" w14:textId="77777777" w:rsidR="008027BE" w:rsidRPr="005113AA" w:rsidRDefault="008027BE" w:rsidP="00FE4F98">
            <w:pPr>
              <w:pStyle w:val="Tablerowcolumnheading"/>
            </w:pPr>
            <w:r>
              <w:t>Recipient</w:t>
            </w:r>
          </w:p>
        </w:tc>
        <w:tc>
          <w:tcPr>
            <w:tcW w:w="2410" w:type="dxa"/>
            <w:tcBorders>
              <w:top w:val="nil"/>
              <w:left w:val="nil"/>
              <w:bottom w:val="thickThinLargeGap" w:sz="24" w:space="0" w:color="auto"/>
              <w:right w:val="nil"/>
            </w:tcBorders>
            <w:shd w:val="clear" w:color="auto" w:fill="E4E4E4"/>
          </w:tcPr>
          <w:p w14:paraId="3B7C3448" w14:textId="77777777" w:rsidR="008027BE" w:rsidRDefault="008027BE" w:rsidP="00FE4F98">
            <w:pPr>
              <w:pStyle w:val="Tablerowcolumnheading"/>
            </w:pPr>
            <w:r>
              <w:t>Project title</w:t>
            </w:r>
          </w:p>
        </w:tc>
        <w:tc>
          <w:tcPr>
            <w:tcW w:w="5386" w:type="dxa"/>
            <w:tcBorders>
              <w:top w:val="nil"/>
              <w:left w:val="nil"/>
              <w:bottom w:val="thickThinLargeGap" w:sz="24" w:space="0" w:color="auto"/>
              <w:right w:val="nil"/>
            </w:tcBorders>
            <w:shd w:val="clear" w:color="auto" w:fill="E4E4E4"/>
          </w:tcPr>
          <w:p w14:paraId="26EE7FAE" w14:textId="77777777" w:rsidR="008027BE" w:rsidRPr="005113AA" w:rsidRDefault="008027BE" w:rsidP="00FE4F98">
            <w:pPr>
              <w:pStyle w:val="Tablerowcolumnheading"/>
            </w:pPr>
            <w:r>
              <w:t>Project description</w:t>
            </w:r>
          </w:p>
        </w:tc>
        <w:tc>
          <w:tcPr>
            <w:tcW w:w="2552" w:type="dxa"/>
            <w:tcBorders>
              <w:top w:val="nil"/>
              <w:left w:val="nil"/>
              <w:bottom w:val="thickThinLargeGap" w:sz="24" w:space="0" w:color="auto"/>
              <w:right w:val="nil"/>
            </w:tcBorders>
            <w:shd w:val="clear" w:color="auto" w:fill="E4E4E4"/>
          </w:tcPr>
          <w:p w14:paraId="26A501AA" w14:textId="77777777" w:rsidR="008027BE" w:rsidRDefault="008027BE" w:rsidP="00FE4F98">
            <w:pPr>
              <w:pStyle w:val="Tablerowcolumnheading"/>
            </w:pPr>
            <w:r>
              <w:t>Festival</w:t>
            </w:r>
          </w:p>
        </w:tc>
        <w:tc>
          <w:tcPr>
            <w:tcW w:w="1219" w:type="dxa"/>
            <w:tcBorders>
              <w:top w:val="nil"/>
              <w:left w:val="nil"/>
              <w:bottom w:val="thickThinLargeGap" w:sz="24" w:space="0" w:color="auto"/>
              <w:right w:val="nil"/>
            </w:tcBorders>
            <w:shd w:val="clear" w:color="auto" w:fill="E4E4E4"/>
          </w:tcPr>
          <w:p w14:paraId="233DAD3A" w14:textId="77777777" w:rsidR="008027BE" w:rsidRDefault="008027BE" w:rsidP="00FE4F98">
            <w:pPr>
              <w:pStyle w:val="Tablerowcolumnheadingcentred"/>
            </w:pPr>
            <w:r>
              <w:t>Amount funded ($) (excl. GST)</w:t>
            </w:r>
          </w:p>
        </w:tc>
      </w:tr>
      <w:tr w:rsidR="000A0286" w:rsidRPr="005113AA" w14:paraId="48B487BF" w14:textId="77777777" w:rsidTr="005221C5">
        <w:trPr>
          <w:cantSplit/>
        </w:trPr>
        <w:tc>
          <w:tcPr>
            <w:tcW w:w="1113" w:type="dxa"/>
            <w:tcBorders>
              <w:top w:val="single" w:sz="4" w:space="0" w:color="auto"/>
              <w:left w:val="nil"/>
              <w:bottom w:val="single" w:sz="4" w:space="0" w:color="auto"/>
              <w:right w:val="nil"/>
            </w:tcBorders>
            <w:vAlign w:val="center"/>
          </w:tcPr>
          <w:p w14:paraId="696B8CEC" w14:textId="42BFC1AB" w:rsidR="000A0286" w:rsidRPr="005A2697" w:rsidRDefault="000A0286" w:rsidP="000A0286">
            <w:pPr>
              <w:pStyle w:val="Tabletextcentred"/>
            </w:pPr>
            <w:r w:rsidRPr="005A2697">
              <w:rPr>
                <w:rFonts w:ascii="Calibri" w:hAnsi="Calibri" w:cs="Calibri"/>
                <w:color w:val="000000"/>
              </w:rPr>
              <w:t>QLD</w:t>
            </w:r>
          </w:p>
        </w:tc>
        <w:tc>
          <w:tcPr>
            <w:tcW w:w="2432" w:type="dxa"/>
            <w:tcBorders>
              <w:top w:val="single" w:sz="4" w:space="0" w:color="auto"/>
              <w:left w:val="nil"/>
              <w:bottom w:val="single" w:sz="4" w:space="0" w:color="auto"/>
              <w:right w:val="nil"/>
            </w:tcBorders>
            <w:vAlign w:val="center"/>
          </w:tcPr>
          <w:p w14:paraId="5E0A1D76" w14:textId="106030BC"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Vision Splendid Outback Film Festival Inc.</w:t>
            </w:r>
          </w:p>
        </w:tc>
        <w:tc>
          <w:tcPr>
            <w:tcW w:w="2410" w:type="dxa"/>
            <w:tcBorders>
              <w:top w:val="single" w:sz="4" w:space="0" w:color="auto"/>
              <w:left w:val="nil"/>
              <w:bottom w:val="single" w:sz="4" w:space="0" w:color="auto"/>
              <w:right w:val="nil"/>
            </w:tcBorders>
            <w:vAlign w:val="center"/>
          </w:tcPr>
          <w:p w14:paraId="45192F01" w14:textId="5BEB4668" w:rsidR="000A0286" w:rsidRPr="00CE0B91" w:rsidRDefault="000A0286" w:rsidP="000A0286">
            <w:pPr>
              <w:pStyle w:val="Tabletext"/>
              <w:rPr>
                <w:i/>
              </w:rPr>
            </w:pPr>
            <w:r w:rsidRPr="00CE0B91">
              <w:rPr>
                <w:rFonts w:ascii="Calibri" w:hAnsi="Calibri" w:cs="Calibri"/>
                <w:i/>
                <w:color w:val="000000"/>
              </w:rPr>
              <w:t>KOA, it's time!</w:t>
            </w:r>
          </w:p>
        </w:tc>
        <w:tc>
          <w:tcPr>
            <w:tcW w:w="5386" w:type="dxa"/>
            <w:tcBorders>
              <w:top w:val="single" w:sz="4" w:space="0" w:color="auto"/>
              <w:left w:val="nil"/>
              <w:bottom w:val="single" w:sz="4" w:space="0" w:color="auto"/>
              <w:right w:val="nil"/>
            </w:tcBorders>
            <w:vAlign w:val="center"/>
          </w:tcPr>
          <w:p w14:paraId="722D0BDB" w14:textId="02BDBEC4" w:rsidR="000A0286" w:rsidRPr="00CE0B91" w:rsidRDefault="000A0286" w:rsidP="005A2697">
            <w:pPr>
              <w:pStyle w:val="Tabletext"/>
            </w:pPr>
            <w:r w:rsidRPr="00CE0B91">
              <w:rPr>
                <w:rFonts w:ascii="Calibri" w:hAnsi="Calibri" w:cs="Calibri"/>
                <w:color w:val="000000"/>
              </w:rPr>
              <w:t xml:space="preserve">An </w:t>
            </w:r>
            <w:r w:rsidR="005A2697">
              <w:rPr>
                <w:rFonts w:ascii="Calibri" w:hAnsi="Calibri" w:cs="Calibri"/>
                <w:color w:val="000000"/>
              </w:rPr>
              <w:t>I</w:t>
            </w:r>
            <w:r w:rsidR="005A2697" w:rsidRPr="00CE0B91">
              <w:rPr>
                <w:rFonts w:ascii="Calibri" w:hAnsi="Calibri" w:cs="Calibri"/>
                <w:color w:val="000000"/>
              </w:rPr>
              <w:t xml:space="preserve">ndigenous </w:t>
            </w:r>
            <w:r w:rsidRPr="00CE0B91">
              <w:rPr>
                <w:rFonts w:ascii="Calibri" w:hAnsi="Calibri" w:cs="Calibri"/>
                <w:color w:val="000000"/>
              </w:rPr>
              <w:t>arts, video and digital project involving the creation and filming of an artwork on the side of the Royal Open-Air Theatre. The documentary style film will also include stories from KOA elders.</w:t>
            </w:r>
          </w:p>
        </w:tc>
        <w:tc>
          <w:tcPr>
            <w:tcW w:w="2552" w:type="dxa"/>
            <w:tcBorders>
              <w:top w:val="single" w:sz="4" w:space="0" w:color="auto"/>
              <w:left w:val="nil"/>
              <w:bottom w:val="single" w:sz="4" w:space="0" w:color="auto"/>
              <w:right w:val="nil"/>
            </w:tcBorders>
            <w:vAlign w:val="center"/>
          </w:tcPr>
          <w:p w14:paraId="452CD03D" w14:textId="2F85F516" w:rsidR="000A0286" w:rsidRPr="002F05D6" w:rsidRDefault="000A0286" w:rsidP="000A0286">
            <w:pPr>
              <w:pStyle w:val="Tabletext"/>
              <w:rPr>
                <w:i/>
              </w:rPr>
            </w:pPr>
            <w:r w:rsidRPr="002F05D6">
              <w:rPr>
                <w:rFonts w:ascii="Calibri" w:hAnsi="Calibri" w:cs="Calibri"/>
                <w:i/>
                <w:color w:val="000000"/>
              </w:rPr>
              <w:t>Vision Splendid Outback Film Festival Inc.</w:t>
            </w:r>
          </w:p>
        </w:tc>
        <w:tc>
          <w:tcPr>
            <w:tcW w:w="1219" w:type="dxa"/>
            <w:tcBorders>
              <w:top w:val="single" w:sz="4" w:space="0" w:color="auto"/>
              <w:left w:val="nil"/>
              <w:bottom w:val="single" w:sz="4" w:space="0" w:color="auto"/>
              <w:right w:val="nil"/>
            </w:tcBorders>
            <w:vAlign w:val="center"/>
          </w:tcPr>
          <w:p w14:paraId="633D7B6A" w14:textId="5905E74B" w:rsidR="000A0286" w:rsidRPr="000A0286" w:rsidRDefault="000A0286" w:rsidP="000A0286">
            <w:pPr>
              <w:pStyle w:val="Tabletextcentred"/>
            </w:pPr>
            <w:r w:rsidRPr="000A0286">
              <w:rPr>
                <w:rFonts w:ascii="Calibri" w:hAnsi="Calibri" w:cs="Calibri"/>
                <w:color w:val="000000"/>
              </w:rPr>
              <w:t>$40,000</w:t>
            </w:r>
          </w:p>
        </w:tc>
      </w:tr>
      <w:tr w:rsidR="000A0286" w:rsidRPr="005113AA" w14:paraId="0B927491" w14:textId="77777777" w:rsidTr="005221C5">
        <w:trPr>
          <w:cantSplit/>
        </w:trPr>
        <w:tc>
          <w:tcPr>
            <w:tcW w:w="1113" w:type="dxa"/>
            <w:tcBorders>
              <w:top w:val="single" w:sz="4" w:space="0" w:color="auto"/>
              <w:left w:val="nil"/>
              <w:bottom w:val="single" w:sz="4" w:space="0" w:color="auto"/>
              <w:right w:val="nil"/>
            </w:tcBorders>
            <w:vAlign w:val="center"/>
          </w:tcPr>
          <w:p w14:paraId="50C875FD" w14:textId="4803923A" w:rsidR="000A0286" w:rsidRPr="005A2697" w:rsidRDefault="000A0286" w:rsidP="000A0286">
            <w:pPr>
              <w:pStyle w:val="Tabletextcentred"/>
            </w:pPr>
            <w:r w:rsidRPr="005A2697">
              <w:rPr>
                <w:rFonts w:ascii="Calibri" w:hAnsi="Calibri" w:cs="Calibri"/>
                <w:color w:val="000000"/>
              </w:rPr>
              <w:t>QLD</w:t>
            </w:r>
          </w:p>
        </w:tc>
        <w:tc>
          <w:tcPr>
            <w:tcW w:w="2432" w:type="dxa"/>
            <w:tcBorders>
              <w:top w:val="single" w:sz="4" w:space="0" w:color="auto"/>
              <w:left w:val="nil"/>
              <w:bottom w:val="single" w:sz="4" w:space="0" w:color="auto"/>
              <w:right w:val="nil"/>
            </w:tcBorders>
            <w:vAlign w:val="center"/>
          </w:tcPr>
          <w:p w14:paraId="35634F51" w14:textId="3B047A3B"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Sunshine Coast Regional Council</w:t>
            </w:r>
          </w:p>
        </w:tc>
        <w:tc>
          <w:tcPr>
            <w:tcW w:w="2410" w:type="dxa"/>
            <w:tcBorders>
              <w:top w:val="single" w:sz="4" w:space="0" w:color="auto"/>
              <w:left w:val="nil"/>
              <w:bottom w:val="single" w:sz="4" w:space="0" w:color="auto"/>
              <w:right w:val="nil"/>
            </w:tcBorders>
            <w:vAlign w:val="center"/>
          </w:tcPr>
          <w:p w14:paraId="3DE69930" w14:textId="46270540" w:rsidR="000A0286" w:rsidRPr="00CE0B91" w:rsidRDefault="000A0286" w:rsidP="000A0286">
            <w:pPr>
              <w:pStyle w:val="Tabletext"/>
              <w:rPr>
                <w:i/>
              </w:rPr>
            </w:pPr>
            <w:r w:rsidRPr="00CE0B91">
              <w:rPr>
                <w:rFonts w:ascii="Calibri" w:hAnsi="Calibri" w:cs="Calibri"/>
                <w:i/>
                <w:color w:val="000000"/>
              </w:rPr>
              <w:t>Horizon Open Air Hinterland</w:t>
            </w:r>
          </w:p>
        </w:tc>
        <w:tc>
          <w:tcPr>
            <w:tcW w:w="5386" w:type="dxa"/>
            <w:tcBorders>
              <w:top w:val="single" w:sz="4" w:space="0" w:color="auto"/>
              <w:left w:val="nil"/>
              <w:bottom w:val="single" w:sz="4" w:space="0" w:color="auto"/>
              <w:right w:val="nil"/>
            </w:tcBorders>
            <w:vAlign w:val="center"/>
          </w:tcPr>
          <w:p w14:paraId="528F9A35" w14:textId="755C8A74" w:rsidR="000A0286" w:rsidRPr="00CE0B91" w:rsidRDefault="000A0286" w:rsidP="000A0286">
            <w:pPr>
              <w:pStyle w:val="Tabletext"/>
            </w:pPr>
            <w:r w:rsidRPr="00CE0B91">
              <w:rPr>
                <w:rFonts w:ascii="Calibri" w:hAnsi="Calibri" w:cs="Calibri"/>
                <w:color w:val="000000"/>
              </w:rPr>
              <w:t xml:space="preserve">A series of live music performances where local and visiting audiences can come together to experience outdoor concerts by Queensland based artists, including First Nations artists. </w:t>
            </w:r>
          </w:p>
        </w:tc>
        <w:tc>
          <w:tcPr>
            <w:tcW w:w="2552" w:type="dxa"/>
            <w:tcBorders>
              <w:top w:val="single" w:sz="4" w:space="0" w:color="auto"/>
              <w:left w:val="nil"/>
              <w:bottom w:val="single" w:sz="4" w:space="0" w:color="auto"/>
              <w:right w:val="nil"/>
            </w:tcBorders>
            <w:vAlign w:val="center"/>
          </w:tcPr>
          <w:p w14:paraId="6A1BBFF0" w14:textId="530A33EB" w:rsidR="000A0286" w:rsidRPr="002F05D6" w:rsidRDefault="000A0286" w:rsidP="000A0286">
            <w:pPr>
              <w:pStyle w:val="Tabletext"/>
              <w:rPr>
                <w:i/>
              </w:rPr>
            </w:pPr>
            <w:r w:rsidRPr="002F05D6">
              <w:rPr>
                <w:rFonts w:ascii="Calibri" w:hAnsi="Calibri" w:cs="Calibri"/>
                <w:i/>
                <w:color w:val="000000"/>
              </w:rPr>
              <w:t>Horizon Festival 2021</w:t>
            </w:r>
          </w:p>
        </w:tc>
        <w:tc>
          <w:tcPr>
            <w:tcW w:w="1219" w:type="dxa"/>
            <w:tcBorders>
              <w:top w:val="single" w:sz="4" w:space="0" w:color="auto"/>
              <w:left w:val="nil"/>
              <w:bottom w:val="single" w:sz="4" w:space="0" w:color="auto"/>
              <w:right w:val="nil"/>
            </w:tcBorders>
            <w:vAlign w:val="center"/>
          </w:tcPr>
          <w:p w14:paraId="459F4E7A" w14:textId="247E2897" w:rsidR="000A0286" w:rsidRPr="000A0286" w:rsidRDefault="000A0286" w:rsidP="000A0286">
            <w:pPr>
              <w:pStyle w:val="Tabletextcentred"/>
            </w:pPr>
            <w:r w:rsidRPr="000A0286">
              <w:rPr>
                <w:rFonts w:ascii="Calibri" w:hAnsi="Calibri" w:cs="Calibri"/>
                <w:color w:val="000000"/>
              </w:rPr>
              <w:t>$44,000</w:t>
            </w:r>
          </w:p>
        </w:tc>
      </w:tr>
      <w:tr w:rsidR="000A0286" w:rsidRPr="005113AA" w14:paraId="12984377" w14:textId="77777777" w:rsidTr="005221C5">
        <w:trPr>
          <w:cantSplit/>
        </w:trPr>
        <w:tc>
          <w:tcPr>
            <w:tcW w:w="1113" w:type="dxa"/>
            <w:tcBorders>
              <w:top w:val="single" w:sz="4" w:space="0" w:color="auto"/>
              <w:left w:val="nil"/>
              <w:bottom w:val="single" w:sz="4" w:space="0" w:color="auto"/>
              <w:right w:val="nil"/>
            </w:tcBorders>
            <w:vAlign w:val="center"/>
          </w:tcPr>
          <w:p w14:paraId="0C8E94C7" w14:textId="2ABD1C97" w:rsidR="000A0286" w:rsidRPr="005A2697" w:rsidRDefault="000A0286" w:rsidP="000A0286">
            <w:pPr>
              <w:pStyle w:val="Tabletextcentred"/>
            </w:pPr>
            <w:r w:rsidRPr="005A2697">
              <w:rPr>
                <w:rFonts w:ascii="Calibri" w:hAnsi="Calibri" w:cs="Calibri"/>
                <w:color w:val="000000"/>
              </w:rPr>
              <w:t>QLD</w:t>
            </w:r>
          </w:p>
        </w:tc>
        <w:tc>
          <w:tcPr>
            <w:tcW w:w="2432" w:type="dxa"/>
            <w:tcBorders>
              <w:top w:val="single" w:sz="4" w:space="0" w:color="auto"/>
              <w:left w:val="nil"/>
              <w:bottom w:val="single" w:sz="4" w:space="0" w:color="auto"/>
              <w:right w:val="nil"/>
            </w:tcBorders>
            <w:vAlign w:val="center"/>
          </w:tcPr>
          <w:p w14:paraId="54EE4F50" w14:textId="5167AD8C"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Nintiringanyi Indigenous Corporation</w:t>
            </w:r>
          </w:p>
        </w:tc>
        <w:tc>
          <w:tcPr>
            <w:tcW w:w="2410" w:type="dxa"/>
            <w:tcBorders>
              <w:top w:val="single" w:sz="4" w:space="0" w:color="auto"/>
              <w:left w:val="nil"/>
              <w:bottom w:val="single" w:sz="4" w:space="0" w:color="auto"/>
              <w:right w:val="nil"/>
            </w:tcBorders>
            <w:vAlign w:val="center"/>
          </w:tcPr>
          <w:p w14:paraId="556592AB" w14:textId="6767E5F8" w:rsidR="000A0286" w:rsidRPr="00CE0B91" w:rsidRDefault="000A0286" w:rsidP="000A0286">
            <w:pPr>
              <w:pStyle w:val="Tabletext"/>
              <w:rPr>
                <w:i/>
              </w:rPr>
            </w:pPr>
            <w:r w:rsidRPr="00CE0B91">
              <w:rPr>
                <w:rFonts w:ascii="Calibri" w:hAnsi="Calibri" w:cs="Calibri"/>
                <w:i/>
                <w:color w:val="000000"/>
              </w:rPr>
              <w:t>The Murama Experience</w:t>
            </w:r>
          </w:p>
        </w:tc>
        <w:tc>
          <w:tcPr>
            <w:tcW w:w="5386" w:type="dxa"/>
            <w:tcBorders>
              <w:top w:val="single" w:sz="4" w:space="0" w:color="auto"/>
              <w:left w:val="nil"/>
              <w:bottom w:val="single" w:sz="4" w:space="0" w:color="auto"/>
              <w:right w:val="nil"/>
            </w:tcBorders>
            <w:vAlign w:val="center"/>
          </w:tcPr>
          <w:p w14:paraId="34B88576" w14:textId="6411EE80" w:rsidR="000A0286" w:rsidRPr="00CE0B91" w:rsidRDefault="000A0286" w:rsidP="000A0286">
            <w:pPr>
              <w:pStyle w:val="Tabletext"/>
            </w:pPr>
            <w:r w:rsidRPr="00CE0B91">
              <w:rPr>
                <w:rFonts w:ascii="Calibri" w:hAnsi="Calibri" w:cs="Calibri"/>
                <w:color w:val="000000"/>
              </w:rPr>
              <w:t>Three outdoor events focusing on Aboriginal and Torres Strait Islander history and culture will connect and showcase emerging Indigenous youth and leaders, and present a collaborativ</w:t>
            </w:r>
            <w:r w:rsidRPr="00CE0B91">
              <w:rPr>
                <w:rFonts w:ascii="Calibri" w:hAnsi="Calibri" w:cs="Calibri"/>
              </w:rPr>
              <w:t>e theatre performance.</w:t>
            </w:r>
          </w:p>
        </w:tc>
        <w:tc>
          <w:tcPr>
            <w:tcW w:w="2552" w:type="dxa"/>
            <w:tcBorders>
              <w:top w:val="single" w:sz="4" w:space="0" w:color="auto"/>
              <w:left w:val="nil"/>
              <w:bottom w:val="single" w:sz="4" w:space="0" w:color="auto"/>
              <w:right w:val="nil"/>
            </w:tcBorders>
            <w:vAlign w:val="center"/>
          </w:tcPr>
          <w:p w14:paraId="25E4C374" w14:textId="655865AF" w:rsidR="000A0286" w:rsidRPr="002F05D6" w:rsidRDefault="000A0286" w:rsidP="000A0286">
            <w:pPr>
              <w:pStyle w:val="Tabletext"/>
              <w:rPr>
                <w:i/>
              </w:rPr>
            </w:pPr>
            <w:r w:rsidRPr="002F05D6">
              <w:rPr>
                <w:rFonts w:ascii="Calibri" w:hAnsi="Calibri" w:cs="Calibri"/>
                <w:i/>
                <w:color w:val="000000"/>
              </w:rPr>
              <w:t>Cairns Festival</w:t>
            </w:r>
          </w:p>
        </w:tc>
        <w:tc>
          <w:tcPr>
            <w:tcW w:w="1219" w:type="dxa"/>
            <w:tcBorders>
              <w:top w:val="single" w:sz="4" w:space="0" w:color="auto"/>
              <w:left w:val="nil"/>
              <w:bottom w:val="single" w:sz="4" w:space="0" w:color="auto"/>
              <w:right w:val="nil"/>
            </w:tcBorders>
            <w:vAlign w:val="center"/>
          </w:tcPr>
          <w:p w14:paraId="542B0CD6" w14:textId="5D157FD6" w:rsidR="000A0286" w:rsidRPr="000A0286" w:rsidRDefault="000A0286" w:rsidP="000A0286">
            <w:pPr>
              <w:pStyle w:val="Tabletextcentred"/>
            </w:pPr>
            <w:r w:rsidRPr="000A0286">
              <w:rPr>
                <w:rFonts w:ascii="Calibri" w:hAnsi="Calibri" w:cs="Calibri"/>
                <w:color w:val="000000"/>
              </w:rPr>
              <w:t>$40,000</w:t>
            </w:r>
          </w:p>
        </w:tc>
      </w:tr>
      <w:tr w:rsidR="000A0286" w:rsidRPr="005113AA" w14:paraId="647B49B0" w14:textId="77777777" w:rsidTr="005221C5">
        <w:trPr>
          <w:cantSplit/>
        </w:trPr>
        <w:tc>
          <w:tcPr>
            <w:tcW w:w="1113" w:type="dxa"/>
            <w:tcBorders>
              <w:top w:val="single" w:sz="4" w:space="0" w:color="auto"/>
              <w:left w:val="nil"/>
              <w:bottom w:val="single" w:sz="4" w:space="0" w:color="auto"/>
              <w:right w:val="nil"/>
            </w:tcBorders>
            <w:vAlign w:val="center"/>
          </w:tcPr>
          <w:p w14:paraId="7660D7E9" w14:textId="74007DE3" w:rsidR="000A0286" w:rsidRPr="005A2697" w:rsidRDefault="000A0286" w:rsidP="000A0286">
            <w:pPr>
              <w:pStyle w:val="Tabletextcentred"/>
            </w:pPr>
            <w:r w:rsidRPr="005A2697">
              <w:rPr>
                <w:rFonts w:ascii="Calibri" w:hAnsi="Calibri" w:cs="Calibri"/>
                <w:color w:val="000000"/>
              </w:rPr>
              <w:t>VIC</w:t>
            </w:r>
          </w:p>
        </w:tc>
        <w:tc>
          <w:tcPr>
            <w:tcW w:w="2432" w:type="dxa"/>
            <w:tcBorders>
              <w:top w:val="single" w:sz="4" w:space="0" w:color="auto"/>
              <w:left w:val="nil"/>
              <w:bottom w:val="single" w:sz="4" w:space="0" w:color="auto"/>
              <w:right w:val="nil"/>
            </w:tcBorders>
            <w:vAlign w:val="center"/>
          </w:tcPr>
          <w:p w14:paraId="7C4801DF" w14:textId="029C6E21"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Creswick Neighbourhood Centre Inc.</w:t>
            </w:r>
          </w:p>
        </w:tc>
        <w:tc>
          <w:tcPr>
            <w:tcW w:w="2410" w:type="dxa"/>
            <w:tcBorders>
              <w:top w:val="single" w:sz="4" w:space="0" w:color="auto"/>
              <w:left w:val="nil"/>
              <w:bottom w:val="single" w:sz="4" w:space="0" w:color="auto"/>
              <w:right w:val="nil"/>
            </w:tcBorders>
            <w:vAlign w:val="center"/>
          </w:tcPr>
          <w:p w14:paraId="717CCE81" w14:textId="2E3CC3C4" w:rsidR="000A0286" w:rsidRPr="00CE0B91" w:rsidRDefault="000A0286" w:rsidP="000A0286">
            <w:pPr>
              <w:pStyle w:val="Tabletext"/>
              <w:rPr>
                <w:i/>
              </w:rPr>
            </w:pPr>
            <w:r w:rsidRPr="00CE0B91">
              <w:rPr>
                <w:rFonts w:ascii="Calibri" w:hAnsi="Calibri" w:cs="Calibri"/>
                <w:i/>
                <w:color w:val="000000"/>
              </w:rPr>
              <w:t>Brass and Bollywood Breakfast @Cresfest</w:t>
            </w:r>
          </w:p>
        </w:tc>
        <w:tc>
          <w:tcPr>
            <w:tcW w:w="5386" w:type="dxa"/>
            <w:tcBorders>
              <w:top w:val="single" w:sz="4" w:space="0" w:color="auto"/>
              <w:left w:val="nil"/>
              <w:bottom w:val="single" w:sz="4" w:space="0" w:color="auto"/>
              <w:right w:val="nil"/>
            </w:tcBorders>
            <w:vAlign w:val="center"/>
          </w:tcPr>
          <w:p w14:paraId="5C0B2CDD" w14:textId="17DEDF78" w:rsidR="000A0286" w:rsidRPr="00CE0B91" w:rsidRDefault="000A0286" w:rsidP="000A0286">
            <w:pPr>
              <w:pStyle w:val="Tabletext"/>
            </w:pPr>
            <w:r w:rsidRPr="00CE0B91">
              <w:rPr>
                <w:rFonts w:ascii="Calibri" w:hAnsi="Calibri" w:cs="Calibri"/>
                <w:color w:val="000000"/>
              </w:rPr>
              <w:t xml:space="preserve">An outdoor gathering of music and dance bringing together the Creswick Brass Band, a Creswick Street Band, and the Sapphire and Creswick Bollywood dancers.  </w:t>
            </w:r>
          </w:p>
        </w:tc>
        <w:tc>
          <w:tcPr>
            <w:tcW w:w="2552" w:type="dxa"/>
            <w:tcBorders>
              <w:top w:val="single" w:sz="4" w:space="0" w:color="auto"/>
              <w:left w:val="nil"/>
              <w:bottom w:val="single" w:sz="4" w:space="0" w:color="auto"/>
              <w:right w:val="nil"/>
            </w:tcBorders>
            <w:vAlign w:val="center"/>
          </w:tcPr>
          <w:p w14:paraId="33C4F9D2" w14:textId="78C7BDC2" w:rsidR="000A0286" w:rsidRPr="002F05D6" w:rsidRDefault="000A0286" w:rsidP="000A0286">
            <w:pPr>
              <w:pStyle w:val="Tabletext"/>
              <w:rPr>
                <w:i/>
              </w:rPr>
            </w:pPr>
            <w:r w:rsidRPr="002F05D6">
              <w:rPr>
                <w:rFonts w:ascii="Calibri" w:hAnsi="Calibri" w:cs="Calibri"/>
                <w:i/>
                <w:color w:val="000000"/>
              </w:rPr>
              <w:t>CresFest - the Creswick Festival of Music and Dance</w:t>
            </w:r>
          </w:p>
        </w:tc>
        <w:tc>
          <w:tcPr>
            <w:tcW w:w="1219" w:type="dxa"/>
            <w:tcBorders>
              <w:top w:val="single" w:sz="4" w:space="0" w:color="auto"/>
              <w:left w:val="nil"/>
              <w:bottom w:val="single" w:sz="4" w:space="0" w:color="auto"/>
              <w:right w:val="nil"/>
            </w:tcBorders>
            <w:vAlign w:val="center"/>
          </w:tcPr>
          <w:p w14:paraId="26B0B778" w14:textId="5C3C2D51" w:rsidR="000A0286" w:rsidRPr="000A0286" w:rsidRDefault="000A0286" w:rsidP="000A0286">
            <w:pPr>
              <w:pStyle w:val="Tabletextcentred"/>
            </w:pPr>
            <w:r w:rsidRPr="000A0286">
              <w:rPr>
                <w:rFonts w:ascii="Calibri" w:hAnsi="Calibri" w:cs="Calibri"/>
                <w:color w:val="000000"/>
              </w:rPr>
              <w:t>$14,520</w:t>
            </w:r>
          </w:p>
        </w:tc>
      </w:tr>
      <w:tr w:rsidR="000A0286" w:rsidRPr="005113AA" w14:paraId="2F23A653" w14:textId="77777777" w:rsidTr="005221C5">
        <w:trPr>
          <w:cantSplit/>
        </w:trPr>
        <w:tc>
          <w:tcPr>
            <w:tcW w:w="1113" w:type="dxa"/>
            <w:tcBorders>
              <w:top w:val="single" w:sz="4" w:space="0" w:color="auto"/>
              <w:left w:val="nil"/>
              <w:bottom w:val="single" w:sz="4" w:space="0" w:color="auto"/>
              <w:right w:val="nil"/>
            </w:tcBorders>
            <w:vAlign w:val="center"/>
          </w:tcPr>
          <w:p w14:paraId="68C6CFA2" w14:textId="32CD97BF" w:rsidR="000A0286" w:rsidRPr="005A2697" w:rsidRDefault="000A0286" w:rsidP="000A0286">
            <w:pPr>
              <w:pStyle w:val="Tabletextcentred"/>
            </w:pPr>
            <w:r w:rsidRPr="005A2697">
              <w:rPr>
                <w:rFonts w:ascii="Calibri" w:hAnsi="Calibri" w:cs="Calibri"/>
                <w:color w:val="000000"/>
              </w:rPr>
              <w:t>NSW</w:t>
            </w:r>
          </w:p>
        </w:tc>
        <w:tc>
          <w:tcPr>
            <w:tcW w:w="2432" w:type="dxa"/>
            <w:tcBorders>
              <w:top w:val="single" w:sz="4" w:space="0" w:color="auto"/>
              <w:left w:val="nil"/>
              <w:bottom w:val="single" w:sz="4" w:space="0" w:color="auto"/>
              <w:right w:val="nil"/>
            </w:tcBorders>
            <w:vAlign w:val="center"/>
          </w:tcPr>
          <w:p w14:paraId="2E186CDE" w14:textId="28EEAE59"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Modern Art Projects Blue Mountains</w:t>
            </w:r>
          </w:p>
        </w:tc>
        <w:tc>
          <w:tcPr>
            <w:tcW w:w="2410" w:type="dxa"/>
            <w:tcBorders>
              <w:top w:val="single" w:sz="4" w:space="0" w:color="auto"/>
              <w:left w:val="nil"/>
              <w:bottom w:val="single" w:sz="4" w:space="0" w:color="auto"/>
              <w:right w:val="nil"/>
            </w:tcBorders>
            <w:vAlign w:val="center"/>
          </w:tcPr>
          <w:p w14:paraId="7A155384" w14:textId="61FDA4E5" w:rsidR="000A0286" w:rsidRPr="00CE0B91" w:rsidRDefault="000A0286" w:rsidP="000A0286">
            <w:pPr>
              <w:pStyle w:val="Tabletext"/>
              <w:rPr>
                <w:i/>
              </w:rPr>
            </w:pPr>
            <w:r w:rsidRPr="00CE0B91">
              <w:rPr>
                <w:rFonts w:ascii="Calibri" w:hAnsi="Calibri" w:cs="Calibri"/>
                <w:i/>
                <w:color w:val="000000"/>
              </w:rPr>
              <w:t>Carnivale Catastrophe</w:t>
            </w:r>
          </w:p>
        </w:tc>
        <w:tc>
          <w:tcPr>
            <w:tcW w:w="5386" w:type="dxa"/>
            <w:tcBorders>
              <w:top w:val="single" w:sz="4" w:space="0" w:color="auto"/>
              <w:left w:val="nil"/>
              <w:bottom w:val="single" w:sz="4" w:space="0" w:color="auto"/>
              <w:right w:val="nil"/>
            </w:tcBorders>
            <w:vAlign w:val="center"/>
          </w:tcPr>
          <w:p w14:paraId="1F31EB1D" w14:textId="2F980E24" w:rsidR="000A0286" w:rsidRPr="00CE0B91" w:rsidRDefault="000A0286" w:rsidP="000A0286">
            <w:pPr>
              <w:pStyle w:val="Tabletext"/>
            </w:pPr>
            <w:r w:rsidRPr="00CE0B91">
              <w:rPr>
                <w:rFonts w:ascii="Calibri" w:hAnsi="Calibri" w:cs="Calibri"/>
                <w:color w:val="000000"/>
              </w:rPr>
              <w:t>Eight artists will create artworks in collaborative with community organisations involved with the 2019/2020 bushfires. The resultant exhibition will provide a venue for frontline workers and volunteers to examine post experience care and the process of recovery.</w:t>
            </w:r>
          </w:p>
        </w:tc>
        <w:tc>
          <w:tcPr>
            <w:tcW w:w="2552" w:type="dxa"/>
            <w:tcBorders>
              <w:top w:val="single" w:sz="4" w:space="0" w:color="auto"/>
              <w:left w:val="nil"/>
              <w:bottom w:val="single" w:sz="4" w:space="0" w:color="auto"/>
              <w:right w:val="nil"/>
            </w:tcBorders>
            <w:vAlign w:val="center"/>
          </w:tcPr>
          <w:p w14:paraId="59156A43" w14:textId="050DA442" w:rsidR="000A0286" w:rsidRPr="002F05D6" w:rsidRDefault="000A0286" w:rsidP="000A0286">
            <w:pPr>
              <w:pStyle w:val="Tabletext"/>
              <w:rPr>
                <w:i/>
              </w:rPr>
            </w:pPr>
            <w:r w:rsidRPr="002F05D6">
              <w:rPr>
                <w:rFonts w:ascii="Calibri" w:hAnsi="Calibri" w:cs="Calibri"/>
                <w:i/>
                <w:color w:val="000000"/>
              </w:rPr>
              <w:t>Cementa 21</w:t>
            </w:r>
          </w:p>
        </w:tc>
        <w:tc>
          <w:tcPr>
            <w:tcW w:w="1219" w:type="dxa"/>
            <w:tcBorders>
              <w:top w:val="single" w:sz="4" w:space="0" w:color="auto"/>
              <w:left w:val="nil"/>
              <w:bottom w:val="single" w:sz="4" w:space="0" w:color="auto"/>
              <w:right w:val="nil"/>
            </w:tcBorders>
            <w:vAlign w:val="center"/>
          </w:tcPr>
          <w:p w14:paraId="259A650F" w14:textId="13F20339" w:rsidR="000A0286" w:rsidRPr="000A0286" w:rsidRDefault="000A0286" w:rsidP="000A0286">
            <w:pPr>
              <w:pStyle w:val="Tabletextcentred"/>
            </w:pPr>
            <w:r w:rsidRPr="000A0286">
              <w:rPr>
                <w:rFonts w:ascii="Calibri" w:hAnsi="Calibri" w:cs="Calibri"/>
                <w:color w:val="000000"/>
              </w:rPr>
              <w:t>$38,936</w:t>
            </w:r>
          </w:p>
        </w:tc>
      </w:tr>
      <w:tr w:rsidR="000A0286" w:rsidRPr="005113AA" w14:paraId="04EE2022" w14:textId="77777777" w:rsidTr="005221C5">
        <w:trPr>
          <w:cantSplit/>
        </w:trPr>
        <w:tc>
          <w:tcPr>
            <w:tcW w:w="1113" w:type="dxa"/>
            <w:tcBorders>
              <w:top w:val="single" w:sz="4" w:space="0" w:color="auto"/>
              <w:left w:val="nil"/>
              <w:bottom w:val="single" w:sz="4" w:space="0" w:color="auto"/>
              <w:right w:val="nil"/>
            </w:tcBorders>
            <w:vAlign w:val="center"/>
          </w:tcPr>
          <w:p w14:paraId="05B088A3" w14:textId="320C7451" w:rsidR="000A0286" w:rsidRPr="005A2697" w:rsidRDefault="000A0286" w:rsidP="000A0286">
            <w:pPr>
              <w:pStyle w:val="Tabletextcentred"/>
            </w:pPr>
            <w:r w:rsidRPr="005A2697">
              <w:rPr>
                <w:rFonts w:ascii="Calibri" w:hAnsi="Calibri" w:cs="Calibri"/>
                <w:color w:val="000000"/>
              </w:rPr>
              <w:t>NSW</w:t>
            </w:r>
          </w:p>
        </w:tc>
        <w:tc>
          <w:tcPr>
            <w:tcW w:w="2432" w:type="dxa"/>
            <w:tcBorders>
              <w:top w:val="single" w:sz="4" w:space="0" w:color="auto"/>
              <w:left w:val="nil"/>
              <w:bottom w:val="single" w:sz="4" w:space="0" w:color="auto"/>
              <w:right w:val="nil"/>
            </w:tcBorders>
            <w:vAlign w:val="center"/>
          </w:tcPr>
          <w:p w14:paraId="60767775" w14:textId="01F27EE7"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Woolgoolga and Northern Beaches Chamber of Commerce</w:t>
            </w:r>
          </w:p>
        </w:tc>
        <w:tc>
          <w:tcPr>
            <w:tcW w:w="2410" w:type="dxa"/>
            <w:tcBorders>
              <w:top w:val="single" w:sz="4" w:space="0" w:color="auto"/>
              <w:left w:val="nil"/>
              <w:bottom w:val="single" w:sz="4" w:space="0" w:color="auto"/>
              <w:right w:val="nil"/>
            </w:tcBorders>
            <w:vAlign w:val="center"/>
          </w:tcPr>
          <w:p w14:paraId="3BD19DB8" w14:textId="0B5355FE" w:rsidR="000A0286" w:rsidRPr="00CE0B91" w:rsidRDefault="000A0286" w:rsidP="000A0286">
            <w:pPr>
              <w:pStyle w:val="Tabletext"/>
              <w:rPr>
                <w:i/>
              </w:rPr>
            </w:pPr>
            <w:r w:rsidRPr="00CE0B91">
              <w:rPr>
                <w:rFonts w:ascii="Calibri" w:hAnsi="Calibri" w:cs="Calibri"/>
                <w:i/>
                <w:color w:val="000000"/>
              </w:rPr>
              <w:t>Hip Hop at Curryfest</w:t>
            </w:r>
          </w:p>
        </w:tc>
        <w:tc>
          <w:tcPr>
            <w:tcW w:w="5386" w:type="dxa"/>
            <w:tcBorders>
              <w:top w:val="single" w:sz="4" w:space="0" w:color="auto"/>
              <w:left w:val="nil"/>
              <w:bottom w:val="single" w:sz="4" w:space="0" w:color="auto"/>
              <w:right w:val="nil"/>
            </w:tcBorders>
            <w:vAlign w:val="center"/>
          </w:tcPr>
          <w:p w14:paraId="739C69FE" w14:textId="34FD783D" w:rsidR="000A0286" w:rsidRPr="00CE0B91" w:rsidRDefault="000A0286" w:rsidP="000A0286">
            <w:pPr>
              <w:pStyle w:val="Tabletext"/>
            </w:pPr>
            <w:r w:rsidRPr="00CE0B91">
              <w:rPr>
                <w:rFonts w:ascii="Calibri" w:hAnsi="Calibri" w:cs="Calibri"/>
                <w:color w:val="000000"/>
              </w:rPr>
              <w:t>L-Fresh the Lion, a well known Sydney-based hip hop artist of Sikh heritage (Sukhdeep Singh Bhogal), will feature in a special show the evening before the festival.</w:t>
            </w:r>
          </w:p>
        </w:tc>
        <w:tc>
          <w:tcPr>
            <w:tcW w:w="2552" w:type="dxa"/>
            <w:tcBorders>
              <w:top w:val="single" w:sz="4" w:space="0" w:color="auto"/>
              <w:left w:val="nil"/>
              <w:bottom w:val="single" w:sz="4" w:space="0" w:color="auto"/>
              <w:right w:val="nil"/>
            </w:tcBorders>
            <w:vAlign w:val="center"/>
          </w:tcPr>
          <w:p w14:paraId="529B206C" w14:textId="30D4C658" w:rsidR="000A0286" w:rsidRPr="002F05D6" w:rsidRDefault="000A0286" w:rsidP="000A0286">
            <w:pPr>
              <w:pStyle w:val="Tabletext"/>
              <w:rPr>
                <w:i/>
              </w:rPr>
            </w:pPr>
            <w:r w:rsidRPr="002F05D6">
              <w:rPr>
                <w:rFonts w:ascii="Calibri" w:hAnsi="Calibri" w:cs="Calibri"/>
                <w:i/>
                <w:color w:val="000000"/>
              </w:rPr>
              <w:t>Curryfest</w:t>
            </w:r>
          </w:p>
        </w:tc>
        <w:tc>
          <w:tcPr>
            <w:tcW w:w="1219" w:type="dxa"/>
            <w:tcBorders>
              <w:top w:val="single" w:sz="4" w:space="0" w:color="auto"/>
              <w:left w:val="nil"/>
              <w:bottom w:val="single" w:sz="4" w:space="0" w:color="auto"/>
              <w:right w:val="nil"/>
            </w:tcBorders>
            <w:vAlign w:val="center"/>
          </w:tcPr>
          <w:p w14:paraId="24379F7C" w14:textId="2D402678" w:rsidR="000A0286" w:rsidRPr="000A0286" w:rsidRDefault="000A0286" w:rsidP="000A0286">
            <w:pPr>
              <w:pStyle w:val="Tabletextcentred"/>
            </w:pPr>
            <w:r w:rsidRPr="000A0286">
              <w:rPr>
                <w:rFonts w:ascii="Calibri" w:hAnsi="Calibri" w:cs="Calibri"/>
                <w:color w:val="000000"/>
              </w:rPr>
              <w:t>$23,321</w:t>
            </w:r>
          </w:p>
        </w:tc>
      </w:tr>
      <w:tr w:rsidR="000A0286" w:rsidRPr="005113AA" w14:paraId="11DC3B41" w14:textId="77777777" w:rsidTr="005221C5">
        <w:trPr>
          <w:cantSplit/>
        </w:trPr>
        <w:tc>
          <w:tcPr>
            <w:tcW w:w="1113" w:type="dxa"/>
            <w:tcBorders>
              <w:top w:val="single" w:sz="4" w:space="0" w:color="auto"/>
              <w:left w:val="nil"/>
              <w:bottom w:val="single" w:sz="4" w:space="0" w:color="auto"/>
              <w:right w:val="nil"/>
            </w:tcBorders>
            <w:vAlign w:val="center"/>
          </w:tcPr>
          <w:p w14:paraId="3E5361CA" w14:textId="5B7AD13F" w:rsidR="000A0286" w:rsidRPr="005A2697" w:rsidRDefault="000A0286" w:rsidP="000A0286">
            <w:pPr>
              <w:pStyle w:val="Tabletextcentred"/>
            </w:pPr>
            <w:r w:rsidRPr="005A2697">
              <w:rPr>
                <w:rFonts w:ascii="Calibri" w:hAnsi="Calibri" w:cs="Calibri"/>
                <w:color w:val="000000"/>
              </w:rPr>
              <w:t>NT</w:t>
            </w:r>
          </w:p>
        </w:tc>
        <w:tc>
          <w:tcPr>
            <w:tcW w:w="2432" w:type="dxa"/>
            <w:tcBorders>
              <w:top w:val="single" w:sz="4" w:space="0" w:color="auto"/>
              <w:left w:val="nil"/>
              <w:bottom w:val="single" w:sz="4" w:space="0" w:color="auto"/>
              <w:right w:val="nil"/>
            </w:tcBorders>
            <w:vAlign w:val="center"/>
          </w:tcPr>
          <w:p w14:paraId="1FDB4705" w14:textId="11C30F1C"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The Alice Springs Meeting Place Foundation Ltd</w:t>
            </w:r>
          </w:p>
        </w:tc>
        <w:tc>
          <w:tcPr>
            <w:tcW w:w="2410" w:type="dxa"/>
            <w:tcBorders>
              <w:top w:val="single" w:sz="4" w:space="0" w:color="auto"/>
              <w:left w:val="nil"/>
              <w:bottom w:val="single" w:sz="4" w:space="0" w:color="auto"/>
              <w:right w:val="nil"/>
            </w:tcBorders>
            <w:vAlign w:val="center"/>
          </w:tcPr>
          <w:p w14:paraId="3A404CFB" w14:textId="5CE8D255" w:rsidR="000A0286" w:rsidRPr="00CE0B91" w:rsidRDefault="000A0286" w:rsidP="000A0286">
            <w:pPr>
              <w:pStyle w:val="Tabletext"/>
              <w:rPr>
                <w:i/>
              </w:rPr>
            </w:pPr>
            <w:r w:rsidRPr="00CE0B91">
              <w:rPr>
                <w:rFonts w:ascii="Calibri" w:hAnsi="Calibri" w:cs="Calibri"/>
                <w:i/>
                <w:color w:val="000000"/>
              </w:rPr>
              <w:t>Meeting Place Foundation Youth Program in collaboration with Desert Song Festival 2021</w:t>
            </w:r>
          </w:p>
        </w:tc>
        <w:tc>
          <w:tcPr>
            <w:tcW w:w="5386" w:type="dxa"/>
            <w:tcBorders>
              <w:top w:val="single" w:sz="4" w:space="0" w:color="auto"/>
              <w:left w:val="nil"/>
              <w:bottom w:val="single" w:sz="4" w:space="0" w:color="auto"/>
              <w:right w:val="nil"/>
            </w:tcBorders>
            <w:vAlign w:val="center"/>
          </w:tcPr>
          <w:p w14:paraId="4FD5FB92" w14:textId="7995D876" w:rsidR="000A0286" w:rsidRPr="00CE0B91" w:rsidRDefault="000A0286" w:rsidP="000A0286">
            <w:pPr>
              <w:pStyle w:val="Tabletext"/>
            </w:pPr>
            <w:r w:rsidRPr="00CE0B91">
              <w:rPr>
                <w:rFonts w:ascii="Calibri" w:hAnsi="Calibri" w:cs="Calibri"/>
                <w:color w:val="000000"/>
              </w:rPr>
              <w:t>A multi-faceted project based around music, visual arts, and mentoring that is aimed at growing the skills and confidence of alienated youth in Alice Springs and reconnect them with their heritage through art.</w:t>
            </w:r>
          </w:p>
        </w:tc>
        <w:tc>
          <w:tcPr>
            <w:tcW w:w="2552" w:type="dxa"/>
            <w:tcBorders>
              <w:top w:val="single" w:sz="4" w:space="0" w:color="auto"/>
              <w:left w:val="nil"/>
              <w:bottom w:val="single" w:sz="4" w:space="0" w:color="auto"/>
              <w:right w:val="nil"/>
            </w:tcBorders>
            <w:vAlign w:val="center"/>
          </w:tcPr>
          <w:p w14:paraId="5F20E754" w14:textId="73AB461E" w:rsidR="000A0286" w:rsidRPr="002F05D6" w:rsidRDefault="000A0286" w:rsidP="000A0286">
            <w:pPr>
              <w:pStyle w:val="Tabletext"/>
              <w:rPr>
                <w:i/>
              </w:rPr>
            </w:pPr>
            <w:r w:rsidRPr="002F05D6">
              <w:rPr>
                <w:rFonts w:ascii="Calibri" w:hAnsi="Calibri" w:cs="Calibri"/>
                <w:i/>
                <w:color w:val="000000"/>
              </w:rPr>
              <w:t>Desert Song Festival</w:t>
            </w:r>
          </w:p>
        </w:tc>
        <w:tc>
          <w:tcPr>
            <w:tcW w:w="1219" w:type="dxa"/>
            <w:tcBorders>
              <w:top w:val="single" w:sz="4" w:space="0" w:color="auto"/>
              <w:left w:val="nil"/>
              <w:bottom w:val="single" w:sz="4" w:space="0" w:color="auto"/>
              <w:right w:val="nil"/>
            </w:tcBorders>
            <w:vAlign w:val="center"/>
          </w:tcPr>
          <w:p w14:paraId="0C5772D0" w14:textId="445B0204" w:rsidR="000A0286" w:rsidRPr="000A0286" w:rsidRDefault="000A0286" w:rsidP="000A0286">
            <w:pPr>
              <w:pStyle w:val="Tabletextcentred"/>
            </w:pPr>
            <w:r w:rsidRPr="000A0286">
              <w:rPr>
                <w:rFonts w:ascii="Calibri" w:hAnsi="Calibri" w:cs="Calibri"/>
                <w:color w:val="000000"/>
              </w:rPr>
              <w:t>$65,000</w:t>
            </w:r>
          </w:p>
        </w:tc>
      </w:tr>
      <w:tr w:rsidR="000A0286" w:rsidRPr="005113AA" w14:paraId="7747F75F" w14:textId="77777777" w:rsidTr="005374C0">
        <w:trPr>
          <w:cantSplit/>
        </w:trPr>
        <w:tc>
          <w:tcPr>
            <w:tcW w:w="1113" w:type="dxa"/>
            <w:tcBorders>
              <w:top w:val="single" w:sz="4" w:space="0" w:color="auto"/>
              <w:left w:val="nil"/>
              <w:bottom w:val="single" w:sz="4" w:space="0" w:color="auto"/>
              <w:right w:val="nil"/>
            </w:tcBorders>
            <w:vAlign w:val="center"/>
          </w:tcPr>
          <w:p w14:paraId="48D9EE1A" w14:textId="7E51D4FF" w:rsidR="000A0286" w:rsidRPr="005A2697" w:rsidRDefault="000A0286" w:rsidP="000A0286">
            <w:pPr>
              <w:pStyle w:val="Tabletextcentred"/>
            </w:pPr>
            <w:r w:rsidRPr="005A2697">
              <w:rPr>
                <w:rFonts w:ascii="Calibri" w:hAnsi="Calibri" w:cs="Calibri"/>
                <w:color w:val="000000"/>
              </w:rPr>
              <w:t>VIC</w:t>
            </w:r>
          </w:p>
        </w:tc>
        <w:tc>
          <w:tcPr>
            <w:tcW w:w="2432" w:type="dxa"/>
            <w:tcBorders>
              <w:top w:val="single" w:sz="4" w:space="0" w:color="auto"/>
              <w:left w:val="nil"/>
              <w:bottom w:val="single" w:sz="4" w:space="0" w:color="auto"/>
              <w:right w:val="nil"/>
            </w:tcBorders>
            <w:vAlign w:val="center"/>
          </w:tcPr>
          <w:p w14:paraId="6B902BD7" w14:textId="3405B7C9" w:rsidR="000A0286" w:rsidRPr="005221C5" w:rsidRDefault="00756F0A" w:rsidP="00756F0A">
            <w:pPr>
              <w:pStyle w:val="Tabletext"/>
              <w:rPr>
                <w:rFonts w:asciiTheme="minorHAnsi" w:hAnsiTheme="minorHAnsi" w:cstheme="minorHAnsi"/>
              </w:rPr>
            </w:pPr>
            <w:r w:rsidRPr="00756F0A">
              <w:rPr>
                <w:rFonts w:asciiTheme="minorHAnsi" w:hAnsiTheme="minorHAnsi" w:cstheme="minorHAnsi"/>
              </w:rPr>
              <w:t>ACT Natimuk</w:t>
            </w:r>
            <w:r>
              <w:rPr>
                <w:rFonts w:asciiTheme="minorHAnsi" w:hAnsiTheme="minorHAnsi" w:cstheme="minorHAnsi"/>
              </w:rPr>
              <w:t xml:space="preserve"> </w:t>
            </w:r>
          </w:p>
        </w:tc>
        <w:tc>
          <w:tcPr>
            <w:tcW w:w="2410" w:type="dxa"/>
            <w:tcBorders>
              <w:top w:val="single" w:sz="4" w:space="0" w:color="auto"/>
              <w:left w:val="nil"/>
              <w:bottom w:val="single" w:sz="4" w:space="0" w:color="auto"/>
              <w:right w:val="nil"/>
            </w:tcBorders>
            <w:vAlign w:val="center"/>
          </w:tcPr>
          <w:p w14:paraId="14EED37D" w14:textId="44693AB0" w:rsidR="000A0286" w:rsidRPr="00CE0B91" w:rsidRDefault="000A0286" w:rsidP="000A0286">
            <w:pPr>
              <w:pStyle w:val="Tabletext"/>
              <w:rPr>
                <w:i/>
              </w:rPr>
            </w:pPr>
            <w:r w:rsidRPr="00CE0B91">
              <w:rPr>
                <w:rFonts w:ascii="Calibri" w:hAnsi="Calibri" w:cs="Calibri"/>
                <w:i/>
                <w:color w:val="000000"/>
              </w:rPr>
              <w:t>Bamboo: Exquisite</w:t>
            </w:r>
          </w:p>
        </w:tc>
        <w:tc>
          <w:tcPr>
            <w:tcW w:w="5386" w:type="dxa"/>
            <w:tcBorders>
              <w:top w:val="single" w:sz="4" w:space="0" w:color="auto"/>
              <w:left w:val="nil"/>
              <w:bottom w:val="single" w:sz="4" w:space="0" w:color="auto"/>
              <w:right w:val="nil"/>
            </w:tcBorders>
            <w:vAlign w:val="bottom"/>
          </w:tcPr>
          <w:p w14:paraId="293429F8" w14:textId="5A68713C" w:rsidR="000A0286" w:rsidRPr="00CE0B91" w:rsidRDefault="000A0286" w:rsidP="000A0286">
            <w:pPr>
              <w:pStyle w:val="Tabletext"/>
            </w:pPr>
            <w:r w:rsidRPr="00CE0B91">
              <w:rPr>
                <w:rFonts w:ascii="Calibri" w:hAnsi="Calibri" w:cs="Calibri"/>
                <w:color w:val="000000"/>
              </w:rPr>
              <w:t>The creation of three bamboo structures - T</w:t>
            </w:r>
            <w:r w:rsidRPr="005A2697">
              <w:rPr>
                <w:rFonts w:ascii="Calibri" w:hAnsi="Calibri" w:cs="Calibri"/>
                <w:iCs/>
                <w:color w:val="000000"/>
              </w:rPr>
              <w:t>ower, Forest and Apart Together</w:t>
            </w:r>
            <w:r w:rsidRPr="005A2697">
              <w:rPr>
                <w:rFonts w:ascii="Calibri" w:hAnsi="Calibri" w:cs="Calibri"/>
                <w:color w:val="000000"/>
              </w:rPr>
              <w:t>-</w:t>
            </w:r>
            <w:r w:rsidRPr="00CE0B91">
              <w:rPr>
                <w:rFonts w:ascii="Calibri" w:hAnsi="Calibri" w:cs="Calibri"/>
                <w:color w:val="000000"/>
              </w:rPr>
              <w:t xml:space="preserve"> for the performance of various site specific art forms including high lining and aerial performance, movement exploration, dance and shadow play.</w:t>
            </w:r>
          </w:p>
        </w:tc>
        <w:tc>
          <w:tcPr>
            <w:tcW w:w="2552" w:type="dxa"/>
            <w:tcBorders>
              <w:top w:val="single" w:sz="4" w:space="0" w:color="auto"/>
              <w:left w:val="nil"/>
              <w:bottom w:val="single" w:sz="4" w:space="0" w:color="auto"/>
              <w:right w:val="nil"/>
            </w:tcBorders>
            <w:vAlign w:val="center"/>
          </w:tcPr>
          <w:p w14:paraId="513AD47A" w14:textId="03ECF88C" w:rsidR="000A0286" w:rsidRPr="002F05D6" w:rsidRDefault="000A0286" w:rsidP="000A0286">
            <w:pPr>
              <w:pStyle w:val="Tabletext"/>
              <w:rPr>
                <w:i/>
              </w:rPr>
            </w:pPr>
            <w:r w:rsidRPr="002F05D6">
              <w:rPr>
                <w:rFonts w:ascii="Calibri" w:hAnsi="Calibri" w:cs="Calibri"/>
                <w:i/>
                <w:color w:val="000000"/>
              </w:rPr>
              <w:t>Nati Frinj Biennale</w:t>
            </w:r>
          </w:p>
        </w:tc>
        <w:tc>
          <w:tcPr>
            <w:tcW w:w="1219" w:type="dxa"/>
            <w:tcBorders>
              <w:top w:val="single" w:sz="4" w:space="0" w:color="auto"/>
              <w:left w:val="nil"/>
              <w:bottom w:val="single" w:sz="4" w:space="0" w:color="auto"/>
              <w:right w:val="nil"/>
            </w:tcBorders>
            <w:vAlign w:val="center"/>
          </w:tcPr>
          <w:p w14:paraId="58F62DCD" w14:textId="489C60AD" w:rsidR="000A0286" w:rsidRPr="000A0286" w:rsidRDefault="000A0286" w:rsidP="000A0286">
            <w:pPr>
              <w:pStyle w:val="Tabletextcentred"/>
            </w:pPr>
            <w:r w:rsidRPr="000A0286">
              <w:rPr>
                <w:rFonts w:ascii="Calibri" w:hAnsi="Calibri" w:cs="Calibri"/>
                <w:color w:val="000000"/>
              </w:rPr>
              <w:t>$64,200</w:t>
            </w:r>
          </w:p>
        </w:tc>
      </w:tr>
      <w:tr w:rsidR="000A0286" w:rsidRPr="005113AA" w14:paraId="49B62E7F" w14:textId="77777777" w:rsidTr="005221C5">
        <w:trPr>
          <w:cantSplit/>
        </w:trPr>
        <w:tc>
          <w:tcPr>
            <w:tcW w:w="1113" w:type="dxa"/>
            <w:tcBorders>
              <w:top w:val="single" w:sz="4" w:space="0" w:color="auto"/>
              <w:left w:val="nil"/>
              <w:bottom w:val="single" w:sz="4" w:space="0" w:color="auto"/>
              <w:right w:val="nil"/>
            </w:tcBorders>
            <w:vAlign w:val="center"/>
          </w:tcPr>
          <w:p w14:paraId="1EE9F8EA" w14:textId="691E8D95" w:rsidR="000A0286" w:rsidRPr="005A2697" w:rsidRDefault="000A0286" w:rsidP="000A0286">
            <w:pPr>
              <w:pStyle w:val="Tabletextcentred"/>
            </w:pPr>
            <w:r w:rsidRPr="005A2697">
              <w:rPr>
                <w:rFonts w:ascii="Calibri" w:hAnsi="Calibri" w:cs="Calibri"/>
                <w:color w:val="000000"/>
              </w:rPr>
              <w:t>TAS</w:t>
            </w:r>
          </w:p>
        </w:tc>
        <w:tc>
          <w:tcPr>
            <w:tcW w:w="2432" w:type="dxa"/>
            <w:tcBorders>
              <w:top w:val="single" w:sz="4" w:space="0" w:color="auto"/>
              <w:left w:val="nil"/>
              <w:bottom w:val="single" w:sz="4" w:space="0" w:color="auto"/>
              <w:right w:val="nil"/>
            </w:tcBorders>
            <w:vAlign w:val="center"/>
          </w:tcPr>
          <w:p w14:paraId="10FEF729" w14:textId="1FF8F68C" w:rsidR="000A0286" w:rsidRPr="005221C5" w:rsidRDefault="00996922" w:rsidP="000A0286">
            <w:pPr>
              <w:pStyle w:val="Tabletext"/>
              <w:rPr>
                <w:rFonts w:asciiTheme="minorHAnsi" w:hAnsiTheme="minorHAnsi" w:cstheme="minorHAnsi"/>
                <w:highlight w:val="yellow"/>
              </w:rPr>
            </w:pPr>
            <w:r w:rsidRPr="00996922">
              <w:rPr>
                <w:rFonts w:asciiTheme="minorHAnsi" w:hAnsiTheme="minorHAnsi" w:cstheme="minorHAnsi"/>
              </w:rPr>
              <w:t>People of Pangaea Pty Ltd</w:t>
            </w:r>
          </w:p>
        </w:tc>
        <w:tc>
          <w:tcPr>
            <w:tcW w:w="2410" w:type="dxa"/>
            <w:tcBorders>
              <w:top w:val="single" w:sz="4" w:space="0" w:color="auto"/>
              <w:left w:val="nil"/>
              <w:bottom w:val="single" w:sz="4" w:space="0" w:color="auto"/>
              <w:right w:val="nil"/>
            </w:tcBorders>
            <w:vAlign w:val="center"/>
          </w:tcPr>
          <w:p w14:paraId="205CA4AE" w14:textId="7653EE58" w:rsidR="000A0286" w:rsidRPr="00CE0B91" w:rsidRDefault="000A0286" w:rsidP="000A0286">
            <w:pPr>
              <w:pStyle w:val="Tabletext"/>
              <w:rPr>
                <w:i/>
              </w:rPr>
            </w:pPr>
            <w:r w:rsidRPr="00CE0B91">
              <w:rPr>
                <w:rFonts w:ascii="Calibri" w:hAnsi="Calibri" w:cs="Calibri"/>
                <w:i/>
                <w:color w:val="000000"/>
              </w:rPr>
              <w:t>The First People of Pangaea</w:t>
            </w:r>
          </w:p>
        </w:tc>
        <w:tc>
          <w:tcPr>
            <w:tcW w:w="5386" w:type="dxa"/>
            <w:tcBorders>
              <w:top w:val="single" w:sz="4" w:space="0" w:color="auto"/>
              <w:left w:val="nil"/>
              <w:bottom w:val="single" w:sz="4" w:space="0" w:color="auto"/>
              <w:right w:val="nil"/>
            </w:tcBorders>
            <w:vAlign w:val="center"/>
          </w:tcPr>
          <w:p w14:paraId="1D267750" w14:textId="73CCF51E" w:rsidR="000A0286" w:rsidRPr="00CE0B91" w:rsidRDefault="000A0286" w:rsidP="000A0286">
            <w:pPr>
              <w:pStyle w:val="Tabletext"/>
            </w:pPr>
            <w:r w:rsidRPr="00CE0B91">
              <w:rPr>
                <w:rFonts w:ascii="Calibri" w:hAnsi="Calibri" w:cs="Calibri"/>
                <w:color w:val="000000"/>
              </w:rPr>
              <w:t xml:space="preserve">An </w:t>
            </w:r>
            <w:r w:rsidR="005444D9">
              <w:rPr>
                <w:rFonts w:ascii="Calibri" w:hAnsi="Calibri" w:cs="Calibri"/>
                <w:color w:val="000000"/>
              </w:rPr>
              <w:t>I</w:t>
            </w:r>
            <w:r w:rsidRPr="00CE0B91">
              <w:rPr>
                <w:rFonts w:ascii="Calibri" w:hAnsi="Calibri" w:cs="Calibri"/>
                <w:color w:val="000000"/>
              </w:rPr>
              <w:t>ndigenous artistic and cultural programme of performances and interactive workshops by professional and emerging Australian Indigenous artists including Yothu Yindi, Baker Boy, Miiesha, and local Tasmanian Indigenous artists.</w:t>
            </w:r>
          </w:p>
        </w:tc>
        <w:tc>
          <w:tcPr>
            <w:tcW w:w="2552" w:type="dxa"/>
            <w:tcBorders>
              <w:top w:val="single" w:sz="4" w:space="0" w:color="auto"/>
              <w:left w:val="nil"/>
              <w:bottom w:val="single" w:sz="4" w:space="0" w:color="auto"/>
              <w:right w:val="nil"/>
            </w:tcBorders>
            <w:vAlign w:val="center"/>
          </w:tcPr>
          <w:p w14:paraId="67BBF234" w14:textId="0481D7BD" w:rsidR="000A0286" w:rsidRPr="002F05D6" w:rsidRDefault="000A0286" w:rsidP="000A0286">
            <w:pPr>
              <w:pStyle w:val="Tabletext"/>
              <w:rPr>
                <w:i/>
              </w:rPr>
            </w:pPr>
            <w:r w:rsidRPr="002F05D6">
              <w:rPr>
                <w:rFonts w:ascii="Calibri" w:hAnsi="Calibri" w:cs="Calibri"/>
                <w:i/>
                <w:color w:val="000000"/>
              </w:rPr>
              <w:t>Pangaea Festival</w:t>
            </w:r>
          </w:p>
        </w:tc>
        <w:tc>
          <w:tcPr>
            <w:tcW w:w="1219" w:type="dxa"/>
            <w:tcBorders>
              <w:top w:val="single" w:sz="4" w:space="0" w:color="auto"/>
              <w:left w:val="nil"/>
              <w:bottom w:val="single" w:sz="4" w:space="0" w:color="auto"/>
              <w:right w:val="nil"/>
            </w:tcBorders>
            <w:vAlign w:val="center"/>
          </w:tcPr>
          <w:p w14:paraId="3047B34C" w14:textId="4F260129" w:rsidR="000A0286" w:rsidRPr="000A0286" w:rsidRDefault="000A0286" w:rsidP="000A0286">
            <w:pPr>
              <w:pStyle w:val="Tabletextcentred"/>
            </w:pPr>
            <w:r w:rsidRPr="000A0286">
              <w:rPr>
                <w:rFonts w:ascii="Calibri" w:hAnsi="Calibri" w:cs="Calibri"/>
                <w:color w:val="000000"/>
              </w:rPr>
              <w:t>$60,000</w:t>
            </w:r>
          </w:p>
        </w:tc>
      </w:tr>
      <w:tr w:rsidR="000A0286" w:rsidRPr="005113AA" w14:paraId="60925D5E" w14:textId="77777777" w:rsidTr="005221C5">
        <w:trPr>
          <w:cantSplit/>
        </w:trPr>
        <w:tc>
          <w:tcPr>
            <w:tcW w:w="1113" w:type="dxa"/>
            <w:tcBorders>
              <w:top w:val="single" w:sz="4" w:space="0" w:color="auto"/>
              <w:left w:val="nil"/>
              <w:bottom w:val="single" w:sz="4" w:space="0" w:color="auto"/>
              <w:right w:val="nil"/>
            </w:tcBorders>
            <w:vAlign w:val="center"/>
          </w:tcPr>
          <w:p w14:paraId="6D228757" w14:textId="3EF34C94" w:rsidR="000A0286" w:rsidRPr="005A2697" w:rsidRDefault="000A0286" w:rsidP="000A0286">
            <w:pPr>
              <w:pStyle w:val="Tabletextcentred"/>
            </w:pPr>
            <w:r w:rsidRPr="005A2697">
              <w:rPr>
                <w:rFonts w:ascii="Calibri" w:hAnsi="Calibri" w:cs="Calibri"/>
                <w:color w:val="000000"/>
              </w:rPr>
              <w:t>QLD</w:t>
            </w:r>
          </w:p>
        </w:tc>
        <w:tc>
          <w:tcPr>
            <w:tcW w:w="2432" w:type="dxa"/>
            <w:tcBorders>
              <w:top w:val="single" w:sz="4" w:space="0" w:color="auto"/>
              <w:left w:val="nil"/>
              <w:bottom w:val="single" w:sz="4" w:space="0" w:color="auto"/>
              <w:right w:val="nil"/>
            </w:tcBorders>
            <w:vAlign w:val="center"/>
          </w:tcPr>
          <w:p w14:paraId="60AF0033" w14:textId="5773D652" w:rsidR="000A0286" w:rsidRPr="005221C5" w:rsidRDefault="000A0286" w:rsidP="000A0286">
            <w:pPr>
              <w:pStyle w:val="Tabletext"/>
              <w:rPr>
                <w:rFonts w:asciiTheme="minorHAnsi" w:hAnsiTheme="minorHAnsi" w:cstheme="minorHAnsi"/>
                <w:highlight w:val="yellow"/>
              </w:rPr>
            </w:pPr>
            <w:r w:rsidRPr="005221C5">
              <w:rPr>
                <w:rFonts w:asciiTheme="minorHAnsi" w:hAnsiTheme="minorHAnsi" w:cstheme="minorHAnsi"/>
              </w:rPr>
              <w:t>Near North Festivals</w:t>
            </w:r>
          </w:p>
        </w:tc>
        <w:tc>
          <w:tcPr>
            <w:tcW w:w="2410" w:type="dxa"/>
            <w:tcBorders>
              <w:top w:val="single" w:sz="4" w:space="0" w:color="auto"/>
              <w:left w:val="nil"/>
              <w:bottom w:val="single" w:sz="4" w:space="0" w:color="auto"/>
              <w:right w:val="nil"/>
            </w:tcBorders>
            <w:vAlign w:val="center"/>
          </w:tcPr>
          <w:p w14:paraId="34A79E70" w14:textId="441C9CB8" w:rsidR="000A0286" w:rsidRPr="00CE0B91" w:rsidRDefault="000A0286" w:rsidP="000A0286">
            <w:pPr>
              <w:pStyle w:val="Tabletext"/>
              <w:rPr>
                <w:i/>
              </w:rPr>
            </w:pPr>
            <w:r w:rsidRPr="00CE0B91">
              <w:rPr>
                <w:rFonts w:ascii="Calibri" w:hAnsi="Calibri" w:cs="Calibri"/>
                <w:i/>
                <w:color w:val="000000"/>
              </w:rPr>
              <w:t>Laughable - The Great Comedy Competition</w:t>
            </w:r>
          </w:p>
        </w:tc>
        <w:tc>
          <w:tcPr>
            <w:tcW w:w="5386" w:type="dxa"/>
            <w:tcBorders>
              <w:top w:val="single" w:sz="4" w:space="0" w:color="auto"/>
              <w:left w:val="nil"/>
              <w:bottom w:val="single" w:sz="4" w:space="0" w:color="auto"/>
              <w:right w:val="nil"/>
            </w:tcBorders>
            <w:vAlign w:val="center"/>
          </w:tcPr>
          <w:p w14:paraId="1D75F679" w14:textId="6C0BE9D0" w:rsidR="000A0286" w:rsidRPr="00CE0B91" w:rsidRDefault="000A0286" w:rsidP="000A0286">
            <w:pPr>
              <w:pStyle w:val="Tabletext"/>
            </w:pPr>
            <w:r w:rsidRPr="00CE0B91">
              <w:rPr>
                <w:rFonts w:ascii="Calibri" w:hAnsi="Calibri" w:cs="Calibri"/>
                <w:color w:val="000000"/>
              </w:rPr>
              <w:t>A project manager, workshop facilitators and performers will be engaged to support a series of three workshops and competition heats promoting local emerging comedic performers.</w:t>
            </w:r>
          </w:p>
        </w:tc>
        <w:tc>
          <w:tcPr>
            <w:tcW w:w="2552" w:type="dxa"/>
            <w:tcBorders>
              <w:top w:val="single" w:sz="4" w:space="0" w:color="auto"/>
              <w:left w:val="nil"/>
              <w:bottom w:val="single" w:sz="4" w:space="0" w:color="auto"/>
              <w:right w:val="nil"/>
            </w:tcBorders>
            <w:vAlign w:val="center"/>
          </w:tcPr>
          <w:p w14:paraId="517D33E2" w14:textId="602ADAA2" w:rsidR="000A0286" w:rsidRPr="002F05D6" w:rsidRDefault="000A0286" w:rsidP="000A0286">
            <w:pPr>
              <w:pStyle w:val="Tabletext"/>
              <w:rPr>
                <w:i/>
              </w:rPr>
            </w:pPr>
            <w:r w:rsidRPr="002F05D6">
              <w:rPr>
                <w:rFonts w:ascii="Calibri" w:hAnsi="Calibri" w:cs="Calibri"/>
                <w:i/>
                <w:color w:val="000000"/>
              </w:rPr>
              <w:t>Sunshine Coast Comedy Festival</w:t>
            </w:r>
          </w:p>
        </w:tc>
        <w:tc>
          <w:tcPr>
            <w:tcW w:w="1219" w:type="dxa"/>
            <w:tcBorders>
              <w:top w:val="single" w:sz="4" w:space="0" w:color="auto"/>
              <w:left w:val="nil"/>
              <w:bottom w:val="single" w:sz="4" w:space="0" w:color="auto"/>
              <w:right w:val="nil"/>
            </w:tcBorders>
            <w:vAlign w:val="center"/>
          </w:tcPr>
          <w:p w14:paraId="4B3C3A38" w14:textId="36EF3A9B" w:rsidR="000A0286" w:rsidRPr="000A0286" w:rsidRDefault="000A0286" w:rsidP="000A0286">
            <w:pPr>
              <w:pStyle w:val="Tabletextcentred"/>
            </w:pPr>
            <w:r w:rsidRPr="000A0286">
              <w:rPr>
                <w:rFonts w:ascii="Calibri" w:hAnsi="Calibri" w:cs="Calibri"/>
                <w:color w:val="000000"/>
              </w:rPr>
              <w:t>$10,900</w:t>
            </w:r>
          </w:p>
        </w:tc>
      </w:tr>
      <w:tr w:rsidR="000A0286" w:rsidRPr="005113AA" w14:paraId="25F624CE" w14:textId="77777777" w:rsidTr="005221C5">
        <w:trPr>
          <w:cantSplit/>
        </w:trPr>
        <w:tc>
          <w:tcPr>
            <w:tcW w:w="1113" w:type="dxa"/>
            <w:tcBorders>
              <w:top w:val="single" w:sz="4" w:space="0" w:color="auto"/>
              <w:left w:val="nil"/>
              <w:bottom w:val="single" w:sz="4" w:space="0" w:color="auto"/>
              <w:right w:val="nil"/>
            </w:tcBorders>
            <w:vAlign w:val="center"/>
          </w:tcPr>
          <w:p w14:paraId="6A14D5FC" w14:textId="488A5555" w:rsidR="000A0286" w:rsidRPr="005A2697" w:rsidRDefault="000A0286" w:rsidP="000A0286">
            <w:pPr>
              <w:pStyle w:val="Tabletextcentred"/>
            </w:pPr>
            <w:r w:rsidRPr="005A2697">
              <w:rPr>
                <w:rFonts w:ascii="Calibri" w:hAnsi="Calibri" w:cs="Calibri"/>
                <w:color w:val="000000"/>
              </w:rPr>
              <w:t>NSW</w:t>
            </w:r>
          </w:p>
        </w:tc>
        <w:tc>
          <w:tcPr>
            <w:tcW w:w="2432" w:type="dxa"/>
            <w:tcBorders>
              <w:top w:val="single" w:sz="4" w:space="0" w:color="auto"/>
              <w:left w:val="nil"/>
              <w:bottom w:val="single" w:sz="4" w:space="0" w:color="auto"/>
              <w:right w:val="nil"/>
            </w:tcBorders>
            <w:vAlign w:val="center"/>
          </w:tcPr>
          <w:p w14:paraId="3C620189" w14:textId="0B634162"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Four Winds Concerts Inc.</w:t>
            </w:r>
          </w:p>
        </w:tc>
        <w:tc>
          <w:tcPr>
            <w:tcW w:w="2410" w:type="dxa"/>
            <w:tcBorders>
              <w:top w:val="single" w:sz="4" w:space="0" w:color="auto"/>
              <w:left w:val="nil"/>
              <w:bottom w:val="single" w:sz="4" w:space="0" w:color="auto"/>
              <w:right w:val="nil"/>
            </w:tcBorders>
            <w:vAlign w:val="center"/>
          </w:tcPr>
          <w:p w14:paraId="16E1A835" w14:textId="75E2AA5B" w:rsidR="000A0286" w:rsidRPr="00CE0B91" w:rsidRDefault="000A0286" w:rsidP="000A0286">
            <w:pPr>
              <w:pStyle w:val="Tabletext"/>
              <w:rPr>
                <w:i/>
              </w:rPr>
            </w:pPr>
            <w:r w:rsidRPr="00CE0B91">
              <w:rPr>
                <w:rFonts w:ascii="Calibri" w:hAnsi="Calibri" w:cs="Calibri"/>
                <w:i/>
                <w:color w:val="000000"/>
              </w:rPr>
              <w:t>Four Winds Spring Youth Music Festival Digital Showcase</w:t>
            </w:r>
          </w:p>
        </w:tc>
        <w:tc>
          <w:tcPr>
            <w:tcW w:w="5386" w:type="dxa"/>
            <w:tcBorders>
              <w:top w:val="single" w:sz="4" w:space="0" w:color="auto"/>
              <w:left w:val="nil"/>
              <w:bottom w:val="single" w:sz="4" w:space="0" w:color="auto"/>
              <w:right w:val="nil"/>
            </w:tcBorders>
            <w:vAlign w:val="center"/>
          </w:tcPr>
          <w:p w14:paraId="69FEBF03" w14:textId="18E47670" w:rsidR="000A0286" w:rsidRPr="00CE0B91" w:rsidRDefault="000A0286" w:rsidP="000A0286">
            <w:pPr>
              <w:pStyle w:val="Tabletext"/>
            </w:pPr>
            <w:r w:rsidRPr="00CE0B91">
              <w:rPr>
                <w:rFonts w:ascii="Calibri" w:hAnsi="Calibri" w:cs="Calibri"/>
                <w:color w:val="000000"/>
              </w:rPr>
              <w:t>A digital showcase of performances featuring talented young people performing to a live audience in the Windsong Pavilion. Each performance will be filmed and uploaded onto a website as a Digital Festival.</w:t>
            </w:r>
          </w:p>
        </w:tc>
        <w:tc>
          <w:tcPr>
            <w:tcW w:w="2552" w:type="dxa"/>
            <w:tcBorders>
              <w:top w:val="single" w:sz="4" w:space="0" w:color="auto"/>
              <w:left w:val="nil"/>
              <w:bottom w:val="single" w:sz="4" w:space="0" w:color="auto"/>
              <w:right w:val="nil"/>
            </w:tcBorders>
            <w:vAlign w:val="center"/>
          </w:tcPr>
          <w:p w14:paraId="6CF2B40C" w14:textId="4759A6AF" w:rsidR="000A0286" w:rsidRPr="002F05D6" w:rsidRDefault="000A0286" w:rsidP="000A0286">
            <w:pPr>
              <w:pStyle w:val="Tabletext"/>
              <w:rPr>
                <w:i/>
              </w:rPr>
            </w:pPr>
            <w:r w:rsidRPr="002F05D6">
              <w:rPr>
                <w:rFonts w:ascii="Calibri" w:hAnsi="Calibri" w:cs="Calibri"/>
                <w:i/>
                <w:color w:val="000000"/>
              </w:rPr>
              <w:t>Four Winds Spring Youth Music Festival</w:t>
            </w:r>
          </w:p>
        </w:tc>
        <w:tc>
          <w:tcPr>
            <w:tcW w:w="1219" w:type="dxa"/>
            <w:tcBorders>
              <w:top w:val="single" w:sz="4" w:space="0" w:color="auto"/>
              <w:left w:val="nil"/>
              <w:bottom w:val="single" w:sz="4" w:space="0" w:color="auto"/>
              <w:right w:val="nil"/>
            </w:tcBorders>
            <w:vAlign w:val="center"/>
          </w:tcPr>
          <w:p w14:paraId="35F22805" w14:textId="564570B3" w:rsidR="000A0286" w:rsidRPr="000A0286" w:rsidRDefault="000A0286" w:rsidP="000A0286">
            <w:pPr>
              <w:pStyle w:val="Tabletextcentred"/>
            </w:pPr>
            <w:r w:rsidRPr="000A0286">
              <w:rPr>
                <w:rFonts w:ascii="Calibri" w:hAnsi="Calibri" w:cs="Calibri"/>
                <w:color w:val="000000"/>
              </w:rPr>
              <w:t>$15,600</w:t>
            </w:r>
          </w:p>
        </w:tc>
      </w:tr>
      <w:tr w:rsidR="000A0286" w:rsidRPr="005113AA" w14:paraId="7EB6FE53" w14:textId="77777777" w:rsidTr="005221C5">
        <w:trPr>
          <w:cantSplit/>
        </w:trPr>
        <w:tc>
          <w:tcPr>
            <w:tcW w:w="1113" w:type="dxa"/>
            <w:tcBorders>
              <w:top w:val="single" w:sz="4" w:space="0" w:color="auto"/>
              <w:left w:val="nil"/>
              <w:bottom w:val="single" w:sz="4" w:space="0" w:color="auto"/>
              <w:right w:val="nil"/>
            </w:tcBorders>
            <w:vAlign w:val="center"/>
          </w:tcPr>
          <w:p w14:paraId="6EEEB645" w14:textId="7A45905F" w:rsidR="000A0286" w:rsidRPr="005A2697" w:rsidRDefault="000A0286" w:rsidP="000A0286">
            <w:pPr>
              <w:pStyle w:val="Tabletextcentred"/>
            </w:pPr>
            <w:r w:rsidRPr="005A2697">
              <w:rPr>
                <w:rFonts w:ascii="Calibri" w:hAnsi="Calibri" w:cs="Calibri"/>
                <w:color w:val="000000"/>
              </w:rPr>
              <w:lastRenderedPageBreak/>
              <w:t>WA</w:t>
            </w:r>
          </w:p>
        </w:tc>
        <w:tc>
          <w:tcPr>
            <w:tcW w:w="2432" w:type="dxa"/>
            <w:tcBorders>
              <w:top w:val="single" w:sz="4" w:space="0" w:color="auto"/>
              <w:left w:val="nil"/>
              <w:bottom w:val="single" w:sz="4" w:space="0" w:color="auto"/>
              <w:right w:val="nil"/>
            </w:tcBorders>
            <w:vAlign w:val="center"/>
          </w:tcPr>
          <w:p w14:paraId="56D36130" w14:textId="3B665386"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City of Karratha</w:t>
            </w:r>
          </w:p>
        </w:tc>
        <w:tc>
          <w:tcPr>
            <w:tcW w:w="2410" w:type="dxa"/>
            <w:tcBorders>
              <w:top w:val="single" w:sz="4" w:space="0" w:color="auto"/>
              <w:left w:val="nil"/>
              <w:bottom w:val="single" w:sz="4" w:space="0" w:color="auto"/>
              <w:right w:val="nil"/>
            </w:tcBorders>
            <w:vAlign w:val="center"/>
          </w:tcPr>
          <w:p w14:paraId="06444C7A" w14:textId="23D73405" w:rsidR="000A0286" w:rsidRPr="00CE0B91" w:rsidRDefault="000A0286" w:rsidP="000A0286">
            <w:pPr>
              <w:pStyle w:val="Tabletext"/>
              <w:rPr>
                <w:i/>
              </w:rPr>
            </w:pPr>
            <w:r w:rsidRPr="00CE0B91">
              <w:rPr>
                <w:rFonts w:ascii="Calibri" w:hAnsi="Calibri" w:cs="Calibri"/>
                <w:i/>
                <w:color w:val="000000"/>
              </w:rPr>
              <w:t>Puppets of the Pilbara</w:t>
            </w:r>
          </w:p>
        </w:tc>
        <w:tc>
          <w:tcPr>
            <w:tcW w:w="5386" w:type="dxa"/>
            <w:tcBorders>
              <w:top w:val="single" w:sz="4" w:space="0" w:color="auto"/>
              <w:left w:val="nil"/>
              <w:bottom w:val="single" w:sz="4" w:space="0" w:color="auto"/>
              <w:right w:val="nil"/>
            </w:tcBorders>
            <w:vAlign w:val="center"/>
          </w:tcPr>
          <w:p w14:paraId="0536963A" w14:textId="15A836A2" w:rsidR="000A0286" w:rsidRPr="00CE0B91" w:rsidRDefault="000A0286" w:rsidP="000A0286">
            <w:pPr>
              <w:pStyle w:val="Tabletext"/>
            </w:pPr>
            <w:r w:rsidRPr="00CE0B91">
              <w:rPr>
                <w:rFonts w:ascii="Calibri" w:hAnsi="Calibri" w:cs="Calibri"/>
              </w:rPr>
              <w:t>A community engagement and skills development project with puppetry and mask making workshops in schools and community venues culminating in the performance of the Ngurra Nyujunggamu (Yindjibarndi Puppet Creation Stories) by Juluwarlu Group Aboriginal Corporation.</w:t>
            </w:r>
          </w:p>
        </w:tc>
        <w:tc>
          <w:tcPr>
            <w:tcW w:w="2552" w:type="dxa"/>
            <w:tcBorders>
              <w:top w:val="single" w:sz="4" w:space="0" w:color="auto"/>
              <w:left w:val="nil"/>
              <w:bottom w:val="single" w:sz="4" w:space="0" w:color="auto"/>
              <w:right w:val="nil"/>
            </w:tcBorders>
            <w:vAlign w:val="center"/>
          </w:tcPr>
          <w:p w14:paraId="1A2DE180" w14:textId="0FA067F4" w:rsidR="000A0286" w:rsidRPr="002F05D6" w:rsidRDefault="000A0286" w:rsidP="005A2697">
            <w:pPr>
              <w:pStyle w:val="Tabletext"/>
              <w:rPr>
                <w:i/>
              </w:rPr>
            </w:pPr>
            <w:r w:rsidRPr="002F05D6">
              <w:rPr>
                <w:rFonts w:ascii="Calibri" w:hAnsi="Calibri" w:cs="Calibri"/>
                <w:i/>
                <w:color w:val="000000"/>
              </w:rPr>
              <w:t>Red Earth Arts Festival</w:t>
            </w:r>
          </w:p>
        </w:tc>
        <w:tc>
          <w:tcPr>
            <w:tcW w:w="1219" w:type="dxa"/>
            <w:tcBorders>
              <w:top w:val="single" w:sz="4" w:space="0" w:color="auto"/>
              <w:left w:val="nil"/>
              <w:bottom w:val="single" w:sz="4" w:space="0" w:color="auto"/>
              <w:right w:val="nil"/>
            </w:tcBorders>
            <w:vAlign w:val="center"/>
          </w:tcPr>
          <w:p w14:paraId="6D30A857" w14:textId="701A56DD" w:rsidR="000A0286" w:rsidRPr="000A0286" w:rsidRDefault="000A0286" w:rsidP="000A0286">
            <w:pPr>
              <w:pStyle w:val="Tabletextcentred"/>
            </w:pPr>
            <w:r w:rsidRPr="000A0286">
              <w:rPr>
                <w:rFonts w:ascii="Calibri" w:hAnsi="Calibri" w:cs="Calibri"/>
                <w:color w:val="000000"/>
              </w:rPr>
              <w:t>$129,421</w:t>
            </w:r>
          </w:p>
        </w:tc>
      </w:tr>
      <w:tr w:rsidR="000A0286" w:rsidRPr="005113AA" w14:paraId="5382E771" w14:textId="77777777" w:rsidTr="005221C5">
        <w:trPr>
          <w:cantSplit/>
        </w:trPr>
        <w:tc>
          <w:tcPr>
            <w:tcW w:w="1113" w:type="dxa"/>
            <w:tcBorders>
              <w:top w:val="single" w:sz="4" w:space="0" w:color="auto"/>
              <w:left w:val="nil"/>
              <w:bottom w:val="single" w:sz="4" w:space="0" w:color="auto"/>
              <w:right w:val="nil"/>
            </w:tcBorders>
            <w:vAlign w:val="center"/>
          </w:tcPr>
          <w:p w14:paraId="4D47A592" w14:textId="7B7ADF9F" w:rsidR="000A0286" w:rsidRPr="005A2697" w:rsidRDefault="000A0286" w:rsidP="000A0286">
            <w:pPr>
              <w:pStyle w:val="Tabletextcentred"/>
            </w:pPr>
            <w:r w:rsidRPr="005A2697">
              <w:rPr>
                <w:rFonts w:ascii="Calibri" w:hAnsi="Calibri" w:cs="Calibri"/>
                <w:color w:val="000000"/>
              </w:rPr>
              <w:t>QLD</w:t>
            </w:r>
          </w:p>
        </w:tc>
        <w:tc>
          <w:tcPr>
            <w:tcW w:w="2432" w:type="dxa"/>
            <w:tcBorders>
              <w:top w:val="single" w:sz="4" w:space="0" w:color="auto"/>
              <w:left w:val="nil"/>
              <w:bottom w:val="single" w:sz="4" w:space="0" w:color="auto"/>
              <w:right w:val="nil"/>
            </w:tcBorders>
            <w:vAlign w:val="center"/>
          </w:tcPr>
          <w:p w14:paraId="50A7AFC6" w14:textId="75D857AC"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Whitsundays Arts Festival Inc.</w:t>
            </w:r>
          </w:p>
        </w:tc>
        <w:tc>
          <w:tcPr>
            <w:tcW w:w="2410" w:type="dxa"/>
            <w:tcBorders>
              <w:top w:val="single" w:sz="4" w:space="0" w:color="auto"/>
              <w:left w:val="nil"/>
              <w:bottom w:val="single" w:sz="4" w:space="0" w:color="auto"/>
              <w:right w:val="nil"/>
            </w:tcBorders>
            <w:vAlign w:val="center"/>
          </w:tcPr>
          <w:p w14:paraId="4C0F21AF" w14:textId="3FAAC6F2" w:rsidR="000A0286" w:rsidRPr="00CE0B91" w:rsidRDefault="000A0286" w:rsidP="000A0286">
            <w:pPr>
              <w:pStyle w:val="Tabletext"/>
              <w:rPr>
                <w:i/>
              </w:rPr>
            </w:pPr>
            <w:r w:rsidRPr="00CE0B91">
              <w:rPr>
                <w:rFonts w:ascii="Calibri" w:hAnsi="Calibri" w:cs="Calibri"/>
                <w:i/>
                <w:color w:val="000000"/>
              </w:rPr>
              <w:t>Performing Arts at the 2021 Whitsundays Arts Festival</w:t>
            </w:r>
          </w:p>
        </w:tc>
        <w:tc>
          <w:tcPr>
            <w:tcW w:w="5386" w:type="dxa"/>
            <w:tcBorders>
              <w:top w:val="single" w:sz="4" w:space="0" w:color="auto"/>
              <w:left w:val="nil"/>
              <w:bottom w:val="single" w:sz="4" w:space="0" w:color="auto"/>
              <w:right w:val="nil"/>
            </w:tcBorders>
            <w:vAlign w:val="center"/>
          </w:tcPr>
          <w:p w14:paraId="7B8C1FD8" w14:textId="123773BC" w:rsidR="000A0286" w:rsidRPr="00CE0B91" w:rsidRDefault="000A0286" w:rsidP="000A0286">
            <w:pPr>
              <w:pStyle w:val="Tabletext"/>
            </w:pPr>
            <w:r w:rsidRPr="00CE0B91">
              <w:rPr>
                <w:rFonts w:ascii="Calibri" w:hAnsi="Calibri" w:cs="Calibri"/>
                <w:color w:val="000000"/>
              </w:rPr>
              <w:t xml:space="preserve">A multi-faceted performing arts package exploring contemporary dance movement, outdoor theatre, Puppet Theatre and music master classes with local emerging bands and local high schools. </w:t>
            </w:r>
          </w:p>
        </w:tc>
        <w:tc>
          <w:tcPr>
            <w:tcW w:w="2552" w:type="dxa"/>
            <w:tcBorders>
              <w:top w:val="single" w:sz="4" w:space="0" w:color="auto"/>
              <w:left w:val="nil"/>
              <w:bottom w:val="single" w:sz="4" w:space="0" w:color="auto"/>
              <w:right w:val="nil"/>
            </w:tcBorders>
            <w:vAlign w:val="center"/>
          </w:tcPr>
          <w:p w14:paraId="49AEA98A" w14:textId="745F9CE1" w:rsidR="000A0286" w:rsidRPr="002F05D6" w:rsidRDefault="000A0286" w:rsidP="005A2697">
            <w:pPr>
              <w:pStyle w:val="Tabletext"/>
              <w:rPr>
                <w:i/>
              </w:rPr>
            </w:pPr>
            <w:r w:rsidRPr="002F05D6">
              <w:rPr>
                <w:rFonts w:ascii="Calibri" w:hAnsi="Calibri" w:cs="Calibri"/>
                <w:i/>
                <w:color w:val="000000"/>
              </w:rPr>
              <w:t xml:space="preserve">2021 Whitsundays </w:t>
            </w:r>
            <w:r w:rsidR="005A2697">
              <w:rPr>
                <w:rFonts w:ascii="Calibri" w:hAnsi="Calibri" w:cs="Calibri"/>
                <w:i/>
                <w:color w:val="000000"/>
              </w:rPr>
              <w:t>A</w:t>
            </w:r>
            <w:r w:rsidR="005A2697" w:rsidRPr="002F05D6">
              <w:rPr>
                <w:rFonts w:ascii="Calibri" w:hAnsi="Calibri" w:cs="Calibri"/>
                <w:i/>
                <w:color w:val="000000"/>
              </w:rPr>
              <w:t xml:space="preserve">rts </w:t>
            </w:r>
            <w:r w:rsidRPr="002F05D6">
              <w:rPr>
                <w:rFonts w:ascii="Calibri" w:hAnsi="Calibri" w:cs="Calibri"/>
                <w:i/>
                <w:color w:val="000000"/>
              </w:rPr>
              <w:t>Festival</w:t>
            </w:r>
          </w:p>
        </w:tc>
        <w:tc>
          <w:tcPr>
            <w:tcW w:w="1219" w:type="dxa"/>
            <w:tcBorders>
              <w:top w:val="single" w:sz="4" w:space="0" w:color="auto"/>
              <w:left w:val="nil"/>
              <w:bottom w:val="single" w:sz="4" w:space="0" w:color="auto"/>
              <w:right w:val="nil"/>
            </w:tcBorders>
            <w:vAlign w:val="center"/>
          </w:tcPr>
          <w:p w14:paraId="4CAAE794" w14:textId="72E4C023" w:rsidR="000A0286" w:rsidRPr="000A0286" w:rsidRDefault="000A0286" w:rsidP="000A0286">
            <w:pPr>
              <w:pStyle w:val="Tabletextcentred"/>
            </w:pPr>
            <w:r w:rsidRPr="000A0286">
              <w:rPr>
                <w:rFonts w:ascii="Calibri" w:hAnsi="Calibri" w:cs="Calibri"/>
                <w:color w:val="000000"/>
              </w:rPr>
              <w:t>$16,015</w:t>
            </w:r>
          </w:p>
        </w:tc>
      </w:tr>
      <w:tr w:rsidR="000A0286" w:rsidRPr="005113AA" w14:paraId="103893DC" w14:textId="77777777" w:rsidTr="005221C5">
        <w:trPr>
          <w:cantSplit/>
        </w:trPr>
        <w:tc>
          <w:tcPr>
            <w:tcW w:w="1113" w:type="dxa"/>
            <w:tcBorders>
              <w:top w:val="single" w:sz="4" w:space="0" w:color="auto"/>
              <w:left w:val="nil"/>
              <w:bottom w:val="single" w:sz="4" w:space="0" w:color="auto"/>
              <w:right w:val="nil"/>
            </w:tcBorders>
            <w:vAlign w:val="center"/>
          </w:tcPr>
          <w:p w14:paraId="5FF5A940" w14:textId="5502066C" w:rsidR="000A0286" w:rsidRPr="005A2697" w:rsidRDefault="000A0286" w:rsidP="000A0286">
            <w:pPr>
              <w:pStyle w:val="Tabletextcentred"/>
            </w:pPr>
            <w:r w:rsidRPr="005A2697">
              <w:rPr>
                <w:rFonts w:ascii="Calibri" w:hAnsi="Calibri" w:cs="Calibri"/>
                <w:color w:val="000000"/>
              </w:rPr>
              <w:t>NT</w:t>
            </w:r>
          </w:p>
        </w:tc>
        <w:tc>
          <w:tcPr>
            <w:tcW w:w="2432" w:type="dxa"/>
            <w:tcBorders>
              <w:top w:val="single" w:sz="4" w:space="0" w:color="auto"/>
              <w:left w:val="nil"/>
              <w:bottom w:val="single" w:sz="4" w:space="0" w:color="auto"/>
              <w:right w:val="nil"/>
            </w:tcBorders>
            <w:vAlign w:val="center"/>
          </w:tcPr>
          <w:p w14:paraId="6E6AD5DD" w14:textId="632E1DDF" w:rsidR="000A0286" w:rsidRPr="005221C5" w:rsidRDefault="000A0286" w:rsidP="000A0286">
            <w:pPr>
              <w:pStyle w:val="Tabletext"/>
              <w:rPr>
                <w:rFonts w:asciiTheme="minorHAnsi" w:hAnsiTheme="minorHAnsi" w:cstheme="minorHAnsi"/>
                <w:highlight w:val="yellow"/>
              </w:rPr>
            </w:pPr>
            <w:r w:rsidRPr="005221C5">
              <w:rPr>
                <w:rFonts w:asciiTheme="minorHAnsi" w:hAnsiTheme="minorHAnsi" w:cstheme="minorHAnsi"/>
              </w:rPr>
              <w:t>FABalice Festival Inc.</w:t>
            </w:r>
          </w:p>
        </w:tc>
        <w:tc>
          <w:tcPr>
            <w:tcW w:w="2410" w:type="dxa"/>
            <w:tcBorders>
              <w:top w:val="single" w:sz="4" w:space="0" w:color="auto"/>
              <w:left w:val="nil"/>
              <w:bottom w:val="single" w:sz="4" w:space="0" w:color="auto"/>
              <w:right w:val="nil"/>
            </w:tcBorders>
            <w:vAlign w:val="center"/>
          </w:tcPr>
          <w:p w14:paraId="139B626B" w14:textId="0ECCBCBB" w:rsidR="000A0286" w:rsidRPr="00CE0B91" w:rsidRDefault="000A0286" w:rsidP="000A0286">
            <w:pPr>
              <w:pStyle w:val="Tabletext"/>
              <w:rPr>
                <w:i/>
              </w:rPr>
            </w:pPr>
            <w:r w:rsidRPr="00CE0B91">
              <w:rPr>
                <w:rFonts w:ascii="Calibri" w:hAnsi="Calibri" w:cs="Calibri"/>
                <w:i/>
                <w:color w:val="000000"/>
              </w:rPr>
              <w:t>FABalice Festival Performer Partnership</w:t>
            </w:r>
          </w:p>
        </w:tc>
        <w:tc>
          <w:tcPr>
            <w:tcW w:w="5386" w:type="dxa"/>
            <w:tcBorders>
              <w:top w:val="single" w:sz="4" w:space="0" w:color="auto"/>
              <w:left w:val="nil"/>
              <w:bottom w:val="single" w:sz="4" w:space="0" w:color="auto"/>
              <w:right w:val="nil"/>
            </w:tcBorders>
            <w:vAlign w:val="center"/>
          </w:tcPr>
          <w:p w14:paraId="4B1B6256" w14:textId="13125CAD" w:rsidR="000A0286" w:rsidRPr="00CE0B91" w:rsidRDefault="000A0286" w:rsidP="000A0286">
            <w:pPr>
              <w:pStyle w:val="Tabletext"/>
            </w:pPr>
            <w:r w:rsidRPr="00CE0B91">
              <w:rPr>
                <w:rFonts w:ascii="Calibri" w:hAnsi="Calibri" w:cs="Calibri"/>
                <w:color w:val="000000"/>
              </w:rPr>
              <w:t>Ms Courtney Act, a nationally recognised Australian drag queen will conduct workshops for youth dealing with sexuality and diversity issues, MC the FABalice fashion parade and perform as a key artist at the Carnivale gala night.</w:t>
            </w:r>
          </w:p>
        </w:tc>
        <w:tc>
          <w:tcPr>
            <w:tcW w:w="2552" w:type="dxa"/>
            <w:tcBorders>
              <w:top w:val="single" w:sz="4" w:space="0" w:color="auto"/>
              <w:left w:val="nil"/>
              <w:bottom w:val="single" w:sz="4" w:space="0" w:color="auto"/>
              <w:right w:val="nil"/>
            </w:tcBorders>
            <w:vAlign w:val="center"/>
          </w:tcPr>
          <w:p w14:paraId="7498514F" w14:textId="05611BB4" w:rsidR="000A0286" w:rsidRPr="002F05D6" w:rsidRDefault="000A0286" w:rsidP="000A0286">
            <w:pPr>
              <w:pStyle w:val="Tabletext"/>
              <w:rPr>
                <w:i/>
              </w:rPr>
            </w:pPr>
            <w:r w:rsidRPr="002F05D6">
              <w:rPr>
                <w:rFonts w:ascii="Calibri" w:hAnsi="Calibri" w:cs="Calibri"/>
                <w:i/>
                <w:color w:val="000000"/>
              </w:rPr>
              <w:t>FABalice Festival</w:t>
            </w:r>
          </w:p>
        </w:tc>
        <w:tc>
          <w:tcPr>
            <w:tcW w:w="1219" w:type="dxa"/>
            <w:tcBorders>
              <w:top w:val="single" w:sz="4" w:space="0" w:color="auto"/>
              <w:left w:val="nil"/>
              <w:bottom w:val="single" w:sz="4" w:space="0" w:color="auto"/>
              <w:right w:val="nil"/>
            </w:tcBorders>
            <w:vAlign w:val="center"/>
          </w:tcPr>
          <w:p w14:paraId="12743C43" w14:textId="7D3430FB" w:rsidR="000A0286" w:rsidRPr="000A0286" w:rsidRDefault="000A0286" w:rsidP="000A0286">
            <w:pPr>
              <w:pStyle w:val="Tabletextcentred"/>
            </w:pPr>
            <w:r w:rsidRPr="000A0286">
              <w:rPr>
                <w:rFonts w:ascii="Calibri" w:hAnsi="Calibri" w:cs="Calibri"/>
                <w:color w:val="000000"/>
              </w:rPr>
              <w:t>$30,000</w:t>
            </w:r>
          </w:p>
        </w:tc>
      </w:tr>
      <w:tr w:rsidR="000A0286" w:rsidRPr="005113AA" w14:paraId="41AE888B" w14:textId="77777777" w:rsidTr="005221C5">
        <w:trPr>
          <w:cantSplit/>
        </w:trPr>
        <w:tc>
          <w:tcPr>
            <w:tcW w:w="1113" w:type="dxa"/>
            <w:tcBorders>
              <w:top w:val="single" w:sz="4" w:space="0" w:color="auto"/>
              <w:left w:val="nil"/>
              <w:bottom w:val="single" w:sz="4" w:space="0" w:color="auto"/>
              <w:right w:val="nil"/>
            </w:tcBorders>
            <w:vAlign w:val="center"/>
          </w:tcPr>
          <w:p w14:paraId="658D1744" w14:textId="5AED9501" w:rsidR="000A0286" w:rsidRPr="005A2697" w:rsidRDefault="000A0286" w:rsidP="000A0286">
            <w:pPr>
              <w:pStyle w:val="Tabletextcentred"/>
            </w:pPr>
            <w:r w:rsidRPr="005A2697">
              <w:rPr>
                <w:rFonts w:ascii="Calibri" w:hAnsi="Calibri" w:cs="Calibri"/>
                <w:color w:val="000000"/>
              </w:rPr>
              <w:t>TAS</w:t>
            </w:r>
          </w:p>
        </w:tc>
        <w:tc>
          <w:tcPr>
            <w:tcW w:w="2432" w:type="dxa"/>
            <w:tcBorders>
              <w:top w:val="single" w:sz="4" w:space="0" w:color="auto"/>
              <w:left w:val="nil"/>
              <w:bottom w:val="single" w:sz="4" w:space="0" w:color="auto"/>
              <w:right w:val="nil"/>
            </w:tcBorders>
            <w:vAlign w:val="center"/>
          </w:tcPr>
          <w:p w14:paraId="70C27C51" w14:textId="67DFC849"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Event Connection Pty Ltd</w:t>
            </w:r>
          </w:p>
        </w:tc>
        <w:tc>
          <w:tcPr>
            <w:tcW w:w="2410" w:type="dxa"/>
            <w:tcBorders>
              <w:top w:val="single" w:sz="4" w:space="0" w:color="auto"/>
              <w:left w:val="nil"/>
              <w:bottom w:val="single" w:sz="4" w:space="0" w:color="auto"/>
              <w:right w:val="nil"/>
            </w:tcBorders>
            <w:vAlign w:val="center"/>
          </w:tcPr>
          <w:p w14:paraId="70282FDA" w14:textId="10E8DC4A" w:rsidR="000A0286" w:rsidRPr="00CE0B91" w:rsidRDefault="000A0286" w:rsidP="000A0286">
            <w:pPr>
              <w:pStyle w:val="Tabletext"/>
              <w:rPr>
                <w:i/>
              </w:rPr>
            </w:pPr>
            <w:r w:rsidRPr="00CE0B91">
              <w:rPr>
                <w:rFonts w:ascii="Calibri" w:hAnsi="Calibri" w:cs="Calibri"/>
                <w:i/>
                <w:color w:val="000000"/>
              </w:rPr>
              <w:t>Tasmanian Disability Festival Art Prize</w:t>
            </w:r>
          </w:p>
        </w:tc>
        <w:tc>
          <w:tcPr>
            <w:tcW w:w="5386" w:type="dxa"/>
            <w:tcBorders>
              <w:top w:val="single" w:sz="4" w:space="0" w:color="auto"/>
              <w:left w:val="nil"/>
              <w:bottom w:val="single" w:sz="4" w:space="0" w:color="auto"/>
              <w:right w:val="nil"/>
            </w:tcBorders>
            <w:vAlign w:val="center"/>
          </w:tcPr>
          <w:p w14:paraId="50C0A4EC" w14:textId="609E92A6" w:rsidR="000A0286" w:rsidRPr="00CE0B91" w:rsidRDefault="000A0286" w:rsidP="000A0286">
            <w:pPr>
              <w:pStyle w:val="Tabletext"/>
            </w:pPr>
            <w:r w:rsidRPr="00CE0B91">
              <w:rPr>
                <w:rFonts w:ascii="Calibri" w:hAnsi="Calibri" w:cs="Calibri"/>
                <w:color w:val="000000"/>
              </w:rPr>
              <w:t>An art competition free to enter and open to all people over the age of 18 living with disability who reside in Tasmania. All visual art mediums will be accepted.</w:t>
            </w:r>
          </w:p>
        </w:tc>
        <w:tc>
          <w:tcPr>
            <w:tcW w:w="2552" w:type="dxa"/>
            <w:tcBorders>
              <w:top w:val="single" w:sz="4" w:space="0" w:color="auto"/>
              <w:left w:val="nil"/>
              <w:bottom w:val="single" w:sz="4" w:space="0" w:color="auto"/>
              <w:right w:val="nil"/>
            </w:tcBorders>
            <w:vAlign w:val="center"/>
          </w:tcPr>
          <w:p w14:paraId="0983CCC7" w14:textId="6CAE5569" w:rsidR="000A0286" w:rsidRPr="002F05D6" w:rsidRDefault="000A0286" w:rsidP="000A0286">
            <w:pPr>
              <w:pStyle w:val="Tabletext"/>
              <w:rPr>
                <w:i/>
              </w:rPr>
            </w:pPr>
            <w:r w:rsidRPr="002F05D6">
              <w:rPr>
                <w:rFonts w:ascii="Calibri" w:hAnsi="Calibri" w:cs="Calibri"/>
                <w:i/>
                <w:color w:val="000000"/>
              </w:rPr>
              <w:t>Tasmanian Disability Festival 2021</w:t>
            </w:r>
          </w:p>
        </w:tc>
        <w:tc>
          <w:tcPr>
            <w:tcW w:w="1219" w:type="dxa"/>
            <w:tcBorders>
              <w:top w:val="single" w:sz="4" w:space="0" w:color="auto"/>
              <w:left w:val="nil"/>
              <w:bottom w:val="single" w:sz="4" w:space="0" w:color="auto"/>
              <w:right w:val="nil"/>
            </w:tcBorders>
            <w:vAlign w:val="center"/>
          </w:tcPr>
          <w:p w14:paraId="20539602" w14:textId="22E91B4D" w:rsidR="000A0286" w:rsidRPr="000A0286" w:rsidRDefault="000A0286" w:rsidP="000A0286">
            <w:pPr>
              <w:pStyle w:val="Tabletextcentred"/>
            </w:pPr>
            <w:r w:rsidRPr="000A0286">
              <w:rPr>
                <w:rFonts w:ascii="Calibri" w:hAnsi="Calibri" w:cs="Calibri"/>
                <w:color w:val="000000"/>
              </w:rPr>
              <w:t>$8,500</w:t>
            </w:r>
          </w:p>
        </w:tc>
      </w:tr>
      <w:tr w:rsidR="000A0286" w:rsidRPr="005113AA" w14:paraId="7AA5CB0E" w14:textId="77777777" w:rsidTr="005221C5">
        <w:trPr>
          <w:cantSplit/>
        </w:trPr>
        <w:tc>
          <w:tcPr>
            <w:tcW w:w="1113" w:type="dxa"/>
            <w:tcBorders>
              <w:top w:val="single" w:sz="4" w:space="0" w:color="auto"/>
              <w:left w:val="nil"/>
              <w:bottom w:val="single" w:sz="4" w:space="0" w:color="auto"/>
              <w:right w:val="nil"/>
            </w:tcBorders>
            <w:vAlign w:val="center"/>
          </w:tcPr>
          <w:p w14:paraId="5FB910B7" w14:textId="75CA4335" w:rsidR="000A0286" w:rsidRPr="005A2697" w:rsidRDefault="000A0286" w:rsidP="000A0286">
            <w:pPr>
              <w:pStyle w:val="Tabletextcentred"/>
            </w:pPr>
            <w:r w:rsidRPr="005A2697">
              <w:rPr>
                <w:rFonts w:ascii="Calibri" w:hAnsi="Calibri" w:cs="Calibri"/>
                <w:color w:val="000000"/>
              </w:rPr>
              <w:t>NSW</w:t>
            </w:r>
          </w:p>
        </w:tc>
        <w:tc>
          <w:tcPr>
            <w:tcW w:w="2432" w:type="dxa"/>
            <w:tcBorders>
              <w:top w:val="single" w:sz="4" w:space="0" w:color="auto"/>
              <w:left w:val="nil"/>
              <w:bottom w:val="single" w:sz="4" w:space="0" w:color="auto"/>
              <w:right w:val="nil"/>
            </w:tcBorders>
            <w:vAlign w:val="center"/>
          </w:tcPr>
          <w:p w14:paraId="59C31C9D" w14:textId="5EBAE020" w:rsidR="000A0286" w:rsidRPr="005221C5" w:rsidRDefault="000A0286" w:rsidP="000A0286">
            <w:pPr>
              <w:pStyle w:val="Tabletext"/>
              <w:rPr>
                <w:rFonts w:asciiTheme="minorHAnsi" w:hAnsiTheme="minorHAnsi" w:cstheme="minorHAnsi"/>
              </w:rPr>
            </w:pPr>
            <w:r w:rsidRPr="005221C5">
              <w:rPr>
                <w:rFonts w:asciiTheme="minorHAnsi" w:hAnsiTheme="minorHAnsi" w:cstheme="minorHAnsi"/>
              </w:rPr>
              <w:t>Gulargambone Community Enterprises Co-operative</w:t>
            </w:r>
            <w:r>
              <w:rPr>
                <w:rFonts w:asciiTheme="minorHAnsi" w:hAnsiTheme="minorHAnsi" w:cstheme="minorHAnsi"/>
              </w:rPr>
              <w:t xml:space="preserve"> (Auspiced by two eight two eight)</w:t>
            </w:r>
          </w:p>
        </w:tc>
        <w:tc>
          <w:tcPr>
            <w:tcW w:w="2410" w:type="dxa"/>
            <w:tcBorders>
              <w:top w:val="single" w:sz="4" w:space="0" w:color="auto"/>
              <w:left w:val="nil"/>
              <w:bottom w:val="single" w:sz="4" w:space="0" w:color="auto"/>
              <w:right w:val="nil"/>
            </w:tcBorders>
            <w:vAlign w:val="center"/>
          </w:tcPr>
          <w:p w14:paraId="2D2D8E99" w14:textId="51BF04CA" w:rsidR="000A0286" w:rsidRPr="00CE0B91" w:rsidRDefault="000A0286" w:rsidP="000A0286">
            <w:pPr>
              <w:pStyle w:val="Tabletext"/>
              <w:rPr>
                <w:i/>
              </w:rPr>
            </w:pPr>
            <w:r w:rsidRPr="00CE0B91">
              <w:rPr>
                <w:rFonts w:ascii="Calibri" w:hAnsi="Calibri" w:cs="Calibri"/>
                <w:i/>
                <w:color w:val="000000"/>
              </w:rPr>
              <w:t>Billboard Street Art</w:t>
            </w:r>
          </w:p>
        </w:tc>
        <w:tc>
          <w:tcPr>
            <w:tcW w:w="5386" w:type="dxa"/>
            <w:tcBorders>
              <w:top w:val="single" w:sz="4" w:space="0" w:color="auto"/>
              <w:left w:val="nil"/>
              <w:bottom w:val="single" w:sz="4" w:space="0" w:color="auto"/>
              <w:right w:val="nil"/>
            </w:tcBorders>
            <w:vAlign w:val="center"/>
          </w:tcPr>
          <w:p w14:paraId="47C45C12" w14:textId="70CF8D07" w:rsidR="000A0286" w:rsidRPr="00CE0B91" w:rsidRDefault="000A0286" w:rsidP="000A0286">
            <w:pPr>
              <w:pStyle w:val="Tabletext"/>
            </w:pPr>
            <w:r w:rsidRPr="00CE0B91">
              <w:rPr>
                <w:rFonts w:ascii="Calibri" w:hAnsi="Calibri" w:cs="Calibri"/>
              </w:rPr>
              <w:t>Three large outdoor panels will be constructed for invited street artists to paint murals responding to the theme of the festival. Both sides of the panels will be painted to maximise exposure to walkers as well as street traffic.</w:t>
            </w:r>
          </w:p>
        </w:tc>
        <w:tc>
          <w:tcPr>
            <w:tcW w:w="2552" w:type="dxa"/>
            <w:tcBorders>
              <w:top w:val="single" w:sz="4" w:space="0" w:color="auto"/>
              <w:left w:val="nil"/>
              <w:bottom w:val="single" w:sz="4" w:space="0" w:color="auto"/>
              <w:right w:val="nil"/>
            </w:tcBorders>
            <w:vAlign w:val="center"/>
          </w:tcPr>
          <w:p w14:paraId="530D0C3C" w14:textId="2BCC7FD3" w:rsidR="000A0286" w:rsidRPr="002F05D6" w:rsidRDefault="000A0286" w:rsidP="000A0286">
            <w:pPr>
              <w:pStyle w:val="Tabletext"/>
              <w:rPr>
                <w:i/>
              </w:rPr>
            </w:pPr>
            <w:r w:rsidRPr="002F05D6">
              <w:rPr>
                <w:rFonts w:ascii="Calibri" w:hAnsi="Calibri" w:cs="Calibri"/>
                <w:i/>
                <w:color w:val="000000"/>
              </w:rPr>
              <w:t>Pave the way to Gular 2022</w:t>
            </w:r>
          </w:p>
        </w:tc>
        <w:tc>
          <w:tcPr>
            <w:tcW w:w="1219" w:type="dxa"/>
            <w:tcBorders>
              <w:top w:val="single" w:sz="4" w:space="0" w:color="auto"/>
              <w:left w:val="nil"/>
              <w:bottom w:val="single" w:sz="4" w:space="0" w:color="auto"/>
              <w:right w:val="nil"/>
            </w:tcBorders>
            <w:vAlign w:val="center"/>
          </w:tcPr>
          <w:p w14:paraId="369B30A4" w14:textId="351470C0" w:rsidR="000A0286" w:rsidRPr="000A0286" w:rsidRDefault="000A0286" w:rsidP="000A0286">
            <w:pPr>
              <w:pStyle w:val="Tabletextcentred"/>
            </w:pPr>
            <w:r w:rsidRPr="000A0286">
              <w:rPr>
                <w:rFonts w:ascii="Calibri" w:hAnsi="Calibri" w:cs="Calibri"/>
                <w:color w:val="000000"/>
              </w:rPr>
              <w:t>$36,000</w:t>
            </w:r>
          </w:p>
        </w:tc>
      </w:tr>
      <w:tr w:rsidR="000A0286" w:rsidRPr="005113AA" w14:paraId="60B0ED62" w14:textId="77777777" w:rsidTr="005221C5">
        <w:trPr>
          <w:cantSplit/>
        </w:trPr>
        <w:tc>
          <w:tcPr>
            <w:tcW w:w="1113" w:type="dxa"/>
            <w:tcBorders>
              <w:top w:val="single" w:sz="4" w:space="0" w:color="auto"/>
              <w:left w:val="nil"/>
              <w:bottom w:val="single" w:sz="4" w:space="0" w:color="auto"/>
              <w:right w:val="nil"/>
            </w:tcBorders>
            <w:vAlign w:val="center"/>
          </w:tcPr>
          <w:p w14:paraId="51E1D962" w14:textId="6F2116DF"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NSW</w:t>
            </w:r>
          </w:p>
        </w:tc>
        <w:tc>
          <w:tcPr>
            <w:tcW w:w="2432" w:type="dxa"/>
            <w:tcBorders>
              <w:top w:val="single" w:sz="4" w:space="0" w:color="auto"/>
              <w:left w:val="nil"/>
              <w:bottom w:val="single" w:sz="4" w:space="0" w:color="auto"/>
              <w:right w:val="nil"/>
            </w:tcBorders>
            <w:vAlign w:val="center"/>
          </w:tcPr>
          <w:p w14:paraId="605D6269" w14:textId="710AA798" w:rsidR="000A0286" w:rsidRPr="005221C5" w:rsidRDefault="000A0286" w:rsidP="000A0286">
            <w:pPr>
              <w:pStyle w:val="Tabletext"/>
              <w:rPr>
                <w:rFonts w:asciiTheme="minorHAnsi" w:hAnsiTheme="minorHAnsi" w:cstheme="minorHAnsi"/>
                <w:color w:val="000000"/>
              </w:rPr>
            </w:pPr>
            <w:r w:rsidRPr="005221C5">
              <w:rPr>
                <w:rFonts w:asciiTheme="minorHAnsi" w:hAnsiTheme="minorHAnsi" w:cstheme="minorHAnsi"/>
              </w:rPr>
              <w:t>Shoalhaven Entertainment Centre</w:t>
            </w:r>
          </w:p>
        </w:tc>
        <w:tc>
          <w:tcPr>
            <w:tcW w:w="2410" w:type="dxa"/>
            <w:tcBorders>
              <w:top w:val="single" w:sz="4" w:space="0" w:color="auto"/>
              <w:left w:val="nil"/>
              <w:bottom w:val="single" w:sz="4" w:space="0" w:color="auto"/>
              <w:right w:val="nil"/>
            </w:tcBorders>
            <w:vAlign w:val="center"/>
          </w:tcPr>
          <w:p w14:paraId="79953FDD" w14:textId="282797F2"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The Hidden Creatures Gallery</w:t>
            </w:r>
          </w:p>
        </w:tc>
        <w:tc>
          <w:tcPr>
            <w:tcW w:w="5386" w:type="dxa"/>
            <w:tcBorders>
              <w:top w:val="single" w:sz="4" w:space="0" w:color="auto"/>
              <w:left w:val="nil"/>
              <w:bottom w:val="single" w:sz="4" w:space="0" w:color="auto"/>
              <w:right w:val="nil"/>
            </w:tcBorders>
            <w:vAlign w:val="center"/>
          </w:tcPr>
          <w:p w14:paraId="6DC00CCD" w14:textId="6562466B" w:rsidR="000A0286" w:rsidRPr="00CE0B91" w:rsidRDefault="000A0286" w:rsidP="000A0286">
            <w:pPr>
              <w:pStyle w:val="Tabletext"/>
              <w:rPr>
                <w:rFonts w:ascii="Calibri" w:hAnsi="Calibri" w:cs="Calibri"/>
                <w:color w:val="000000"/>
              </w:rPr>
            </w:pPr>
            <w:r w:rsidRPr="00CE0B91">
              <w:rPr>
                <w:rFonts w:ascii="Calibri" w:hAnsi="Calibri" w:cs="Calibri"/>
                <w:color w:val="000000"/>
              </w:rPr>
              <w:t xml:space="preserve">An outdoor street animation </w:t>
            </w:r>
            <w:r w:rsidRPr="00CE0B91">
              <w:rPr>
                <w:rFonts w:ascii="Calibri" w:hAnsi="Calibri" w:cs="Calibri"/>
              </w:rPr>
              <w:t>will activate</w:t>
            </w:r>
            <w:r w:rsidRPr="00CE0B91">
              <w:rPr>
                <w:rFonts w:ascii="Calibri" w:hAnsi="Calibri" w:cs="Calibri"/>
                <w:color w:val="000000"/>
              </w:rPr>
              <w:t xml:space="preserve"> the route between the three festival venues, the library, regional gallery and entertainment centre. The animation will be integrated with community digital augmented reality workshops.</w:t>
            </w:r>
          </w:p>
        </w:tc>
        <w:tc>
          <w:tcPr>
            <w:tcW w:w="2552" w:type="dxa"/>
            <w:tcBorders>
              <w:top w:val="single" w:sz="4" w:space="0" w:color="auto"/>
              <w:left w:val="nil"/>
              <w:bottom w:val="single" w:sz="4" w:space="0" w:color="auto"/>
              <w:right w:val="nil"/>
            </w:tcBorders>
            <w:vAlign w:val="center"/>
          </w:tcPr>
          <w:p w14:paraId="7BB7F6B3" w14:textId="5F508529"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The Arty Farty Party</w:t>
            </w:r>
          </w:p>
        </w:tc>
        <w:tc>
          <w:tcPr>
            <w:tcW w:w="1219" w:type="dxa"/>
            <w:tcBorders>
              <w:top w:val="single" w:sz="4" w:space="0" w:color="auto"/>
              <w:left w:val="nil"/>
              <w:bottom w:val="single" w:sz="4" w:space="0" w:color="auto"/>
              <w:right w:val="nil"/>
            </w:tcBorders>
            <w:vAlign w:val="center"/>
          </w:tcPr>
          <w:p w14:paraId="5B803653" w14:textId="6C363B48"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$39,000</w:t>
            </w:r>
          </w:p>
        </w:tc>
      </w:tr>
      <w:tr w:rsidR="000A0286" w:rsidRPr="005113AA" w14:paraId="2E27C8BE" w14:textId="77777777" w:rsidTr="005221C5">
        <w:trPr>
          <w:cantSplit/>
        </w:trPr>
        <w:tc>
          <w:tcPr>
            <w:tcW w:w="1113" w:type="dxa"/>
            <w:tcBorders>
              <w:top w:val="single" w:sz="4" w:space="0" w:color="auto"/>
              <w:left w:val="nil"/>
              <w:bottom w:val="single" w:sz="4" w:space="0" w:color="auto"/>
              <w:right w:val="nil"/>
            </w:tcBorders>
            <w:vAlign w:val="center"/>
          </w:tcPr>
          <w:p w14:paraId="30F55043" w14:textId="08BA6F67"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SA</w:t>
            </w:r>
          </w:p>
        </w:tc>
        <w:tc>
          <w:tcPr>
            <w:tcW w:w="2432" w:type="dxa"/>
            <w:tcBorders>
              <w:top w:val="single" w:sz="4" w:space="0" w:color="auto"/>
              <w:left w:val="nil"/>
              <w:bottom w:val="single" w:sz="4" w:space="0" w:color="auto"/>
              <w:right w:val="nil"/>
            </w:tcBorders>
            <w:vAlign w:val="center"/>
          </w:tcPr>
          <w:p w14:paraId="4E14F274" w14:textId="40CC71E6" w:rsidR="000A0286" w:rsidRPr="005221C5" w:rsidRDefault="000A0286" w:rsidP="000A0286">
            <w:pPr>
              <w:pStyle w:val="Tabletext"/>
              <w:rPr>
                <w:rFonts w:asciiTheme="minorHAnsi" w:hAnsiTheme="minorHAnsi" w:cstheme="minorHAnsi"/>
                <w:color w:val="000000"/>
              </w:rPr>
            </w:pPr>
            <w:r w:rsidRPr="005221C5">
              <w:rPr>
                <w:rFonts w:asciiTheme="minorHAnsi" w:hAnsiTheme="minorHAnsi" w:cstheme="minorHAnsi"/>
              </w:rPr>
              <w:t>Adelaide Film Festival</w:t>
            </w:r>
          </w:p>
        </w:tc>
        <w:tc>
          <w:tcPr>
            <w:tcW w:w="2410" w:type="dxa"/>
            <w:tcBorders>
              <w:top w:val="single" w:sz="4" w:space="0" w:color="auto"/>
              <w:left w:val="nil"/>
              <w:bottom w:val="single" w:sz="4" w:space="0" w:color="auto"/>
              <w:right w:val="nil"/>
            </w:tcBorders>
            <w:vAlign w:val="center"/>
          </w:tcPr>
          <w:p w14:paraId="14A63D5C" w14:textId="11FCDB3C"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Curate Your Own Festival 2021</w:t>
            </w:r>
          </w:p>
        </w:tc>
        <w:tc>
          <w:tcPr>
            <w:tcW w:w="5386" w:type="dxa"/>
            <w:tcBorders>
              <w:top w:val="single" w:sz="4" w:space="0" w:color="auto"/>
              <w:left w:val="nil"/>
              <w:bottom w:val="single" w:sz="4" w:space="0" w:color="auto"/>
              <w:right w:val="nil"/>
            </w:tcBorders>
            <w:vAlign w:val="center"/>
          </w:tcPr>
          <w:p w14:paraId="488CB781" w14:textId="063460E6" w:rsidR="000A0286" w:rsidRPr="00CE0B91" w:rsidRDefault="000A0286" w:rsidP="000A0286">
            <w:pPr>
              <w:pStyle w:val="Tabletext"/>
              <w:rPr>
                <w:rFonts w:ascii="Calibri" w:hAnsi="Calibri" w:cs="Calibri"/>
                <w:color w:val="000000"/>
              </w:rPr>
            </w:pPr>
            <w:r w:rsidRPr="00CE0B91">
              <w:rPr>
                <w:rFonts w:ascii="Calibri" w:hAnsi="Calibri" w:cs="Calibri"/>
                <w:color w:val="000000"/>
              </w:rPr>
              <w:t>Four aspiring film curators from regional South Australia towns will be given professional development opportunities to produce a mini international film festival in their community.</w:t>
            </w:r>
          </w:p>
        </w:tc>
        <w:tc>
          <w:tcPr>
            <w:tcW w:w="2552" w:type="dxa"/>
            <w:tcBorders>
              <w:top w:val="single" w:sz="4" w:space="0" w:color="auto"/>
              <w:left w:val="nil"/>
              <w:bottom w:val="single" w:sz="4" w:space="0" w:color="auto"/>
              <w:right w:val="nil"/>
            </w:tcBorders>
            <w:vAlign w:val="center"/>
          </w:tcPr>
          <w:p w14:paraId="5968BBD5" w14:textId="2F1168FC"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Adelaide Film Festival</w:t>
            </w:r>
          </w:p>
        </w:tc>
        <w:tc>
          <w:tcPr>
            <w:tcW w:w="1219" w:type="dxa"/>
            <w:tcBorders>
              <w:top w:val="single" w:sz="4" w:space="0" w:color="auto"/>
              <w:left w:val="nil"/>
              <w:bottom w:val="single" w:sz="4" w:space="0" w:color="auto"/>
              <w:right w:val="nil"/>
            </w:tcBorders>
            <w:vAlign w:val="center"/>
          </w:tcPr>
          <w:p w14:paraId="21FAD0C5" w14:textId="778D2892"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$24,450</w:t>
            </w:r>
          </w:p>
        </w:tc>
      </w:tr>
      <w:tr w:rsidR="000A0286" w:rsidRPr="005113AA" w14:paraId="06E3ADCC" w14:textId="77777777" w:rsidTr="005221C5">
        <w:trPr>
          <w:cantSplit/>
        </w:trPr>
        <w:tc>
          <w:tcPr>
            <w:tcW w:w="1113" w:type="dxa"/>
            <w:tcBorders>
              <w:top w:val="single" w:sz="4" w:space="0" w:color="auto"/>
              <w:left w:val="nil"/>
              <w:bottom w:val="single" w:sz="4" w:space="0" w:color="auto"/>
              <w:right w:val="nil"/>
            </w:tcBorders>
            <w:vAlign w:val="center"/>
          </w:tcPr>
          <w:p w14:paraId="7E2C9BAD" w14:textId="6A340507"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WA</w:t>
            </w:r>
          </w:p>
        </w:tc>
        <w:tc>
          <w:tcPr>
            <w:tcW w:w="2432" w:type="dxa"/>
            <w:tcBorders>
              <w:top w:val="single" w:sz="4" w:space="0" w:color="auto"/>
              <w:left w:val="nil"/>
              <w:bottom w:val="single" w:sz="4" w:space="0" w:color="auto"/>
              <w:right w:val="nil"/>
            </w:tcBorders>
            <w:vAlign w:val="center"/>
          </w:tcPr>
          <w:p w14:paraId="105D310A" w14:textId="7E3A4BCF" w:rsidR="000A0286" w:rsidRPr="005221C5" w:rsidRDefault="000A0286" w:rsidP="000A0286">
            <w:pPr>
              <w:pStyle w:val="Tabletext"/>
              <w:rPr>
                <w:rFonts w:asciiTheme="minorHAnsi" w:hAnsiTheme="minorHAnsi" w:cstheme="minorHAnsi"/>
                <w:color w:val="000000"/>
              </w:rPr>
            </w:pPr>
            <w:r w:rsidRPr="005221C5">
              <w:rPr>
                <w:rFonts w:asciiTheme="minorHAnsi" w:hAnsiTheme="minorHAnsi" w:cstheme="minorHAnsi"/>
              </w:rPr>
              <w:t>City of Albany</w:t>
            </w:r>
          </w:p>
        </w:tc>
        <w:tc>
          <w:tcPr>
            <w:tcW w:w="2410" w:type="dxa"/>
            <w:tcBorders>
              <w:top w:val="single" w:sz="4" w:space="0" w:color="auto"/>
              <w:left w:val="nil"/>
              <w:bottom w:val="single" w:sz="4" w:space="0" w:color="auto"/>
              <w:right w:val="nil"/>
            </w:tcBorders>
            <w:vAlign w:val="center"/>
          </w:tcPr>
          <w:p w14:paraId="622F0367" w14:textId="2C7348BE"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Noongar Menang Cultural Hub</w:t>
            </w:r>
          </w:p>
        </w:tc>
        <w:tc>
          <w:tcPr>
            <w:tcW w:w="5386" w:type="dxa"/>
            <w:tcBorders>
              <w:top w:val="single" w:sz="4" w:space="0" w:color="auto"/>
              <w:left w:val="nil"/>
              <w:bottom w:val="single" w:sz="4" w:space="0" w:color="auto"/>
              <w:right w:val="nil"/>
            </w:tcBorders>
            <w:vAlign w:val="center"/>
          </w:tcPr>
          <w:p w14:paraId="40A27E27" w14:textId="22760BDB" w:rsidR="000A0286" w:rsidRPr="00CE0B91" w:rsidRDefault="000A0286" w:rsidP="000A0286">
            <w:pPr>
              <w:pStyle w:val="Tabletext"/>
              <w:rPr>
                <w:rFonts w:ascii="Calibri" w:hAnsi="Calibri" w:cs="Calibri"/>
                <w:color w:val="000000"/>
              </w:rPr>
            </w:pPr>
            <w:r w:rsidRPr="00CE0B91">
              <w:rPr>
                <w:rFonts w:ascii="Calibri" w:hAnsi="Calibri" w:cs="Calibri"/>
                <w:color w:val="000000"/>
              </w:rPr>
              <w:t>An inclusive program of cultural experiences by local Noongar people showcasing Albany's Indigenous arts and culture through dance, language, story telling, painting, carving and weaving workshops, and a series of Indigenous short film screenings.</w:t>
            </w:r>
          </w:p>
        </w:tc>
        <w:tc>
          <w:tcPr>
            <w:tcW w:w="2552" w:type="dxa"/>
            <w:tcBorders>
              <w:top w:val="single" w:sz="4" w:space="0" w:color="auto"/>
              <w:left w:val="nil"/>
              <w:bottom w:val="single" w:sz="4" w:space="0" w:color="auto"/>
              <w:right w:val="nil"/>
            </w:tcBorders>
            <w:vAlign w:val="center"/>
          </w:tcPr>
          <w:p w14:paraId="34CE820C" w14:textId="49F56563"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Albany Maritime Festival</w:t>
            </w:r>
          </w:p>
        </w:tc>
        <w:tc>
          <w:tcPr>
            <w:tcW w:w="1219" w:type="dxa"/>
            <w:tcBorders>
              <w:top w:val="single" w:sz="4" w:space="0" w:color="auto"/>
              <w:left w:val="nil"/>
              <w:bottom w:val="single" w:sz="4" w:space="0" w:color="auto"/>
              <w:right w:val="nil"/>
            </w:tcBorders>
            <w:vAlign w:val="center"/>
          </w:tcPr>
          <w:p w14:paraId="715FE511" w14:textId="7D5A6D22"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$40,000</w:t>
            </w:r>
          </w:p>
        </w:tc>
      </w:tr>
      <w:tr w:rsidR="000A0286" w:rsidRPr="005113AA" w14:paraId="309CDAD2" w14:textId="77777777" w:rsidTr="005221C5">
        <w:trPr>
          <w:cantSplit/>
        </w:trPr>
        <w:tc>
          <w:tcPr>
            <w:tcW w:w="1113" w:type="dxa"/>
            <w:tcBorders>
              <w:top w:val="single" w:sz="4" w:space="0" w:color="auto"/>
              <w:left w:val="nil"/>
              <w:bottom w:val="single" w:sz="4" w:space="0" w:color="auto"/>
              <w:right w:val="nil"/>
            </w:tcBorders>
            <w:vAlign w:val="center"/>
          </w:tcPr>
          <w:p w14:paraId="08A9BEB5" w14:textId="7C112449"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VIC</w:t>
            </w:r>
          </w:p>
        </w:tc>
        <w:tc>
          <w:tcPr>
            <w:tcW w:w="2432" w:type="dxa"/>
            <w:tcBorders>
              <w:top w:val="single" w:sz="4" w:space="0" w:color="auto"/>
              <w:left w:val="nil"/>
              <w:bottom w:val="single" w:sz="4" w:space="0" w:color="auto"/>
              <w:right w:val="nil"/>
            </w:tcBorders>
            <w:vAlign w:val="center"/>
          </w:tcPr>
          <w:p w14:paraId="7305CD03" w14:textId="7596B414" w:rsidR="000A0286" w:rsidRPr="005221C5" w:rsidRDefault="000A0286" w:rsidP="000A0286">
            <w:pPr>
              <w:pStyle w:val="Tabletext"/>
              <w:rPr>
                <w:rFonts w:asciiTheme="minorHAnsi" w:hAnsiTheme="minorHAnsi" w:cstheme="minorHAnsi"/>
                <w:color w:val="000000"/>
              </w:rPr>
            </w:pPr>
            <w:r w:rsidRPr="005221C5">
              <w:rPr>
                <w:rFonts w:asciiTheme="minorHAnsi" w:hAnsiTheme="minorHAnsi" w:cstheme="minorHAnsi"/>
              </w:rPr>
              <w:t>Fish Creek Carnival</w:t>
            </w:r>
            <w:r>
              <w:rPr>
                <w:rFonts w:asciiTheme="minorHAnsi" w:hAnsiTheme="minorHAnsi" w:cstheme="minorHAnsi"/>
              </w:rPr>
              <w:t xml:space="preserve"> (Auspiced by Manna Gum Community House)</w:t>
            </w:r>
          </w:p>
        </w:tc>
        <w:tc>
          <w:tcPr>
            <w:tcW w:w="2410" w:type="dxa"/>
            <w:tcBorders>
              <w:top w:val="single" w:sz="4" w:space="0" w:color="auto"/>
              <w:left w:val="nil"/>
              <w:bottom w:val="single" w:sz="4" w:space="0" w:color="auto"/>
              <w:right w:val="nil"/>
            </w:tcBorders>
            <w:vAlign w:val="center"/>
          </w:tcPr>
          <w:p w14:paraId="4096F330" w14:textId="5DBA607C"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Fish Parade</w:t>
            </w:r>
          </w:p>
        </w:tc>
        <w:tc>
          <w:tcPr>
            <w:tcW w:w="5386" w:type="dxa"/>
            <w:tcBorders>
              <w:top w:val="single" w:sz="4" w:space="0" w:color="auto"/>
              <w:left w:val="nil"/>
              <w:bottom w:val="single" w:sz="4" w:space="0" w:color="auto"/>
              <w:right w:val="nil"/>
            </w:tcBorders>
            <w:vAlign w:val="center"/>
          </w:tcPr>
          <w:p w14:paraId="79FC3F17" w14:textId="25B1A228" w:rsidR="000A0286" w:rsidRPr="00CE0B91" w:rsidRDefault="000A0286" w:rsidP="000A0286">
            <w:pPr>
              <w:pStyle w:val="Tabletext"/>
              <w:rPr>
                <w:rFonts w:ascii="Calibri" w:hAnsi="Calibri" w:cs="Calibri"/>
                <w:color w:val="000000"/>
              </w:rPr>
            </w:pPr>
            <w:r w:rsidRPr="00CE0B91">
              <w:rPr>
                <w:rFonts w:ascii="Calibri" w:hAnsi="Calibri" w:cs="Calibri"/>
                <w:color w:val="000000"/>
              </w:rPr>
              <w:t>Visual artists, musicians, and professional acrobats will collaborate with the community to prepare costumes, floats, music and circus performances for a parade through the town.</w:t>
            </w:r>
          </w:p>
        </w:tc>
        <w:tc>
          <w:tcPr>
            <w:tcW w:w="2552" w:type="dxa"/>
            <w:tcBorders>
              <w:top w:val="single" w:sz="4" w:space="0" w:color="auto"/>
              <w:left w:val="nil"/>
              <w:bottom w:val="single" w:sz="4" w:space="0" w:color="auto"/>
              <w:right w:val="nil"/>
            </w:tcBorders>
            <w:vAlign w:val="center"/>
          </w:tcPr>
          <w:p w14:paraId="5D0D6092" w14:textId="663F58A2"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Fish Creek Carnival</w:t>
            </w:r>
          </w:p>
        </w:tc>
        <w:tc>
          <w:tcPr>
            <w:tcW w:w="1219" w:type="dxa"/>
            <w:tcBorders>
              <w:top w:val="single" w:sz="4" w:space="0" w:color="auto"/>
              <w:left w:val="nil"/>
              <w:bottom w:val="single" w:sz="4" w:space="0" w:color="auto"/>
              <w:right w:val="nil"/>
            </w:tcBorders>
            <w:vAlign w:val="center"/>
          </w:tcPr>
          <w:p w14:paraId="653EADC2" w14:textId="1119BA8C"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$31,000</w:t>
            </w:r>
          </w:p>
        </w:tc>
      </w:tr>
      <w:tr w:rsidR="000A0286" w:rsidRPr="005113AA" w14:paraId="63FD516D" w14:textId="77777777" w:rsidTr="005221C5">
        <w:trPr>
          <w:cantSplit/>
        </w:trPr>
        <w:tc>
          <w:tcPr>
            <w:tcW w:w="1113" w:type="dxa"/>
            <w:tcBorders>
              <w:top w:val="single" w:sz="4" w:space="0" w:color="auto"/>
              <w:left w:val="nil"/>
              <w:bottom w:val="single" w:sz="4" w:space="0" w:color="auto"/>
              <w:right w:val="nil"/>
            </w:tcBorders>
            <w:vAlign w:val="center"/>
          </w:tcPr>
          <w:p w14:paraId="22D2F86E" w14:textId="5E8BEC70"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VIC</w:t>
            </w:r>
          </w:p>
        </w:tc>
        <w:tc>
          <w:tcPr>
            <w:tcW w:w="2432" w:type="dxa"/>
            <w:tcBorders>
              <w:top w:val="single" w:sz="4" w:space="0" w:color="auto"/>
              <w:left w:val="nil"/>
              <w:bottom w:val="single" w:sz="4" w:space="0" w:color="auto"/>
              <w:right w:val="nil"/>
            </w:tcBorders>
            <w:vAlign w:val="center"/>
          </w:tcPr>
          <w:p w14:paraId="1291505B" w14:textId="4D1C34F9" w:rsidR="000A0286" w:rsidRPr="005221C5" w:rsidRDefault="000A0286" w:rsidP="000A0286">
            <w:pPr>
              <w:pStyle w:val="Tabletext"/>
              <w:rPr>
                <w:rFonts w:asciiTheme="minorHAnsi" w:hAnsiTheme="minorHAnsi" w:cstheme="minorHAnsi"/>
                <w:color w:val="000000"/>
              </w:rPr>
            </w:pPr>
            <w:r w:rsidRPr="006C01D3">
              <w:rPr>
                <w:rFonts w:asciiTheme="minorHAnsi" w:hAnsiTheme="minorHAnsi" w:cstheme="minorHAnsi"/>
              </w:rPr>
              <w:t>Port Fairy Folk Festival Committee Inc.</w:t>
            </w:r>
          </w:p>
        </w:tc>
        <w:tc>
          <w:tcPr>
            <w:tcW w:w="2410" w:type="dxa"/>
            <w:tcBorders>
              <w:top w:val="single" w:sz="4" w:space="0" w:color="auto"/>
              <w:left w:val="nil"/>
              <w:bottom w:val="single" w:sz="4" w:space="0" w:color="auto"/>
              <w:right w:val="nil"/>
            </w:tcBorders>
            <w:vAlign w:val="center"/>
          </w:tcPr>
          <w:p w14:paraId="6BC475F8" w14:textId="52146F7B"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Port Fairy Folk Festival – Local Emerging Artists Development Program</w:t>
            </w:r>
          </w:p>
        </w:tc>
        <w:tc>
          <w:tcPr>
            <w:tcW w:w="5386" w:type="dxa"/>
            <w:tcBorders>
              <w:top w:val="single" w:sz="4" w:space="0" w:color="auto"/>
              <w:left w:val="nil"/>
              <w:bottom w:val="single" w:sz="4" w:space="0" w:color="auto"/>
              <w:right w:val="nil"/>
            </w:tcBorders>
            <w:vAlign w:val="center"/>
          </w:tcPr>
          <w:p w14:paraId="6AEE8CCC" w14:textId="2AA6AAF4" w:rsidR="000A0286" w:rsidRPr="00CE0B91" w:rsidRDefault="000A0286" w:rsidP="000A0286">
            <w:pPr>
              <w:pStyle w:val="Tabletext"/>
              <w:rPr>
                <w:rFonts w:ascii="Calibri" w:hAnsi="Calibri" w:cs="Calibri"/>
                <w:color w:val="000000"/>
              </w:rPr>
            </w:pPr>
            <w:r w:rsidRPr="00CE0B91">
              <w:rPr>
                <w:rFonts w:ascii="Calibri" w:hAnsi="Calibri" w:cs="Calibri"/>
                <w:color w:val="000000"/>
              </w:rPr>
              <w:t>A development opportunity for 10 emerging local musicians to learn, work, collaborate and perform with established artists. Each artist will be given two performance opportunities at the festival.</w:t>
            </w:r>
          </w:p>
        </w:tc>
        <w:tc>
          <w:tcPr>
            <w:tcW w:w="2552" w:type="dxa"/>
            <w:tcBorders>
              <w:top w:val="single" w:sz="4" w:space="0" w:color="auto"/>
              <w:left w:val="nil"/>
              <w:bottom w:val="single" w:sz="4" w:space="0" w:color="auto"/>
              <w:right w:val="nil"/>
            </w:tcBorders>
            <w:vAlign w:val="center"/>
          </w:tcPr>
          <w:p w14:paraId="5C9C68EA" w14:textId="27383E9B"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Port Fairy Folk Festival 2022</w:t>
            </w:r>
          </w:p>
        </w:tc>
        <w:tc>
          <w:tcPr>
            <w:tcW w:w="1219" w:type="dxa"/>
            <w:tcBorders>
              <w:top w:val="single" w:sz="4" w:space="0" w:color="auto"/>
              <w:left w:val="nil"/>
              <w:bottom w:val="single" w:sz="4" w:space="0" w:color="auto"/>
              <w:right w:val="nil"/>
            </w:tcBorders>
            <w:vAlign w:val="center"/>
          </w:tcPr>
          <w:p w14:paraId="7771CE1E" w14:textId="231656D1"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$20,000</w:t>
            </w:r>
          </w:p>
        </w:tc>
      </w:tr>
      <w:tr w:rsidR="000A0286" w:rsidRPr="005113AA" w14:paraId="31524EB1" w14:textId="77777777" w:rsidTr="005221C5">
        <w:trPr>
          <w:cantSplit/>
        </w:trPr>
        <w:tc>
          <w:tcPr>
            <w:tcW w:w="1113" w:type="dxa"/>
            <w:tcBorders>
              <w:top w:val="single" w:sz="4" w:space="0" w:color="auto"/>
              <w:left w:val="nil"/>
              <w:bottom w:val="single" w:sz="4" w:space="0" w:color="auto"/>
              <w:right w:val="nil"/>
            </w:tcBorders>
            <w:vAlign w:val="center"/>
          </w:tcPr>
          <w:p w14:paraId="7718E6E5" w14:textId="4746F275"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SA</w:t>
            </w:r>
          </w:p>
        </w:tc>
        <w:tc>
          <w:tcPr>
            <w:tcW w:w="2432" w:type="dxa"/>
            <w:tcBorders>
              <w:top w:val="single" w:sz="4" w:space="0" w:color="auto"/>
              <w:left w:val="nil"/>
              <w:bottom w:val="single" w:sz="4" w:space="0" w:color="auto"/>
              <w:right w:val="nil"/>
            </w:tcBorders>
            <w:vAlign w:val="center"/>
          </w:tcPr>
          <w:p w14:paraId="115EDF8C" w14:textId="4E29217A" w:rsidR="000A0286" w:rsidRPr="005221C5" w:rsidRDefault="000A0286" w:rsidP="000A0286">
            <w:pPr>
              <w:pStyle w:val="Tabletext"/>
              <w:rPr>
                <w:rFonts w:asciiTheme="minorHAnsi" w:hAnsiTheme="minorHAnsi" w:cstheme="minorHAnsi"/>
                <w:color w:val="000000"/>
              </w:rPr>
            </w:pPr>
            <w:r w:rsidRPr="005221C5">
              <w:rPr>
                <w:rFonts w:asciiTheme="minorHAnsi" w:hAnsiTheme="minorHAnsi" w:cstheme="minorHAnsi"/>
              </w:rPr>
              <w:t>Hahndorf Winter Lantern Festival Inc.</w:t>
            </w:r>
          </w:p>
        </w:tc>
        <w:tc>
          <w:tcPr>
            <w:tcW w:w="2410" w:type="dxa"/>
            <w:tcBorders>
              <w:top w:val="single" w:sz="4" w:space="0" w:color="auto"/>
              <w:left w:val="nil"/>
              <w:bottom w:val="single" w:sz="4" w:space="0" w:color="auto"/>
              <w:right w:val="nil"/>
            </w:tcBorders>
            <w:vAlign w:val="center"/>
          </w:tcPr>
          <w:p w14:paraId="7FB2B72D" w14:textId="750593E1"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HWLF community Workshop programme</w:t>
            </w:r>
          </w:p>
        </w:tc>
        <w:tc>
          <w:tcPr>
            <w:tcW w:w="5386" w:type="dxa"/>
            <w:tcBorders>
              <w:top w:val="single" w:sz="4" w:space="0" w:color="auto"/>
              <w:left w:val="nil"/>
              <w:bottom w:val="single" w:sz="4" w:space="0" w:color="auto"/>
              <w:right w:val="nil"/>
            </w:tcBorders>
            <w:vAlign w:val="center"/>
          </w:tcPr>
          <w:p w14:paraId="062A37D5" w14:textId="56F924FC" w:rsidR="000A0286" w:rsidRPr="00CE0B91" w:rsidRDefault="000A0286" w:rsidP="000A0286">
            <w:pPr>
              <w:pStyle w:val="Tabletext"/>
              <w:rPr>
                <w:rFonts w:ascii="Calibri" w:hAnsi="Calibri" w:cs="Calibri"/>
                <w:color w:val="000000"/>
              </w:rPr>
            </w:pPr>
            <w:r w:rsidRPr="00CE0B91">
              <w:rPr>
                <w:rFonts w:ascii="Calibri" w:hAnsi="Calibri" w:cs="Calibri"/>
                <w:color w:val="000000"/>
              </w:rPr>
              <w:t>Seven weeks of community, visual arts and music workshops. The workshops will employ five artists, a musician and an arts worker to run lantern making and music workshops targeting families and children.</w:t>
            </w:r>
          </w:p>
        </w:tc>
        <w:tc>
          <w:tcPr>
            <w:tcW w:w="2552" w:type="dxa"/>
            <w:tcBorders>
              <w:top w:val="single" w:sz="4" w:space="0" w:color="auto"/>
              <w:left w:val="nil"/>
              <w:bottom w:val="single" w:sz="4" w:space="0" w:color="auto"/>
              <w:right w:val="nil"/>
            </w:tcBorders>
            <w:vAlign w:val="center"/>
          </w:tcPr>
          <w:p w14:paraId="1CAC8ADF" w14:textId="33C68E89"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Hahndorf Winter Lantern Festival</w:t>
            </w:r>
          </w:p>
        </w:tc>
        <w:tc>
          <w:tcPr>
            <w:tcW w:w="1219" w:type="dxa"/>
            <w:tcBorders>
              <w:top w:val="single" w:sz="4" w:space="0" w:color="auto"/>
              <w:left w:val="nil"/>
              <w:bottom w:val="single" w:sz="4" w:space="0" w:color="auto"/>
              <w:right w:val="nil"/>
            </w:tcBorders>
            <w:vAlign w:val="center"/>
          </w:tcPr>
          <w:p w14:paraId="22585219" w14:textId="2B0D4E1E"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$12,000</w:t>
            </w:r>
          </w:p>
        </w:tc>
      </w:tr>
      <w:tr w:rsidR="000A0286" w:rsidRPr="005113AA" w14:paraId="0A86849F" w14:textId="77777777" w:rsidTr="005221C5">
        <w:trPr>
          <w:cantSplit/>
        </w:trPr>
        <w:tc>
          <w:tcPr>
            <w:tcW w:w="1113" w:type="dxa"/>
            <w:tcBorders>
              <w:top w:val="single" w:sz="4" w:space="0" w:color="auto"/>
              <w:left w:val="nil"/>
              <w:bottom w:val="single" w:sz="4" w:space="0" w:color="auto"/>
              <w:right w:val="nil"/>
            </w:tcBorders>
            <w:vAlign w:val="center"/>
          </w:tcPr>
          <w:p w14:paraId="6605003E" w14:textId="4963D135"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QLD</w:t>
            </w:r>
          </w:p>
        </w:tc>
        <w:tc>
          <w:tcPr>
            <w:tcW w:w="2432" w:type="dxa"/>
            <w:tcBorders>
              <w:top w:val="single" w:sz="4" w:space="0" w:color="auto"/>
              <w:left w:val="nil"/>
              <w:bottom w:val="single" w:sz="4" w:space="0" w:color="auto"/>
              <w:right w:val="nil"/>
            </w:tcBorders>
            <w:vAlign w:val="center"/>
          </w:tcPr>
          <w:p w14:paraId="68E7372B" w14:textId="1AF62A2D" w:rsidR="000A0286" w:rsidRPr="005221C5" w:rsidRDefault="000A0286" w:rsidP="000A0286">
            <w:pPr>
              <w:pStyle w:val="Tabletext"/>
              <w:rPr>
                <w:rFonts w:asciiTheme="minorHAnsi" w:hAnsiTheme="minorHAnsi" w:cstheme="minorHAnsi"/>
                <w:color w:val="000000"/>
              </w:rPr>
            </w:pPr>
            <w:r w:rsidRPr="005221C5">
              <w:rPr>
                <w:rFonts w:asciiTheme="minorHAnsi" w:hAnsiTheme="minorHAnsi" w:cstheme="minorHAnsi"/>
              </w:rPr>
              <w:t>Townsville Intercultural Centre Ltd</w:t>
            </w:r>
          </w:p>
        </w:tc>
        <w:tc>
          <w:tcPr>
            <w:tcW w:w="2410" w:type="dxa"/>
            <w:tcBorders>
              <w:top w:val="single" w:sz="4" w:space="0" w:color="auto"/>
              <w:left w:val="nil"/>
              <w:bottom w:val="single" w:sz="4" w:space="0" w:color="auto"/>
              <w:right w:val="nil"/>
            </w:tcBorders>
            <w:vAlign w:val="center"/>
          </w:tcPr>
          <w:p w14:paraId="093C5500" w14:textId="7207028A"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Meet and Greet the Giant Talking Cockatoo</w:t>
            </w:r>
          </w:p>
        </w:tc>
        <w:tc>
          <w:tcPr>
            <w:tcW w:w="5386" w:type="dxa"/>
            <w:tcBorders>
              <w:top w:val="single" w:sz="4" w:space="0" w:color="auto"/>
              <w:left w:val="nil"/>
              <w:bottom w:val="single" w:sz="4" w:space="0" w:color="auto"/>
              <w:right w:val="nil"/>
            </w:tcBorders>
            <w:vAlign w:val="center"/>
          </w:tcPr>
          <w:p w14:paraId="6A959573" w14:textId="2F0CC94A" w:rsidR="000A0286" w:rsidRPr="00CE0B91" w:rsidRDefault="000A0286" w:rsidP="000A0286">
            <w:pPr>
              <w:pStyle w:val="Tabletext"/>
              <w:rPr>
                <w:rFonts w:ascii="Calibri" w:hAnsi="Calibri" w:cs="Calibri"/>
                <w:color w:val="000000"/>
              </w:rPr>
            </w:pPr>
            <w:r w:rsidRPr="00CE0B91">
              <w:rPr>
                <w:rFonts w:ascii="Calibri" w:hAnsi="Calibri" w:cs="Calibri"/>
                <w:color w:val="000000"/>
              </w:rPr>
              <w:t>The Giant Talking Cockatoo will travel in the region, delivering up to 15 workshops of multicultural celebr</w:t>
            </w:r>
            <w:bookmarkStart w:id="0" w:name="_GoBack"/>
            <w:bookmarkEnd w:id="0"/>
            <w:r w:rsidRPr="00CE0B91">
              <w:rPr>
                <w:rFonts w:ascii="Calibri" w:hAnsi="Calibri" w:cs="Calibri"/>
                <w:color w:val="000000"/>
              </w:rPr>
              <w:t>ations involving food, art, performance and culturally specific activities.</w:t>
            </w:r>
          </w:p>
        </w:tc>
        <w:tc>
          <w:tcPr>
            <w:tcW w:w="2552" w:type="dxa"/>
            <w:tcBorders>
              <w:top w:val="single" w:sz="4" w:space="0" w:color="auto"/>
              <w:left w:val="nil"/>
              <w:bottom w:val="single" w:sz="4" w:space="0" w:color="auto"/>
              <w:right w:val="nil"/>
            </w:tcBorders>
            <w:vAlign w:val="center"/>
          </w:tcPr>
          <w:p w14:paraId="07933C51" w14:textId="6356E985"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Townsville Cultural Fest 2021</w:t>
            </w:r>
          </w:p>
        </w:tc>
        <w:tc>
          <w:tcPr>
            <w:tcW w:w="1219" w:type="dxa"/>
            <w:tcBorders>
              <w:top w:val="single" w:sz="4" w:space="0" w:color="auto"/>
              <w:left w:val="nil"/>
              <w:bottom w:val="single" w:sz="4" w:space="0" w:color="auto"/>
              <w:right w:val="nil"/>
            </w:tcBorders>
            <w:vAlign w:val="center"/>
          </w:tcPr>
          <w:p w14:paraId="367D933E" w14:textId="387AA599"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$33,000</w:t>
            </w:r>
          </w:p>
        </w:tc>
      </w:tr>
      <w:tr w:rsidR="000A0286" w:rsidRPr="005113AA" w14:paraId="46EC9C88" w14:textId="77777777" w:rsidTr="005221C5">
        <w:trPr>
          <w:cantSplit/>
        </w:trPr>
        <w:tc>
          <w:tcPr>
            <w:tcW w:w="1113" w:type="dxa"/>
            <w:tcBorders>
              <w:top w:val="single" w:sz="4" w:space="0" w:color="auto"/>
              <w:left w:val="nil"/>
              <w:bottom w:val="single" w:sz="4" w:space="0" w:color="auto"/>
              <w:right w:val="nil"/>
            </w:tcBorders>
            <w:vAlign w:val="center"/>
          </w:tcPr>
          <w:p w14:paraId="7EA27555" w14:textId="763C3DE4"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WA</w:t>
            </w:r>
          </w:p>
        </w:tc>
        <w:tc>
          <w:tcPr>
            <w:tcW w:w="2432" w:type="dxa"/>
            <w:tcBorders>
              <w:top w:val="single" w:sz="4" w:space="0" w:color="auto"/>
              <w:left w:val="nil"/>
              <w:bottom w:val="single" w:sz="4" w:space="0" w:color="auto"/>
              <w:right w:val="nil"/>
            </w:tcBorders>
            <w:vAlign w:val="center"/>
          </w:tcPr>
          <w:p w14:paraId="397C4BDE" w14:textId="0C1530A2" w:rsidR="000A0286" w:rsidRPr="005221C5" w:rsidRDefault="000A0286" w:rsidP="000A0286">
            <w:pPr>
              <w:pStyle w:val="Tabletext"/>
              <w:rPr>
                <w:rFonts w:asciiTheme="minorHAnsi" w:hAnsiTheme="minorHAnsi" w:cstheme="minorHAnsi"/>
                <w:color w:val="000000"/>
              </w:rPr>
            </w:pPr>
            <w:r>
              <w:rPr>
                <w:rFonts w:asciiTheme="minorHAnsi" w:hAnsiTheme="minorHAnsi" w:cstheme="minorHAnsi"/>
                <w:color w:val="000000"/>
              </w:rPr>
              <w:t>Manjimup Cherry Harmony Festival</w:t>
            </w:r>
          </w:p>
        </w:tc>
        <w:tc>
          <w:tcPr>
            <w:tcW w:w="2410" w:type="dxa"/>
            <w:tcBorders>
              <w:top w:val="single" w:sz="4" w:space="0" w:color="auto"/>
              <w:left w:val="nil"/>
              <w:bottom w:val="single" w:sz="4" w:space="0" w:color="auto"/>
              <w:right w:val="nil"/>
            </w:tcBorders>
            <w:vAlign w:val="center"/>
          </w:tcPr>
          <w:p w14:paraId="70776594" w14:textId="11F9663E"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Festival Arts Project</w:t>
            </w:r>
          </w:p>
        </w:tc>
        <w:tc>
          <w:tcPr>
            <w:tcW w:w="5386" w:type="dxa"/>
            <w:tcBorders>
              <w:top w:val="single" w:sz="4" w:space="0" w:color="auto"/>
              <w:left w:val="nil"/>
              <w:bottom w:val="single" w:sz="4" w:space="0" w:color="auto"/>
              <w:right w:val="nil"/>
            </w:tcBorders>
            <w:vAlign w:val="center"/>
          </w:tcPr>
          <w:p w14:paraId="2F80C81E" w14:textId="1892EB62" w:rsidR="000A0286" w:rsidRPr="00CE0B91" w:rsidRDefault="000A0286" w:rsidP="000A0286">
            <w:pPr>
              <w:pStyle w:val="Tabletext"/>
              <w:rPr>
                <w:rFonts w:ascii="Calibri" w:hAnsi="Calibri" w:cs="Calibri"/>
                <w:color w:val="000000"/>
              </w:rPr>
            </w:pPr>
            <w:r w:rsidRPr="00CE0B91">
              <w:rPr>
                <w:rFonts w:ascii="Calibri" w:hAnsi="Calibri" w:cs="Calibri"/>
                <w:color w:val="000000"/>
              </w:rPr>
              <w:t xml:space="preserve">The </w:t>
            </w:r>
            <w:r w:rsidRPr="00CE0B91">
              <w:rPr>
                <w:rFonts w:ascii="Calibri" w:hAnsi="Calibri" w:cs="Calibri"/>
                <w:i/>
                <w:iCs/>
                <w:color w:val="000000"/>
              </w:rPr>
              <w:t>Boorna Waanginy: The Trees Speak</w:t>
            </w:r>
            <w:r w:rsidRPr="00CE0B91">
              <w:rPr>
                <w:rFonts w:ascii="Calibri" w:hAnsi="Calibri" w:cs="Calibri"/>
                <w:color w:val="000000"/>
              </w:rPr>
              <w:t xml:space="preserve"> sound and light show highlights the Nyoongar culture and will be projected onto trees in the Manjimup Heritage Park.</w:t>
            </w:r>
          </w:p>
        </w:tc>
        <w:tc>
          <w:tcPr>
            <w:tcW w:w="2552" w:type="dxa"/>
            <w:tcBorders>
              <w:top w:val="single" w:sz="4" w:space="0" w:color="auto"/>
              <w:left w:val="nil"/>
              <w:bottom w:val="single" w:sz="4" w:space="0" w:color="auto"/>
              <w:right w:val="nil"/>
            </w:tcBorders>
            <w:vAlign w:val="center"/>
          </w:tcPr>
          <w:p w14:paraId="7A89E95B" w14:textId="184985A9"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Manjimup Cherry Harmony Festival</w:t>
            </w:r>
          </w:p>
        </w:tc>
        <w:tc>
          <w:tcPr>
            <w:tcW w:w="1219" w:type="dxa"/>
            <w:tcBorders>
              <w:top w:val="single" w:sz="4" w:space="0" w:color="auto"/>
              <w:left w:val="nil"/>
              <w:bottom w:val="single" w:sz="4" w:space="0" w:color="auto"/>
              <w:right w:val="nil"/>
            </w:tcBorders>
            <w:vAlign w:val="center"/>
          </w:tcPr>
          <w:p w14:paraId="17CA4CAF" w14:textId="542FAA1C"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$12,000</w:t>
            </w:r>
          </w:p>
        </w:tc>
      </w:tr>
      <w:tr w:rsidR="000A0286" w:rsidRPr="005113AA" w14:paraId="28EEBF40" w14:textId="77777777" w:rsidTr="005221C5">
        <w:trPr>
          <w:cantSplit/>
        </w:trPr>
        <w:tc>
          <w:tcPr>
            <w:tcW w:w="1113" w:type="dxa"/>
            <w:tcBorders>
              <w:top w:val="single" w:sz="4" w:space="0" w:color="auto"/>
              <w:left w:val="nil"/>
              <w:bottom w:val="single" w:sz="4" w:space="0" w:color="auto"/>
              <w:right w:val="nil"/>
            </w:tcBorders>
            <w:vAlign w:val="center"/>
          </w:tcPr>
          <w:p w14:paraId="493D808B" w14:textId="3843F864" w:rsidR="000A0286" w:rsidRPr="005A2697" w:rsidRDefault="000A0286" w:rsidP="000A0286">
            <w:pPr>
              <w:pStyle w:val="Tabletextcentred"/>
              <w:rPr>
                <w:rFonts w:ascii="Calibri" w:hAnsi="Calibri" w:cs="Calibri"/>
                <w:color w:val="000000"/>
              </w:rPr>
            </w:pPr>
            <w:r w:rsidRPr="005A2697">
              <w:rPr>
                <w:rFonts w:ascii="Calibri" w:hAnsi="Calibri" w:cs="Calibri"/>
                <w:color w:val="000000"/>
              </w:rPr>
              <w:t>QLD</w:t>
            </w:r>
          </w:p>
        </w:tc>
        <w:tc>
          <w:tcPr>
            <w:tcW w:w="2432" w:type="dxa"/>
            <w:tcBorders>
              <w:top w:val="single" w:sz="4" w:space="0" w:color="auto"/>
              <w:left w:val="nil"/>
              <w:bottom w:val="single" w:sz="4" w:space="0" w:color="auto"/>
              <w:right w:val="nil"/>
            </w:tcBorders>
            <w:vAlign w:val="center"/>
          </w:tcPr>
          <w:p w14:paraId="57793B72" w14:textId="34037AFF" w:rsidR="000A0286" w:rsidRPr="005221C5" w:rsidRDefault="000A0286" w:rsidP="000A0286">
            <w:pPr>
              <w:pStyle w:val="Tabletext"/>
              <w:rPr>
                <w:rFonts w:asciiTheme="minorHAnsi" w:hAnsiTheme="minorHAnsi" w:cstheme="minorHAnsi"/>
                <w:color w:val="000000"/>
              </w:rPr>
            </w:pPr>
            <w:r>
              <w:rPr>
                <w:rFonts w:asciiTheme="minorHAnsi" w:hAnsiTheme="minorHAnsi" w:cstheme="minorHAnsi"/>
                <w:color w:val="000000"/>
              </w:rPr>
              <w:t>Moura Coal and Country Festival Association Inc.</w:t>
            </w:r>
          </w:p>
        </w:tc>
        <w:tc>
          <w:tcPr>
            <w:tcW w:w="2410" w:type="dxa"/>
            <w:tcBorders>
              <w:top w:val="single" w:sz="4" w:space="0" w:color="auto"/>
              <w:left w:val="nil"/>
              <w:bottom w:val="single" w:sz="4" w:space="0" w:color="auto"/>
              <w:right w:val="nil"/>
            </w:tcBorders>
            <w:vAlign w:val="center"/>
          </w:tcPr>
          <w:p w14:paraId="60EA7448" w14:textId="27D4009D" w:rsidR="000A0286" w:rsidRPr="00CE0B91" w:rsidRDefault="000A0286" w:rsidP="000A0286">
            <w:pPr>
              <w:pStyle w:val="Tabletext"/>
              <w:rPr>
                <w:rFonts w:ascii="Calibri" w:hAnsi="Calibri" w:cs="Calibri"/>
                <w:i/>
                <w:iCs/>
                <w:color w:val="000000"/>
              </w:rPr>
            </w:pPr>
            <w:r w:rsidRPr="00CE0B91">
              <w:rPr>
                <w:rFonts w:ascii="Calibri" w:hAnsi="Calibri" w:cs="Calibri"/>
                <w:i/>
                <w:color w:val="000000"/>
              </w:rPr>
              <w:t>50th year anniversary concert</w:t>
            </w:r>
          </w:p>
        </w:tc>
        <w:tc>
          <w:tcPr>
            <w:tcW w:w="5386" w:type="dxa"/>
            <w:tcBorders>
              <w:top w:val="single" w:sz="4" w:space="0" w:color="auto"/>
              <w:left w:val="nil"/>
              <w:bottom w:val="single" w:sz="4" w:space="0" w:color="auto"/>
              <w:right w:val="nil"/>
            </w:tcBorders>
            <w:vAlign w:val="center"/>
          </w:tcPr>
          <w:p w14:paraId="1D7BCF44" w14:textId="575CDDBA" w:rsidR="000A0286" w:rsidRPr="00CE0B91" w:rsidRDefault="000A0286" w:rsidP="000A0286">
            <w:pPr>
              <w:pStyle w:val="Tabletext"/>
              <w:rPr>
                <w:rFonts w:ascii="Calibri" w:hAnsi="Calibri" w:cs="Calibri"/>
                <w:color w:val="000000"/>
              </w:rPr>
            </w:pPr>
            <w:r w:rsidRPr="00CE0B91">
              <w:rPr>
                <w:rFonts w:ascii="Calibri" w:hAnsi="Calibri" w:cs="Calibri"/>
                <w:color w:val="000000"/>
              </w:rPr>
              <w:t xml:space="preserve">A 50th year anniversary </w:t>
            </w:r>
            <w:r w:rsidRPr="00CE0B91">
              <w:rPr>
                <w:rFonts w:ascii="Calibri" w:hAnsi="Calibri" w:cs="Calibri"/>
              </w:rPr>
              <w:t>concert</w:t>
            </w:r>
            <w:r w:rsidRPr="00CE0B91">
              <w:rPr>
                <w:rFonts w:ascii="Calibri" w:hAnsi="Calibri" w:cs="Calibri"/>
                <w:color w:val="000000"/>
              </w:rPr>
              <w:t xml:space="preserve"> celebrating community cohesion, industry and agriculture as part of the festival program.</w:t>
            </w:r>
          </w:p>
        </w:tc>
        <w:tc>
          <w:tcPr>
            <w:tcW w:w="2552" w:type="dxa"/>
            <w:tcBorders>
              <w:top w:val="single" w:sz="4" w:space="0" w:color="auto"/>
              <w:left w:val="nil"/>
              <w:bottom w:val="single" w:sz="4" w:space="0" w:color="auto"/>
              <w:right w:val="nil"/>
            </w:tcBorders>
            <w:vAlign w:val="center"/>
          </w:tcPr>
          <w:p w14:paraId="31CB26C4" w14:textId="57995EEA" w:rsidR="000A0286" w:rsidRPr="002F05D6" w:rsidRDefault="000A0286" w:rsidP="000A0286">
            <w:pPr>
              <w:pStyle w:val="Tabletext"/>
              <w:rPr>
                <w:rFonts w:ascii="Calibri" w:hAnsi="Calibri" w:cs="Calibri"/>
                <w:i/>
                <w:iCs/>
                <w:color w:val="000000"/>
              </w:rPr>
            </w:pPr>
            <w:r w:rsidRPr="002F05D6">
              <w:rPr>
                <w:rFonts w:ascii="Calibri" w:hAnsi="Calibri" w:cs="Calibri"/>
                <w:i/>
                <w:color w:val="000000"/>
              </w:rPr>
              <w:t>Moura Coal and Country Festival 50th year celebration</w:t>
            </w:r>
          </w:p>
        </w:tc>
        <w:tc>
          <w:tcPr>
            <w:tcW w:w="1219" w:type="dxa"/>
            <w:tcBorders>
              <w:top w:val="single" w:sz="4" w:space="0" w:color="auto"/>
              <w:left w:val="nil"/>
              <w:bottom w:val="single" w:sz="4" w:space="0" w:color="auto"/>
              <w:right w:val="nil"/>
            </w:tcBorders>
            <w:vAlign w:val="center"/>
          </w:tcPr>
          <w:p w14:paraId="599AF67B" w14:textId="439DD19C" w:rsidR="000A0286" w:rsidRPr="000A0286" w:rsidRDefault="000A0286" w:rsidP="000A0286">
            <w:pPr>
              <w:pStyle w:val="Tabletextcentred"/>
              <w:rPr>
                <w:rFonts w:ascii="Calibri" w:hAnsi="Calibri" w:cs="Calibri"/>
                <w:color w:val="000000"/>
              </w:rPr>
            </w:pPr>
            <w:r w:rsidRPr="000A0286">
              <w:rPr>
                <w:rFonts w:ascii="Calibri" w:hAnsi="Calibri" w:cs="Calibri"/>
                <w:color w:val="000000"/>
              </w:rPr>
              <w:t>$25,418</w:t>
            </w:r>
          </w:p>
        </w:tc>
      </w:tr>
    </w:tbl>
    <w:p w14:paraId="7ABB3CC2" w14:textId="77777777" w:rsidR="00E61399" w:rsidRDefault="00E61399"/>
    <w:sectPr w:rsidR="00E61399" w:rsidSect="00D75E93">
      <w:headerReference w:type="default" r:id="rId14"/>
      <w:type w:val="continuous"/>
      <w:pgSz w:w="16838" w:h="11906" w:orient="landscape"/>
      <w:pgMar w:top="2127" w:right="1245" w:bottom="99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8BD0" w14:textId="77777777" w:rsidR="008A07C5" w:rsidRDefault="008A07C5" w:rsidP="00FC413F">
      <w:pPr>
        <w:spacing w:after="0"/>
      </w:pPr>
      <w:r>
        <w:separator/>
      </w:r>
    </w:p>
  </w:endnote>
  <w:endnote w:type="continuationSeparator" w:id="0">
    <w:p w14:paraId="1ED9BD0A" w14:textId="77777777" w:rsidR="008A07C5" w:rsidRDefault="008A07C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14:paraId="0A748B61" w14:textId="77777777" w:rsidR="00222295" w:rsidRDefault="00222295"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14:paraId="3413B007" w14:textId="0ADA6772" w:rsidR="00222295" w:rsidRDefault="00222295" w:rsidP="00222295">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6E1C71">
      <w:rPr>
        <w:noProof/>
      </w:rPr>
      <w:t>2</w:t>
    </w:r>
    <w:r>
      <w:fldChar w:fldCharType="end"/>
    </w:r>
    <w:r>
      <w:rPr>
        <w:noProof/>
      </w:rPr>
      <w:t>.</w:t>
    </w:r>
    <w:r>
      <w:rPr>
        <w:noProof/>
      </w:rPr>
      <w:tab/>
    </w:r>
    <w:r w:rsidR="008027BE" w:rsidRPr="008027BE">
      <w:rPr>
        <w:noProof/>
      </w:rPr>
      <w:t>Festiv</w:t>
    </w:r>
    <w:r w:rsidR="008027BE">
      <w:rPr>
        <w:noProof/>
      </w:rPr>
      <w:t>als Australia grant recipients—</w:t>
    </w:r>
    <w:r w:rsidR="008027BE" w:rsidRPr="008027BE">
      <w:rPr>
        <w:noProof/>
      </w:rPr>
      <w:t xml:space="preserve">National summary of projects—Round </w:t>
    </w:r>
    <w:r w:rsidR="00BE0EF2" w:rsidRPr="008027BE">
      <w:rPr>
        <w:noProof/>
      </w:rPr>
      <w:t>1</w:t>
    </w:r>
    <w:r w:rsidR="00BE0EF2">
      <w:rPr>
        <w:noProof/>
      </w:rPr>
      <w:t>2</w:t>
    </w:r>
    <w:r w:rsidR="00BE0EF2" w:rsidRPr="008027BE">
      <w:rPr>
        <w:noProof/>
      </w:rPr>
      <w:t xml:space="preserve"> </w:t>
    </w:r>
    <w:r w:rsidR="00BE0EF2">
      <w:rPr>
        <w:noProof/>
      </w:rPr>
      <w:t>February 2021</w:t>
    </w:r>
  </w:p>
  <w:p w14:paraId="7254C153" w14:textId="77777777" w:rsidR="00222295" w:rsidRDefault="006E1C71" w:rsidP="004D4E6C">
    <w:pPr>
      <w:pStyle w:val="Footer"/>
      <w:tabs>
        <w:tab w:val="clear" w:pos="4513"/>
        <w:tab w:val="clear" w:pos="9026"/>
      </w:tabs>
      <w:ind w:left="-284" w:right="-22"/>
      <w:jc w:val="center"/>
    </w:pPr>
    <w:hyperlink r:id="rId1" w:history="1">
      <w:r w:rsidR="00222295" w:rsidRPr="006D702D">
        <w:rPr>
          <w:rStyle w:val="Hyperlink"/>
        </w:rPr>
        <w:t>infrastructure.gov.au</w:t>
      </w:r>
    </w:hyperlink>
    <w:r w:rsidR="00222295">
      <w:rPr>
        <w:noProof/>
      </w:rPr>
      <w:t xml:space="preserve"> | </w:t>
    </w:r>
    <w:hyperlink r:id="rId2" w:history="1">
      <w:r w:rsidR="00222295" w:rsidRPr="006D702D">
        <w:rPr>
          <w:rStyle w:val="Hyperlink"/>
        </w:rPr>
        <w:t>communications.gov.au</w:t>
      </w:r>
    </w:hyperlink>
    <w:r w:rsidR="00222295">
      <w:rPr>
        <w:noProof/>
      </w:rPr>
      <w:t xml:space="preserve"> | </w:t>
    </w:r>
    <w:hyperlink r:id="rId3" w:history="1">
      <w:r w:rsidR="00222295" w:rsidRPr="006D702D">
        <w:rPr>
          <w:rStyle w:val="Hyperlink"/>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0D4C0" w14:textId="77777777" w:rsidR="008A07C5" w:rsidRDefault="008A07C5" w:rsidP="00FC413F">
      <w:pPr>
        <w:spacing w:after="0"/>
      </w:pPr>
      <w:r>
        <w:separator/>
      </w:r>
    </w:p>
  </w:footnote>
  <w:footnote w:type="continuationSeparator" w:id="0">
    <w:p w14:paraId="1473387A" w14:textId="77777777" w:rsidR="008A07C5" w:rsidRDefault="008A07C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FE9F" w14:textId="77777777" w:rsidR="00222295" w:rsidRDefault="00222295" w:rsidP="00C829D3">
    <w:pPr>
      <w:pStyle w:val="Header"/>
      <w:tabs>
        <w:tab w:val="clear" w:pos="4678"/>
        <w:tab w:val="clear" w:pos="9356"/>
        <w:tab w:val="center" w:pos="6804"/>
        <w:tab w:val="right" w:pos="14034"/>
      </w:tabs>
      <w:ind w:left="-1418"/>
    </w:pPr>
    <w:r>
      <w:rPr>
        <w:noProof/>
        <w:lang w:eastAsia="en-AU"/>
      </w:rPr>
      <w:drawing>
        <wp:inline distT="0" distB="0" distL="0" distR="0" wp14:anchorId="2A0F83EF" wp14:editId="304534B4">
          <wp:extent cx="10648446" cy="1073888"/>
          <wp:effectExtent l="0" t="0" r="635" b="0"/>
          <wp:docPr id="11" name="Picture 11"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14:paraId="0556D269" w14:textId="2F1741C5" w:rsidR="00222295" w:rsidRPr="00261FFA" w:rsidRDefault="008027BE" w:rsidP="00222295">
    <w:pPr>
      <w:pStyle w:val="Header"/>
      <w:tabs>
        <w:tab w:val="clear" w:pos="4678"/>
        <w:tab w:val="clear" w:pos="9356"/>
        <w:tab w:val="right" w:pos="14153"/>
      </w:tabs>
      <w:rPr>
        <w:rFonts w:cs="Segoe UI Light"/>
        <w:szCs w:val="18"/>
      </w:rPr>
    </w:pPr>
    <w:r>
      <w:rPr>
        <w:rFonts w:cs="Segoe UI Light"/>
        <w:szCs w:val="18"/>
      </w:rPr>
      <w:t>September</w:t>
    </w:r>
    <w:r w:rsidR="00820CEB">
      <w:rPr>
        <w:rFonts w:cs="Segoe UI Light"/>
        <w:szCs w:val="18"/>
      </w:rPr>
      <w:t xml:space="preserve"> 2020</w:t>
    </w:r>
    <w:r w:rsidR="00222295"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C5"/>
    <w:rsid w:val="000740FB"/>
    <w:rsid w:val="00090E62"/>
    <w:rsid w:val="000A0286"/>
    <w:rsid w:val="00195B40"/>
    <w:rsid w:val="00217C11"/>
    <w:rsid w:val="0022103C"/>
    <w:rsid w:val="00222295"/>
    <w:rsid w:val="00236F1B"/>
    <w:rsid w:val="00261FFA"/>
    <w:rsid w:val="00275A96"/>
    <w:rsid w:val="00287C7E"/>
    <w:rsid w:val="002F05D6"/>
    <w:rsid w:val="0034120E"/>
    <w:rsid w:val="00355E60"/>
    <w:rsid w:val="003B6D01"/>
    <w:rsid w:val="00436127"/>
    <w:rsid w:val="004D4E6C"/>
    <w:rsid w:val="005221C5"/>
    <w:rsid w:val="005444D9"/>
    <w:rsid w:val="005A2697"/>
    <w:rsid w:val="005B06D1"/>
    <w:rsid w:val="005D038B"/>
    <w:rsid w:val="00642958"/>
    <w:rsid w:val="006452B1"/>
    <w:rsid w:val="00691FA2"/>
    <w:rsid w:val="006C01D3"/>
    <w:rsid w:val="006C68C3"/>
    <w:rsid w:val="006D43C7"/>
    <w:rsid w:val="006E1C71"/>
    <w:rsid w:val="00756F0A"/>
    <w:rsid w:val="00772C27"/>
    <w:rsid w:val="00777074"/>
    <w:rsid w:val="00793843"/>
    <w:rsid w:val="0079788A"/>
    <w:rsid w:val="007B68AB"/>
    <w:rsid w:val="008027BE"/>
    <w:rsid w:val="00820CEB"/>
    <w:rsid w:val="0085296E"/>
    <w:rsid w:val="00857C55"/>
    <w:rsid w:val="008621A5"/>
    <w:rsid w:val="008A07C5"/>
    <w:rsid w:val="008A26EE"/>
    <w:rsid w:val="008F24DE"/>
    <w:rsid w:val="00912D17"/>
    <w:rsid w:val="009276A3"/>
    <w:rsid w:val="00985DD5"/>
    <w:rsid w:val="00996922"/>
    <w:rsid w:val="00A5600C"/>
    <w:rsid w:val="00A976FB"/>
    <w:rsid w:val="00AB5C1F"/>
    <w:rsid w:val="00B25DDB"/>
    <w:rsid w:val="00B2647F"/>
    <w:rsid w:val="00BC0598"/>
    <w:rsid w:val="00BE0EF2"/>
    <w:rsid w:val="00C62177"/>
    <w:rsid w:val="00C829D3"/>
    <w:rsid w:val="00CA72D1"/>
    <w:rsid w:val="00CB1ED3"/>
    <w:rsid w:val="00CE0B91"/>
    <w:rsid w:val="00D75E93"/>
    <w:rsid w:val="00E52C64"/>
    <w:rsid w:val="00E61399"/>
    <w:rsid w:val="00EF36D1"/>
    <w:rsid w:val="00F617A7"/>
    <w:rsid w:val="00FC413F"/>
    <w:rsid w:val="00FD3DAB"/>
    <w:rsid w:val="00FE4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F00E44"/>
  <w15:chartTrackingRefBased/>
  <w15:docId w15:val="{147ECE02-E57D-4031-A7D2-E457E3F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820CEB"/>
    <w:pPr>
      <w:spacing w:after="120"/>
    </w:pPr>
    <w:rPr>
      <w:sz w:val="20"/>
      <w:szCs w:val="20"/>
    </w:rPr>
  </w:style>
  <w:style w:type="table" w:customStyle="1" w:styleId="PlainTable11">
    <w:name w:val="Plain Table 11"/>
    <w:basedOn w:val="TableNormal"/>
    <w:next w:val="PlainTable1"/>
    <w:uiPriority w:val="41"/>
    <w:rsid w:val="00820C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20CEB"/>
    <w:rPr>
      <w:sz w:val="16"/>
      <w:szCs w:val="16"/>
    </w:rPr>
  </w:style>
  <w:style w:type="paragraph" w:styleId="CommentText">
    <w:name w:val="annotation text"/>
    <w:basedOn w:val="Normal"/>
    <w:link w:val="CommentTextChar"/>
    <w:uiPriority w:val="99"/>
    <w:semiHidden/>
    <w:unhideWhenUsed/>
    <w:rsid w:val="00820CEB"/>
    <w:rPr>
      <w:sz w:val="20"/>
      <w:szCs w:val="20"/>
    </w:rPr>
  </w:style>
  <w:style w:type="character" w:customStyle="1" w:styleId="CommentTextChar">
    <w:name w:val="Comment Text Char"/>
    <w:basedOn w:val="DefaultParagraphFont"/>
    <w:link w:val="CommentText"/>
    <w:uiPriority w:val="99"/>
    <w:semiHidden/>
    <w:rsid w:val="00820CE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820CEB"/>
    <w:rPr>
      <w:b/>
      <w:bCs/>
    </w:rPr>
  </w:style>
  <w:style w:type="character" w:customStyle="1" w:styleId="CommentSubjectChar">
    <w:name w:val="Comment Subject Char"/>
    <w:basedOn w:val="CommentTextChar"/>
    <w:link w:val="CommentSubject"/>
    <w:uiPriority w:val="99"/>
    <w:semiHidden/>
    <w:rsid w:val="00820CEB"/>
    <w:rPr>
      <w:rFonts w:ascii="Segoe UI" w:hAnsi="Segoe UI"/>
      <w:b/>
      <w:bCs/>
      <w:sz w:val="20"/>
      <w:szCs w:val="20"/>
    </w:rPr>
  </w:style>
  <w:style w:type="paragraph" w:styleId="BalloonText">
    <w:name w:val="Balloon Text"/>
    <w:basedOn w:val="Normal"/>
    <w:link w:val="BalloonTextChar"/>
    <w:uiPriority w:val="99"/>
    <w:semiHidden/>
    <w:unhideWhenUsed/>
    <w:rsid w:val="00820CEB"/>
    <w:pPr>
      <w:spacing w:after="0"/>
    </w:pPr>
    <w:rPr>
      <w:rFonts w:cs="Segoe UI"/>
      <w:sz w:val="18"/>
      <w:szCs w:val="18"/>
    </w:rPr>
  </w:style>
  <w:style w:type="character" w:customStyle="1" w:styleId="BalloonTextChar">
    <w:name w:val="Balloon Text Char"/>
    <w:basedOn w:val="DefaultParagraphFont"/>
    <w:link w:val="BalloonText"/>
    <w:uiPriority w:val="99"/>
    <w:semiHidden/>
    <w:rsid w:val="00820CEB"/>
    <w:rPr>
      <w:rFonts w:ascii="Segoe UI" w:hAnsi="Segoe UI" w:cs="Segoe UI"/>
      <w:sz w:val="18"/>
      <w:szCs w:val="18"/>
    </w:rPr>
  </w:style>
  <w:style w:type="character" w:styleId="FollowedHyperlink">
    <w:name w:val="FollowedHyperlink"/>
    <w:basedOn w:val="DefaultParagraphFont"/>
    <w:uiPriority w:val="99"/>
    <w:semiHidden/>
    <w:unhideWhenUsed/>
    <w:rsid w:val="00820CEB"/>
    <w:rPr>
      <w:color w:val="954F72" w:themeColor="followedHyperlink"/>
      <w:u w:val="single"/>
    </w:rPr>
  </w:style>
  <w:style w:type="paragraph" w:customStyle="1" w:styleId="xmsonormal">
    <w:name w:val="x_msonormal"/>
    <w:basedOn w:val="Normal"/>
    <w:rsid w:val="00E61399"/>
    <w:pPr>
      <w:spacing w:after="0"/>
    </w:pPr>
    <w:rPr>
      <w:rFonts w:ascii="Calibri" w:hAnsi="Calibri" w:cs="Calibri"/>
      <w:sz w:val="22"/>
      <w:lang w:eastAsia="en-AU"/>
    </w:rPr>
  </w:style>
  <w:style w:type="table" w:customStyle="1" w:styleId="TableGrid1">
    <w:name w:val="Table Grid1"/>
    <w:basedOn w:val="TableNormal"/>
    <w:next w:val="TableGrid"/>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63309">
      <w:bodyDiv w:val="1"/>
      <w:marLeft w:val="0"/>
      <w:marRight w:val="0"/>
      <w:marTop w:val="0"/>
      <w:marBottom w:val="0"/>
      <w:divBdr>
        <w:top w:val="none" w:sz="0" w:space="0" w:color="auto"/>
        <w:left w:val="none" w:sz="0" w:space="0" w:color="auto"/>
        <w:bottom w:val="none" w:sz="0" w:space="0" w:color="auto"/>
        <w:right w:val="none" w:sz="0" w:space="0" w:color="auto"/>
      </w:divBdr>
    </w:div>
    <w:div w:id="1915898157">
      <w:bodyDiv w:val="1"/>
      <w:marLeft w:val="0"/>
      <w:marRight w:val="0"/>
      <w:marTop w:val="0"/>
      <w:marBottom w:val="0"/>
      <w:divBdr>
        <w:top w:val="none" w:sz="0" w:space="0" w:color="auto"/>
        <w:left w:val="none" w:sz="0" w:space="0" w:color="auto"/>
        <w:bottom w:val="none" w:sz="0" w:space="0" w:color="auto"/>
        <w:right w:val="none" w:sz="0" w:space="0" w:color="auto"/>
      </w:divBdr>
    </w:div>
    <w:div w:id="20264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6C789A71E341439216AD5EA1A9339F" ma:contentTypeVersion="0" ma:contentTypeDescription="Create a new document." ma:contentTypeScope="" ma:versionID="e19a12db47837cd006d77293f2cbc16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4845-ED41-4D11-BBC1-8B372C16D664}">
  <ds:schemaRefs>
    <ds:schemaRef ds:uri="http://schemas.microsoft.com/sharepoint/v3/contenttype/forms"/>
  </ds:schemaRefs>
</ds:datastoreItem>
</file>

<file path=customXml/itemProps2.xml><?xml version="1.0" encoding="utf-8"?>
<ds:datastoreItem xmlns:ds="http://schemas.openxmlformats.org/officeDocument/2006/customXml" ds:itemID="{B8070526-AEE7-4F8D-AA14-D8132136A34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9343496-CF93-4FFC-A462-526734CB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96643E-1EE6-4CC8-A7DD-478A867B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Festivals Australia grant recipients—National summary of projects—Round 12 February 2021</vt:lpstr>
    </vt:vector>
  </TitlesOfParts>
  <Company>Department of Infrastructure, Transport, Regional Development and Communications</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 recipients—National summary of projects—Round 12 February 2021</dc:title>
  <dc:subject/>
  <dc:creator>Department of Infrastructure, Transport, Regional Development and Communications</dc:creator>
  <cp:keywords/>
  <dc:description>5 March 2020</dc:description>
  <cp:lastModifiedBy>Phatak, Elena</cp:lastModifiedBy>
  <cp:revision>13</cp:revision>
  <cp:lastPrinted>2021-07-01T02:10:00Z</cp:lastPrinted>
  <dcterms:created xsi:type="dcterms:W3CDTF">2021-07-01T00:26:00Z</dcterms:created>
  <dcterms:modified xsi:type="dcterms:W3CDTF">2021-07-01T04:26:00Z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0x010100BD6C789A71E341439216AD5EA1A9339F</vt:lpwstr>
  </property>
  <property fmtid="{D5CDD505-2E9C-101B-9397-08002B2CF9AE}" pid="3" name="TrimRevisionNumber">
    <vt:i4>6</vt:i4>
  </property>
</Properties>
</file>